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3534" w:firstLineChars="1100"/>
        <w:jc w:val="both"/>
        <w:rPr>
          <w:rFonts w:hint="eastAsia" w:ascii="宋体" w:hAnsi="宋体" w:cs="Arial"/>
          <w:sz w:val="28"/>
          <w:szCs w:val="28"/>
        </w:rPr>
      </w:pPr>
      <w:r>
        <w:rPr>
          <w:rFonts w:hint="eastAsia" w:ascii="宋体" w:hAnsi="宋体" w:cs="仿宋_GB2312"/>
          <w:b/>
          <w:bCs/>
          <w:sz w:val="32"/>
          <w:szCs w:val="32"/>
        </w:rPr>
        <w:t>永春一中</w:t>
      </w:r>
      <w:r>
        <w:rPr>
          <w:rFonts w:hint="eastAsia" w:ascii="宋体" w:hAnsi="宋体" w:cs="仿宋_GB2312"/>
          <w:b/>
          <w:bCs/>
          <w:sz w:val="32"/>
          <w:szCs w:val="32"/>
          <w:lang w:val="en-US" w:eastAsia="zh-CN"/>
        </w:rPr>
        <w:t>文明</w:t>
      </w:r>
      <w:r>
        <w:rPr>
          <w:rFonts w:hint="eastAsia" w:ascii="宋体" w:hAnsi="宋体" w:cs="仿宋_GB2312"/>
          <w:b/>
          <w:bCs/>
          <w:sz w:val="32"/>
          <w:szCs w:val="32"/>
        </w:rPr>
        <w:t>分校</w:t>
      </w:r>
      <w:r>
        <w:rPr>
          <w:rFonts w:hint="eastAsia" w:ascii="宋体" w:hAnsi="宋体" w:cs="仿宋_GB2312"/>
          <w:b/>
          <w:bCs/>
          <w:sz w:val="32"/>
          <w:szCs w:val="32"/>
          <w:lang w:eastAsia="zh-CN"/>
        </w:rPr>
        <w:t>智能化设备</w:t>
      </w:r>
      <w:r>
        <w:rPr>
          <w:rFonts w:hint="eastAsia" w:ascii="宋体" w:hAnsi="宋体" w:cs="仿宋_GB2312"/>
          <w:b/>
          <w:bCs/>
          <w:sz w:val="32"/>
          <w:szCs w:val="32"/>
        </w:rPr>
        <w:t>项目采购报价单</w:t>
      </w:r>
    </w:p>
    <w:tbl>
      <w:tblPr>
        <w:tblStyle w:val="8"/>
        <w:tblW w:w="12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2"/>
        <w:gridCol w:w="5082"/>
        <w:gridCol w:w="2539"/>
        <w:gridCol w:w="3200"/>
        <w:gridCol w:w="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cantSplit/>
          <w:trHeight w:val="604" w:hRule="atLeast"/>
          <w:jc w:val="center"/>
        </w:trPr>
        <w:tc>
          <w:tcPr>
            <w:tcW w:w="1902" w:type="dxa"/>
            <w:tcBorders>
              <w:top w:val="single" w:color="auto" w:sz="6" w:space="0"/>
              <w:left w:val="single" w:color="auto" w:sz="6" w:space="0"/>
              <w:bottom w:val="single" w:color="auto" w:sz="4" w:space="0"/>
              <w:right w:val="single" w:color="auto" w:sz="6" w:space="0"/>
            </w:tcBorders>
            <w:vAlign w:val="center"/>
          </w:tcPr>
          <w:p>
            <w:pPr>
              <w:spacing w:line="360" w:lineRule="auto"/>
              <w:ind w:left="0" w:leftChars="0" w:firstLine="0" w:firstLineChars="0"/>
              <w:rPr>
                <w:rFonts w:ascii="宋体" w:hAnsi="宋体" w:cs="Arial"/>
                <w:b/>
                <w:sz w:val="28"/>
                <w:szCs w:val="28"/>
              </w:rPr>
            </w:pPr>
            <w:r>
              <w:rPr>
                <w:rFonts w:hint="eastAsia" w:ascii="宋体" w:hAnsi="宋体" w:cs="Arial"/>
                <w:b/>
                <w:sz w:val="28"/>
                <w:szCs w:val="28"/>
              </w:rPr>
              <w:t>报价单位</w:t>
            </w:r>
          </w:p>
        </w:tc>
        <w:tc>
          <w:tcPr>
            <w:tcW w:w="5082" w:type="dxa"/>
            <w:tcBorders>
              <w:top w:val="single" w:color="auto" w:sz="6" w:space="0"/>
              <w:left w:val="nil"/>
              <w:bottom w:val="single" w:color="auto" w:sz="4" w:space="0"/>
              <w:right w:val="single" w:color="auto" w:sz="6" w:space="0"/>
            </w:tcBorders>
            <w:vAlign w:val="center"/>
          </w:tcPr>
          <w:p>
            <w:pPr>
              <w:spacing w:line="360" w:lineRule="auto"/>
              <w:jc w:val="center"/>
              <w:rPr>
                <w:rFonts w:ascii="宋体" w:hAnsi="宋体" w:cs="Arial"/>
                <w:sz w:val="28"/>
                <w:szCs w:val="28"/>
              </w:rPr>
            </w:pPr>
          </w:p>
        </w:tc>
        <w:tc>
          <w:tcPr>
            <w:tcW w:w="2539" w:type="dxa"/>
            <w:tcBorders>
              <w:top w:val="single" w:color="auto" w:sz="6" w:space="0"/>
              <w:left w:val="nil"/>
              <w:bottom w:val="single" w:color="auto" w:sz="4" w:space="0"/>
              <w:right w:val="single" w:color="auto" w:sz="4" w:space="0"/>
            </w:tcBorders>
            <w:vAlign w:val="center"/>
          </w:tcPr>
          <w:p>
            <w:pPr>
              <w:spacing w:line="360" w:lineRule="auto"/>
              <w:jc w:val="center"/>
              <w:rPr>
                <w:rFonts w:ascii="宋体" w:hAnsi="宋体" w:cs="Arial"/>
                <w:b/>
                <w:sz w:val="28"/>
                <w:szCs w:val="28"/>
              </w:rPr>
            </w:pPr>
            <w:r>
              <w:rPr>
                <w:rFonts w:hint="eastAsia" w:ascii="宋体" w:hAnsi="宋体" w:cs="Arial"/>
                <w:b/>
                <w:sz w:val="28"/>
                <w:szCs w:val="28"/>
              </w:rPr>
              <w:t>报价时间</w:t>
            </w:r>
          </w:p>
        </w:tc>
        <w:tc>
          <w:tcPr>
            <w:tcW w:w="3200" w:type="dxa"/>
            <w:tcBorders>
              <w:top w:val="single" w:color="auto" w:sz="6" w:space="0"/>
              <w:left w:val="nil"/>
              <w:bottom w:val="single" w:color="auto" w:sz="4" w:space="0"/>
              <w:right w:val="single" w:color="auto" w:sz="6" w:space="0"/>
            </w:tcBorders>
            <w:vAlign w:val="center"/>
          </w:tcPr>
          <w:p>
            <w:pPr>
              <w:spacing w:line="360" w:lineRule="auto"/>
              <w:jc w:val="center"/>
              <w:rPr>
                <w:rFonts w:ascii="宋体" w:hAnsi="宋体" w:cs="Arial"/>
                <w:sz w:val="28"/>
                <w:szCs w:val="28"/>
              </w:rPr>
            </w:pPr>
            <w:r>
              <w:rPr>
                <w:rFonts w:hint="eastAsia" w:ascii="宋体" w:hAnsi="宋体" w:cs="Arial"/>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cantSplit/>
          <w:trHeight w:val="1192" w:hRule="atLeast"/>
          <w:jc w:val="center"/>
        </w:trPr>
        <w:tc>
          <w:tcPr>
            <w:tcW w:w="1902" w:type="dxa"/>
            <w:tcBorders>
              <w:top w:val="single" w:color="auto" w:sz="6" w:space="0"/>
              <w:left w:val="single" w:color="auto" w:sz="6" w:space="0"/>
              <w:bottom w:val="single" w:color="auto" w:sz="4" w:space="0"/>
              <w:right w:val="single" w:color="auto" w:sz="6" w:space="0"/>
            </w:tcBorders>
            <w:vAlign w:val="center"/>
          </w:tcPr>
          <w:p>
            <w:pPr>
              <w:spacing w:line="360" w:lineRule="auto"/>
              <w:jc w:val="center"/>
              <w:rPr>
                <w:rFonts w:ascii="宋体" w:hAnsi="宋体" w:cs="Arial"/>
                <w:b/>
                <w:sz w:val="28"/>
                <w:szCs w:val="28"/>
              </w:rPr>
            </w:pPr>
            <w:r>
              <w:rPr>
                <w:rFonts w:hint="eastAsia" w:ascii="宋体" w:hAnsi="宋体" w:cs="Arial"/>
                <w:b/>
                <w:sz w:val="28"/>
                <w:szCs w:val="28"/>
              </w:rPr>
              <w:t>项目</w:t>
            </w:r>
          </w:p>
        </w:tc>
        <w:tc>
          <w:tcPr>
            <w:tcW w:w="5082" w:type="dxa"/>
            <w:tcBorders>
              <w:top w:val="single" w:color="auto" w:sz="6" w:space="0"/>
              <w:left w:val="nil"/>
              <w:bottom w:val="single" w:color="auto" w:sz="4" w:space="0"/>
              <w:right w:val="single" w:color="auto" w:sz="6" w:space="0"/>
            </w:tcBorders>
            <w:vAlign w:val="center"/>
          </w:tcPr>
          <w:p>
            <w:pPr>
              <w:spacing w:line="360" w:lineRule="auto"/>
              <w:jc w:val="left"/>
              <w:rPr>
                <w:rFonts w:hint="eastAsia" w:ascii="宋体" w:hAnsi="宋体" w:eastAsia="宋体" w:cs="Arial"/>
                <w:sz w:val="28"/>
                <w:szCs w:val="28"/>
                <w:lang w:eastAsia="zh-CN"/>
              </w:rPr>
            </w:pPr>
            <w:r>
              <w:rPr>
                <w:rFonts w:hint="eastAsia" w:ascii="宋体" w:hAnsi="宋体" w:cs="仿宋_GB2312"/>
                <w:bCs/>
                <w:sz w:val="28"/>
                <w:szCs w:val="28"/>
              </w:rPr>
              <w:t>永春一中</w:t>
            </w:r>
            <w:r>
              <w:rPr>
                <w:rFonts w:hint="eastAsia" w:ascii="宋体" w:hAnsi="宋体" w:cs="仿宋_GB2312"/>
                <w:bCs/>
                <w:sz w:val="28"/>
                <w:szCs w:val="28"/>
                <w:lang w:val="en-US" w:eastAsia="zh-CN"/>
              </w:rPr>
              <w:t>文明</w:t>
            </w:r>
            <w:r>
              <w:rPr>
                <w:rFonts w:hint="eastAsia" w:ascii="宋体" w:hAnsi="宋体" w:cs="仿宋_GB2312"/>
                <w:bCs/>
                <w:sz w:val="28"/>
                <w:szCs w:val="28"/>
              </w:rPr>
              <w:t>分校</w:t>
            </w:r>
            <w:r>
              <w:rPr>
                <w:rFonts w:hint="eastAsia" w:ascii="宋体" w:hAnsi="宋体" w:cs="仿宋_GB2312"/>
                <w:b/>
                <w:bCs/>
                <w:sz w:val="32"/>
                <w:szCs w:val="32"/>
                <w:lang w:eastAsia="zh-CN"/>
              </w:rPr>
              <w:t>智能化设备</w:t>
            </w:r>
            <w:r>
              <w:rPr>
                <w:rFonts w:hint="eastAsia" w:ascii="宋体" w:hAnsi="宋体" w:cs="仿宋_GB2312"/>
                <w:bCs/>
                <w:sz w:val="28"/>
                <w:szCs w:val="28"/>
              </w:rPr>
              <w:t>采购项目</w:t>
            </w:r>
            <w:r>
              <w:rPr>
                <w:rFonts w:hint="eastAsia" w:ascii="宋体" w:hAnsi="宋体" w:cs="仿宋_GB2312"/>
                <w:bCs/>
                <w:sz w:val="28"/>
                <w:szCs w:val="28"/>
                <w:lang w:eastAsia="zh-CN"/>
              </w:rPr>
              <w:t>（</w:t>
            </w:r>
            <w:r>
              <w:rPr>
                <w:rFonts w:hint="eastAsia" w:ascii="宋体" w:hAnsi="宋体" w:cs="仿宋_GB2312"/>
                <w:bCs/>
                <w:sz w:val="28"/>
                <w:szCs w:val="28"/>
                <w:lang w:val="en-US" w:eastAsia="zh-CN"/>
              </w:rPr>
              <w:t>原初定校名：永春一中魁星分校</w:t>
            </w:r>
            <w:r>
              <w:rPr>
                <w:rFonts w:hint="eastAsia" w:ascii="宋体" w:hAnsi="宋体" w:cs="仿宋_GB2312"/>
                <w:bCs/>
                <w:sz w:val="28"/>
                <w:szCs w:val="28"/>
                <w:lang w:eastAsia="zh-CN"/>
              </w:rPr>
              <w:t>）</w:t>
            </w:r>
          </w:p>
        </w:tc>
        <w:tc>
          <w:tcPr>
            <w:tcW w:w="2539" w:type="dxa"/>
            <w:tcBorders>
              <w:top w:val="single" w:color="auto" w:sz="4" w:space="0"/>
              <w:left w:val="nil"/>
              <w:bottom w:val="single" w:color="auto" w:sz="4" w:space="0"/>
              <w:right w:val="single" w:color="auto" w:sz="6" w:space="0"/>
            </w:tcBorders>
            <w:vAlign w:val="center"/>
          </w:tcPr>
          <w:p>
            <w:pPr>
              <w:spacing w:line="360" w:lineRule="auto"/>
              <w:ind w:left="0" w:leftChars="0" w:firstLine="0" w:firstLineChars="0"/>
              <w:rPr>
                <w:rFonts w:ascii="宋体" w:hAnsi="宋体" w:cs="Arial"/>
                <w:b/>
                <w:sz w:val="28"/>
                <w:szCs w:val="28"/>
              </w:rPr>
            </w:pPr>
            <w:r>
              <w:rPr>
                <w:rFonts w:hint="eastAsia" w:ascii="宋体" w:hAnsi="宋体" w:cs="Arial"/>
                <w:b/>
                <w:sz w:val="28"/>
                <w:szCs w:val="28"/>
              </w:rPr>
              <w:t>报价人及联系电话</w:t>
            </w:r>
          </w:p>
        </w:tc>
        <w:tc>
          <w:tcPr>
            <w:tcW w:w="3200" w:type="dxa"/>
            <w:tcBorders>
              <w:top w:val="single" w:color="auto" w:sz="4" w:space="0"/>
              <w:left w:val="nil"/>
              <w:bottom w:val="single" w:color="auto" w:sz="4" w:space="0"/>
              <w:right w:val="single" w:color="auto" w:sz="6" w:space="0"/>
            </w:tcBorders>
            <w:vAlign w:val="center"/>
          </w:tcPr>
          <w:p>
            <w:pPr>
              <w:spacing w:line="360" w:lineRule="auto"/>
              <w:jc w:val="center"/>
              <w:rPr>
                <w:rFonts w:ascii="宋体" w:hAnsi="宋体" w:cs="Arial"/>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6984" w:type="dxa"/>
            <w:gridSpan w:val="2"/>
            <w:tcBorders>
              <w:top w:val="single" w:color="auto" w:sz="6" w:space="0"/>
              <w:left w:val="single" w:color="auto" w:sz="4" w:space="0"/>
              <w:bottom w:val="single" w:color="auto" w:sz="4" w:space="0"/>
              <w:right w:val="single" w:color="auto" w:sz="6" w:space="0"/>
            </w:tcBorders>
            <w:vAlign w:val="center"/>
          </w:tcPr>
          <w:p>
            <w:pPr>
              <w:spacing w:line="360" w:lineRule="auto"/>
              <w:jc w:val="center"/>
              <w:rPr>
                <w:rFonts w:ascii="宋体" w:hAnsi="宋体" w:cs="Arial"/>
                <w:sz w:val="28"/>
                <w:szCs w:val="28"/>
              </w:rPr>
            </w:pPr>
            <w:r>
              <w:rPr>
                <w:rFonts w:hint="eastAsia" w:ascii="宋体" w:hAnsi="宋体" w:cs="Arial"/>
                <w:sz w:val="28"/>
                <w:szCs w:val="28"/>
              </w:rPr>
              <w:t>项目</w:t>
            </w:r>
          </w:p>
        </w:tc>
        <w:tc>
          <w:tcPr>
            <w:tcW w:w="2539" w:type="dxa"/>
            <w:tcBorders>
              <w:top w:val="single" w:color="auto" w:sz="6" w:space="0"/>
              <w:left w:val="single" w:color="auto" w:sz="4" w:space="0"/>
              <w:bottom w:val="single" w:color="auto" w:sz="4" w:space="0"/>
              <w:right w:val="single" w:color="auto" w:sz="6" w:space="0"/>
            </w:tcBorders>
            <w:vAlign w:val="center"/>
          </w:tcPr>
          <w:p>
            <w:pPr>
              <w:spacing w:line="360" w:lineRule="auto"/>
              <w:jc w:val="center"/>
              <w:rPr>
                <w:rFonts w:ascii="宋体" w:hAnsi="宋体" w:cs="Arial"/>
                <w:sz w:val="28"/>
                <w:szCs w:val="28"/>
              </w:rPr>
            </w:pPr>
            <w:r>
              <w:rPr>
                <w:rFonts w:hint="eastAsia" w:ascii="宋体" w:hAnsi="宋体" w:cs="Arial"/>
                <w:sz w:val="28"/>
                <w:szCs w:val="28"/>
              </w:rPr>
              <w:t>总价（万元）</w:t>
            </w:r>
          </w:p>
        </w:tc>
        <w:tc>
          <w:tcPr>
            <w:tcW w:w="3214" w:type="dxa"/>
            <w:gridSpan w:val="2"/>
            <w:tcBorders>
              <w:top w:val="single" w:color="auto" w:sz="6" w:space="0"/>
              <w:left w:val="single" w:color="auto" w:sz="4" w:space="0"/>
              <w:bottom w:val="single" w:color="auto" w:sz="4" w:space="0"/>
              <w:right w:val="single" w:color="auto" w:sz="6" w:space="0"/>
            </w:tcBorders>
            <w:vAlign w:val="center"/>
          </w:tcPr>
          <w:p>
            <w:pPr>
              <w:spacing w:line="360" w:lineRule="auto"/>
              <w:jc w:val="center"/>
              <w:rPr>
                <w:rFonts w:ascii="宋体" w:hAnsi="宋体" w:cs="Arial"/>
                <w:sz w:val="28"/>
                <w:szCs w:val="28"/>
              </w:rPr>
            </w:pPr>
            <w:r>
              <w:rPr>
                <w:rFonts w:hint="eastAsia" w:ascii="宋体" w:hAnsi="宋体" w:cs="Arial"/>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6984" w:type="dxa"/>
            <w:gridSpan w:val="2"/>
            <w:tcBorders>
              <w:top w:val="single" w:color="auto" w:sz="6" w:space="0"/>
              <w:left w:val="single" w:color="auto" w:sz="4" w:space="0"/>
              <w:bottom w:val="single" w:color="auto" w:sz="4" w:space="0"/>
              <w:right w:val="single" w:color="auto" w:sz="6" w:space="0"/>
            </w:tcBorders>
            <w:vAlign w:val="center"/>
          </w:tcPr>
          <w:p>
            <w:pPr>
              <w:spacing w:line="360" w:lineRule="auto"/>
              <w:jc w:val="center"/>
              <w:rPr>
                <w:rFonts w:ascii="宋体" w:hAnsi="宋体" w:cs="Arial"/>
                <w:sz w:val="28"/>
                <w:szCs w:val="28"/>
              </w:rPr>
            </w:pPr>
          </w:p>
        </w:tc>
        <w:tc>
          <w:tcPr>
            <w:tcW w:w="2539" w:type="dxa"/>
            <w:tcBorders>
              <w:top w:val="single" w:color="auto" w:sz="6" w:space="0"/>
              <w:left w:val="single" w:color="auto" w:sz="4" w:space="0"/>
              <w:bottom w:val="single" w:color="auto" w:sz="4" w:space="0"/>
              <w:right w:val="single" w:color="auto" w:sz="6" w:space="0"/>
            </w:tcBorders>
            <w:vAlign w:val="center"/>
          </w:tcPr>
          <w:p>
            <w:pPr>
              <w:spacing w:line="360" w:lineRule="auto"/>
              <w:jc w:val="center"/>
              <w:rPr>
                <w:rFonts w:ascii="宋体" w:hAnsi="宋体" w:cs="Arial"/>
                <w:sz w:val="28"/>
                <w:szCs w:val="28"/>
              </w:rPr>
            </w:pPr>
          </w:p>
        </w:tc>
        <w:tc>
          <w:tcPr>
            <w:tcW w:w="3214" w:type="dxa"/>
            <w:gridSpan w:val="2"/>
            <w:tcBorders>
              <w:top w:val="single" w:color="auto" w:sz="6" w:space="0"/>
              <w:left w:val="single" w:color="auto" w:sz="4" w:space="0"/>
              <w:bottom w:val="single" w:color="auto" w:sz="4" w:space="0"/>
              <w:right w:val="single" w:color="auto" w:sz="6" w:space="0"/>
            </w:tcBorders>
            <w:vAlign w:val="center"/>
          </w:tcPr>
          <w:p>
            <w:pPr>
              <w:spacing w:line="360" w:lineRule="auto"/>
              <w:jc w:val="center"/>
              <w:rPr>
                <w:rFonts w:ascii="宋体" w:hAnsi="宋体" w:cs="Arial"/>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cantSplit/>
          <w:trHeight w:val="2783" w:hRule="atLeast"/>
          <w:jc w:val="center"/>
        </w:trPr>
        <w:tc>
          <w:tcPr>
            <w:tcW w:w="12723" w:type="dxa"/>
            <w:gridSpan w:val="4"/>
            <w:tcBorders>
              <w:top w:val="single" w:color="auto" w:sz="4" w:space="0"/>
              <w:left w:val="single" w:color="auto" w:sz="6" w:space="0"/>
              <w:bottom w:val="single" w:color="auto" w:sz="4" w:space="0"/>
              <w:right w:val="single" w:color="auto" w:sz="6" w:space="0"/>
            </w:tcBorders>
          </w:tcPr>
          <w:p>
            <w:pPr>
              <w:spacing w:line="360" w:lineRule="auto"/>
              <w:rPr>
                <w:rFonts w:ascii="宋体" w:hAnsi="宋体" w:cs="Arial"/>
                <w:b/>
                <w:sz w:val="28"/>
                <w:szCs w:val="28"/>
              </w:rPr>
            </w:pPr>
            <w:r>
              <w:rPr>
                <w:rFonts w:hint="eastAsia" w:ascii="宋体" w:hAnsi="宋体" w:cs="Arial"/>
                <w:b/>
                <w:sz w:val="28"/>
                <w:szCs w:val="28"/>
              </w:rPr>
              <w:t>报价单位经办人签名：</w:t>
            </w:r>
          </w:p>
          <w:p>
            <w:pPr>
              <w:spacing w:line="360" w:lineRule="auto"/>
              <w:ind w:left="0" w:leftChars="0" w:firstLine="562" w:firstLineChars="200"/>
              <w:rPr>
                <w:rFonts w:hint="eastAsia" w:ascii="宋体" w:hAnsi="宋体" w:cs="Arial"/>
                <w:b/>
                <w:sz w:val="28"/>
                <w:szCs w:val="28"/>
              </w:rPr>
            </w:pPr>
            <w:r>
              <w:rPr>
                <w:rFonts w:hint="eastAsia" w:ascii="宋体" w:hAnsi="宋体" w:cs="Arial"/>
                <w:b/>
                <w:sz w:val="28"/>
                <w:szCs w:val="28"/>
              </w:rPr>
              <w:t>单位（盖章）：</w:t>
            </w:r>
          </w:p>
          <w:p>
            <w:pPr>
              <w:spacing w:line="360" w:lineRule="auto"/>
              <w:rPr>
                <w:rFonts w:ascii="宋体" w:hAnsi="宋体" w:cs="Arial"/>
                <w:b/>
                <w:sz w:val="28"/>
                <w:szCs w:val="28"/>
              </w:rPr>
            </w:pPr>
          </w:p>
        </w:tc>
      </w:tr>
    </w:tbl>
    <w:p>
      <w:pPr>
        <w:widowControl/>
        <w:spacing w:before="60" w:after="60" w:line="360" w:lineRule="auto"/>
        <w:ind w:firstLine="560" w:firstLineChars="200"/>
        <w:jc w:val="left"/>
        <w:rPr>
          <w:rFonts w:hint="eastAsia" w:ascii="宋体" w:hAnsi="宋体"/>
          <w:bCs/>
          <w:sz w:val="28"/>
          <w:szCs w:val="28"/>
        </w:rPr>
      </w:pPr>
      <w:r>
        <w:rPr>
          <w:rFonts w:hint="eastAsia" w:ascii="宋体" w:hAnsi="宋体"/>
          <w:bCs/>
          <w:sz w:val="28"/>
          <w:szCs w:val="28"/>
        </w:rPr>
        <w:t>注：报价时应附详细报价清单，详细报价清单中至少应包括单价、合价、总价，格式自拟。</w:t>
      </w:r>
    </w:p>
    <w:p>
      <w:pPr>
        <w:ind w:left="557" w:leftChars="232" w:firstLine="0" w:firstLineChars="0"/>
        <w:rPr>
          <w:rFonts w:hint="eastAsia" w:ascii="宋体" w:hAnsi="宋体"/>
          <w:b/>
          <w:bCs/>
          <w:sz w:val="28"/>
          <w:szCs w:val="28"/>
        </w:rPr>
      </w:pPr>
      <w:r>
        <w:rPr>
          <w:rFonts w:hint="eastAsia" w:ascii="宋体" w:hAnsi="宋体"/>
          <w:b/>
          <w:bCs/>
          <w:sz w:val="28"/>
          <w:szCs w:val="28"/>
        </w:rPr>
        <w:t>报价人的报价应默认包含一切税金、货物供应、技术资料费、包装、从供方到招标人目的地的运输、装车、保险、卸货、安装调试、检验、验收、售后维保服务（</w:t>
      </w:r>
      <w:r>
        <w:rPr>
          <w:rFonts w:hint="eastAsia" w:ascii="宋体" w:hAnsi="宋体"/>
          <w:b/>
          <w:bCs/>
          <w:sz w:val="28"/>
          <w:szCs w:val="28"/>
          <w:lang w:val="en-US" w:eastAsia="zh-CN"/>
        </w:rPr>
        <w:t>3</w:t>
      </w:r>
      <w:r>
        <w:rPr>
          <w:rFonts w:hint="eastAsia" w:ascii="宋体" w:hAnsi="宋体"/>
          <w:b/>
          <w:bCs/>
          <w:sz w:val="28"/>
          <w:szCs w:val="28"/>
        </w:rPr>
        <w:t>年）等一切费用。</w:t>
      </w:r>
    </w:p>
    <w:p>
      <w:pPr>
        <w:pStyle w:val="14"/>
        <w:spacing w:afterLines="50" w:line="600" w:lineRule="exact"/>
        <w:ind w:firstLine="2812" w:firstLineChars="700"/>
        <w:jc w:val="both"/>
        <w:rPr>
          <w:rFonts w:hint="default" w:cs="Calibri" w:asciiTheme="majorEastAsia" w:hAnsiTheme="majorEastAsia" w:eastAsiaTheme="majorEastAsia"/>
          <w:b/>
          <w:sz w:val="44"/>
          <w:szCs w:val="44"/>
        </w:rPr>
      </w:pPr>
      <w:r>
        <w:rPr>
          <w:rFonts w:cs="Calibri" w:asciiTheme="majorEastAsia" w:hAnsiTheme="majorEastAsia" w:eastAsiaTheme="majorEastAsia"/>
          <w:b/>
          <w:spacing w:val="-20"/>
          <w:sz w:val="44"/>
          <w:szCs w:val="44"/>
        </w:rPr>
        <w:t>202</w:t>
      </w:r>
      <w:r>
        <w:rPr>
          <w:rFonts w:hint="eastAsia" w:cs="Calibri" w:asciiTheme="majorEastAsia" w:hAnsiTheme="majorEastAsia" w:eastAsiaTheme="majorEastAsia"/>
          <w:b/>
          <w:spacing w:val="-20"/>
          <w:sz w:val="44"/>
          <w:szCs w:val="44"/>
          <w:lang w:val="en-US" w:eastAsia="zh-CN"/>
        </w:rPr>
        <w:t>4</w:t>
      </w:r>
      <w:r>
        <w:rPr>
          <w:rFonts w:cs="Calibri" w:asciiTheme="majorEastAsia" w:hAnsiTheme="majorEastAsia" w:eastAsiaTheme="majorEastAsia"/>
          <w:b/>
          <w:spacing w:val="-20"/>
          <w:sz w:val="44"/>
          <w:szCs w:val="44"/>
        </w:rPr>
        <w:t>年永春</w:t>
      </w:r>
      <w:r>
        <w:rPr>
          <w:rFonts w:hint="eastAsia" w:cs="Calibri" w:asciiTheme="majorEastAsia" w:hAnsiTheme="majorEastAsia" w:eastAsiaTheme="majorEastAsia"/>
          <w:b/>
          <w:spacing w:val="-20"/>
          <w:sz w:val="44"/>
          <w:szCs w:val="44"/>
          <w:lang w:val="en-US" w:eastAsia="zh-CN"/>
        </w:rPr>
        <w:t>一中文明分校智能化设备</w:t>
      </w:r>
      <w:r>
        <w:rPr>
          <w:rFonts w:cs="Calibri" w:asciiTheme="majorEastAsia" w:hAnsiTheme="majorEastAsia" w:eastAsiaTheme="majorEastAsia"/>
          <w:b/>
          <w:sz w:val="44"/>
          <w:szCs w:val="44"/>
        </w:rPr>
        <w:t>采购方案</w:t>
      </w:r>
    </w:p>
    <w:p>
      <w:pPr>
        <w:pStyle w:val="14"/>
        <w:jc w:val="both"/>
        <w:rPr>
          <w:rFonts w:hint="eastAsia" w:ascii="Calibri" w:hAnsi="Calibri" w:cs="Calibri"/>
          <w:sz w:val="28"/>
          <w:szCs w:val="28"/>
          <w:lang w:val="en-US" w:eastAsia="zh-CN"/>
        </w:rPr>
      </w:pPr>
    </w:p>
    <w:p>
      <w:pPr>
        <w:pStyle w:val="14"/>
        <w:numPr>
          <w:ilvl w:val="0"/>
          <w:numId w:val="1"/>
        </w:numPr>
        <w:jc w:val="both"/>
        <w:rPr>
          <w:rFonts w:hint="eastAsia" w:ascii="Calibri" w:hAnsi="Calibri" w:cs="Calibri"/>
          <w:b/>
          <w:bCs/>
          <w:sz w:val="28"/>
          <w:szCs w:val="28"/>
          <w:lang w:val="en-US" w:eastAsia="zh-CN"/>
        </w:rPr>
      </w:pPr>
      <w:r>
        <w:rPr>
          <w:rFonts w:hint="eastAsia" w:ascii="Calibri" w:hAnsi="Calibri" w:cs="Calibri"/>
          <w:b/>
          <w:bCs/>
          <w:sz w:val="28"/>
          <w:szCs w:val="28"/>
          <w:lang w:val="en-US" w:eastAsia="zh-CN"/>
        </w:rPr>
        <w:t>采购项目及采购人</w:t>
      </w:r>
    </w:p>
    <w:p>
      <w:pPr>
        <w:pStyle w:val="14"/>
        <w:numPr>
          <w:ilvl w:val="0"/>
          <w:numId w:val="0"/>
        </w:numPr>
        <w:ind w:firstLine="560" w:firstLineChars="200"/>
        <w:jc w:val="both"/>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val="0"/>
          <w:sz w:val="28"/>
          <w:szCs w:val="28"/>
          <w:lang w:val="en-US" w:eastAsia="zh-CN"/>
        </w:rPr>
        <w:t>采购项目：</w:t>
      </w:r>
      <w:r>
        <w:rPr>
          <w:rFonts w:hint="eastAsia" w:ascii="仿宋_GB2312" w:hAnsi="仿宋_GB2312" w:eastAsia="仿宋_GB2312" w:cs="仿宋_GB2312"/>
          <w:b w:val="0"/>
          <w:bCs/>
          <w:spacing w:val="-20"/>
          <w:sz w:val="28"/>
          <w:szCs w:val="28"/>
        </w:rPr>
        <w:t>永春</w:t>
      </w:r>
      <w:r>
        <w:rPr>
          <w:rFonts w:hint="eastAsia" w:ascii="仿宋_GB2312" w:hAnsi="仿宋_GB2312" w:eastAsia="仿宋_GB2312" w:cs="仿宋_GB2312"/>
          <w:b w:val="0"/>
          <w:bCs/>
          <w:spacing w:val="-20"/>
          <w:sz w:val="28"/>
          <w:szCs w:val="28"/>
          <w:lang w:val="en-US" w:eastAsia="zh-CN"/>
        </w:rPr>
        <w:t>一中文明分校</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原初定校名：永春一中魁星分校</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 w:val="0"/>
          <w:bCs/>
          <w:spacing w:val="-20"/>
          <w:sz w:val="28"/>
          <w:szCs w:val="28"/>
          <w:lang w:val="en-US" w:eastAsia="zh-CN"/>
        </w:rPr>
        <w:t>智能化设备项目，采购人：永春一中文明分校（原福建省永春文明中学）</w:t>
      </w:r>
    </w:p>
    <w:p>
      <w:pPr>
        <w:pStyle w:val="14"/>
        <w:jc w:val="both"/>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lang w:val="en-US" w:eastAsia="zh-CN"/>
        </w:rPr>
        <w:t>二</w:t>
      </w:r>
      <w:r>
        <w:rPr>
          <w:rFonts w:hint="eastAsia" w:ascii="仿宋_GB2312" w:hAnsi="仿宋_GB2312" w:eastAsia="仿宋_GB2312" w:cs="仿宋_GB2312"/>
          <w:sz w:val="28"/>
          <w:szCs w:val="28"/>
        </w:rPr>
        <w:t>、</w:t>
      </w:r>
      <w:r>
        <w:rPr>
          <w:rFonts w:hint="eastAsia" w:ascii="仿宋_GB2312" w:hAnsi="仿宋_GB2312" w:eastAsia="仿宋_GB2312" w:cs="仿宋_GB2312"/>
          <w:b/>
          <w:sz w:val="28"/>
          <w:szCs w:val="28"/>
        </w:rPr>
        <w:t>项目情况</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为加快永春一中文明分校建设进度</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确保满足新校区教学顺利开展，需采购</w:t>
      </w:r>
      <w:r>
        <w:rPr>
          <w:rFonts w:hint="eastAsia" w:ascii="仿宋_GB2312" w:hAnsi="仿宋_GB2312" w:eastAsia="仿宋_GB2312" w:cs="仿宋_GB2312"/>
          <w:b w:val="0"/>
          <w:bCs/>
          <w:spacing w:val="-20"/>
          <w:sz w:val="28"/>
          <w:szCs w:val="28"/>
          <w:lang w:val="en-US" w:eastAsia="zh-CN"/>
        </w:rPr>
        <w:t>智能化设备</w:t>
      </w:r>
      <w:r>
        <w:rPr>
          <w:rFonts w:hint="eastAsia" w:ascii="仿宋_GB2312" w:hAnsi="仿宋_GB2312" w:eastAsia="仿宋_GB2312" w:cs="仿宋_GB2312"/>
          <w:sz w:val="28"/>
          <w:szCs w:val="28"/>
          <w:lang w:val="en-US" w:eastAsia="zh-CN"/>
        </w:rPr>
        <w:t>，该项目只有一个合同包：</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8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b w:val="0"/>
          <w:bCs/>
          <w:spacing w:val="-20"/>
          <w:sz w:val="28"/>
          <w:szCs w:val="28"/>
          <w:lang w:val="en-US" w:eastAsia="zh-CN"/>
        </w:rPr>
        <w:t>智能化设备等</w:t>
      </w:r>
      <w:r>
        <w:rPr>
          <w:rFonts w:hint="eastAsia" w:ascii="仿宋_GB2312" w:hAnsi="仿宋_GB2312" w:eastAsia="仿宋_GB2312" w:cs="仿宋_GB2312"/>
          <w:sz w:val="28"/>
          <w:szCs w:val="28"/>
          <w:lang w:eastAsia="zh-CN"/>
        </w:rPr>
        <w:t>一批；</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（具体现状各供应商自行到现场勘察）</w:t>
      </w:r>
    </w:p>
    <w:p>
      <w:pPr>
        <w:pStyle w:val="14"/>
        <w:numPr>
          <w:ilvl w:val="0"/>
          <w:numId w:val="0"/>
        </w:numPr>
        <w:spacing w:line="500" w:lineRule="exact"/>
        <w:ind w:leftChars="0"/>
        <w:jc w:val="both"/>
        <w:rPr>
          <w:rFonts w:hint="eastAsia" w:ascii="Calibri" w:hAnsi="Calibri" w:cs="Calibri"/>
          <w:b/>
          <w:sz w:val="28"/>
          <w:szCs w:val="28"/>
          <w:lang w:val="en-US" w:eastAsia="zh-CN"/>
        </w:rPr>
      </w:pPr>
      <w:r>
        <w:rPr>
          <w:rFonts w:hint="eastAsia" w:ascii="Calibri" w:hAnsi="Calibri" w:cs="Calibri"/>
          <w:b/>
          <w:sz w:val="28"/>
          <w:szCs w:val="28"/>
          <w:lang w:val="en-US" w:eastAsia="zh-CN"/>
        </w:rPr>
        <w:t>三、设备清单及技术参数要求</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80" w:firstLineChars="200"/>
        <w:textAlignment w:val="auto"/>
        <w:rPr>
          <w:rFonts w:hint="eastAsia" w:ascii="仿宋_GB2312" w:hAnsi="仿宋_GB2312" w:eastAsia="仿宋_GB2312" w:cs="仿宋_GB2312"/>
          <w:sz w:val="32"/>
          <w:szCs w:val="32"/>
          <w:lang w:eastAsia="zh-CN"/>
        </w:rPr>
      </w:pPr>
      <w:r>
        <w:rPr>
          <w:rFonts w:hint="eastAsia" w:cs="Calibri" w:asciiTheme="majorEastAsia" w:hAnsiTheme="majorEastAsia" w:eastAsiaTheme="majorEastAsia"/>
          <w:b w:val="0"/>
          <w:bCs/>
          <w:spacing w:val="-20"/>
          <w:sz w:val="28"/>
          <w:szCs w:val="28"/>
          <w:lang w:val="en-US" w:eastAsia="zh-CN"/>
        </w:rPr>
        <w:t>智能化设备等</w:t>
      </w:r>
      <w:r>
        <w:rPr>
          <w:rFonts w:hint="eastAsia" w:ascii="仿宋_GB2312" w:hAnsi="仿宋_GB2312" w:eastAsia="仿宋_GB2312" w:cs="仿宋_GB2312"/>
          <w:sz w:val="32"/>
          <w:szCs w:val="32"/>
          <w:lang w:eastAsia="zh-CN"/>
        </w:rPr>
        <w:t>一批；</w:t>
      </w:r>
    </w:p>
    <w:p>
      <w:pPr>
        <w:pStyle w:val="14"/>
        <w:numPr>
          <w:ilvl w:val="0"/>
          <w:numId w:val="0"/>
        </w:numPr>
        <w:spacing w:line="500" w:lineRule="exact"/>
        <w:jc w:val="both"/>
        <w:rPr>
          <w:rFonts w:hint="default" w:ascii="Calibri" w:hAnsi="Calibri" w:cs="Calibri"/>
          <w:b/>
          <w:sz w:val="28"/>
          <w:szCs w:val="28"/>
          <w:lang w:val="en-US" w:eastAsia="zh-CN"/>
        </w:rPr>
      </w:pPr>
    </w:p>
    <w:p>
      <w:pPr>
        <w:pStyle w:val="14"/>
        <w:numPr>
          <w:ilvl w:val="0"/>
          <w:numId w:val="0"/>
        </w:numPr>
        <w:spacing w:line="500" w:lineRule="exact"/>
        <w:jc w:val="both"/>
        <w:rPr>
          <w:rFonts w:hint="default" w:ascii="Calibri" w:hAnsi="Calibri" w:cs="Calibri"/>
          <w:b/>
          <w:sz w:val="28"/>
          <w:szCs w:val="28"/>
          <w:lang w:val="en-US" w:eastAsia="zh-CN"/>
        </w:rPr>
      </w:pPr>
    </w:p>
    <w:p>
      <w:pPr>
        <w:pStyle w:val="6"/>
        <w:tabs>
          <w:tab w:val="left" w:pos="567"/>
          <w:tab w:val="left" w:pos="1277"/>
        </w:tabs>
        <w:ind w:left="0" w:leftChars="0" w:firstLine="0" w:firstLineChars="0"/>
        <w:rPr>
          <w:rFonts w:hint="eastAsia" w:ascii="仿宋_GB2312" w:hAnsi="仿宋_GB2312" w:eastAsia="仿宋_GB2312" w:cs="仿宋_GB2312"/>
          <w:b/>
          <w:bCs/>
          <w:sz w:val="32"/>
          <w:szCs w:val="32"/>
          <w:lang w:val="en-US" w:eastAsia="zh-CN"/>
        </w:rPr>
      </w:pPr>
    </w:p>
    <w:p>
      <w:pPr>
        <w:pStyle w:val="7"/>
        <w:ind w:left="0" w:leftChars="0" w:firstLine="0" w:firstLineChars="0"/>
        <w:jc w:val="left"/>
        <w:rPr>
          <w:rFonts w:hint="eastAsia" w:ascii="宋体" w:hAnsi="宋体" w:cs="宋体"/>
          <w:b/>
          <w:bCs/>
          <w:color w:val="auto"/>
          <w:kern w:val="0"/>
          <w:sz w:val="24"/>
          <w:szCs w:val="24"/>
          <w:highlight w:val="none"/>
          <w:lang w:val="en-US" w:eastAsia="zh-CN"/>
        </w:rPr>
      </w:pPr>
    </w:p>
    <w:p>
      <w:pPr>
        <w:pStyle w:val="7"/>
        <w:ind w:left="0" w:leftChars="0" w:firstLine="0" w:firstLineChars="0"/>
        <w:jc w:val="left"/>
        <w:rPr>
          <w:rFonts w:hint="eastAsia" w:ascii="宋体" w:hAnsi="宋体" w:cs="宋体"/>
          <w:b/>
          <w:bCs/>
          <w:color w:val="000000" w:themeColor="text1"/>
          <w:sz w:val="24"/>
          <w:szCs w:val="24"/>
          <w:highlight w:val="none"/>
          <w:lang w:val="en-US" w:eastAsia="zh-CN"/>
          <w14:textFill>
            <w14:solidFill>
              <w14:schemeClr w14:val="tx1"/>
            </w14:solidFill>
          </w14:textFill>
        </w:rPr>
      </w:pPr>
      <w:r>
        <w:rPr>
          <w:rFonts w:hint="eastAsia" w:ascii="宋体" w:hAnsi="宋体" w:cs="宋体"/>
          <w:b/>
          <w:bCs/>
          <w:color w:val="auto"/>
          <w:kern w:val="0"/>
          <w:sz w:val="24"/>
          <w:szCs w:val="24"/>
          <w:highlight w:val="none"/>
          <w:lang w:val="en-US" w:eastAsia="zh-CN"/>
        </w:rPr>
        <w:t>项目清单及</w:t>
      </w:r>
      <w:r>
        <w:rPr>
          <w:rFonts w:hint="eastAsia" w:ascii="宋体" w:hAnsi="宋体" w:eastAsia="宋体" w:cs="宋体"/>
          <w:b/>
          <w:bCs/>
          <w:color w:val="auto"/>
          <w:kern w:val="0"/>
          <w:sz w:val="24"/>
          <w:szCs w:val="24"/>
          <w:highlight w:val="none"/>
        </w:rPr>
        <w:t>参数</w:t>
      </w:r>
      <w:r>
        <w:rPr>
          <w:rFonts w:hint="eastAsia" w:ascii="宋体" w:hAnsi="宋体" w:cs="宋体"/>
          <w:b/>
          <w:bCs/>
          <w:color w:val="auto"/>
          <w:kern w:val="0"/>
          <w:sz w:val="24"/>
          <w:szCs w:val="24"/>
          <w:highlight w:val="none"/>
          <w:lang w:val="en-US" w:eastAsia="zh-CN"/>
        </w:rPr>
        <w:t>要求</w:t>
      </w:r>
      <w:r>
        <w:rPr>
          <w:rFonts w:hint="eastAsia" w:ascii="宋体" w:hAnsi="宋体" w:cs="宋体"/>
          <w:b/>
          <w:bCs/>
          <w:color w:val="000000" w:themeColor="text1"/>
          <w:sz w:val="24"/>
          <w:szCs w:val="24"/>
          <w:highlight w:val="none"/>
          <w:lang w:val="en-US" w:eastAsia="zh-CN"/>
          <w14:textFill>
            <w14:solidFill>
              <w14:schemeClr w14:val="tx1"/>
            </w14:solidFill>
          </w14:textFill>
        </w:rPr>
        <w:t>：</w:t>
      </w:r>
    </w:p>
    <w:p>
      <w:pPr>
        <w:pStyle w:val="7"/>
        <w:ind w:left="0" w:leftChars="0" w:firstLine="0" w:firstLineChars="0"/>
        <w:rPr>
          <w:rFonts w:hint="eastAsia" w:ascii="宋体" w:hAnsi="宋体" w:cs="宋体"/>
          <w:b/>
          <w:bCs/>
          <w:color w:val="000000" w:themeColor="text1"/>
          <w:sz w:val="24"/>
          <w:szCs w:val="24"/>
          <w:highlight w:val="none"/>
          <w:lang w:val="en-US" w:eastAsia="zh-CN"/>
          <w14:textFill>
            <w14:solidFill>
              <w14:schemeClr w14:val="tx1"/>
            </w14:solidFill>
          </w14:textFill>
        </w:rPr>
      </w:pPr>
    </w:p>
    <w:tbl>
      <w:tblPr>
        <w:tblStyle w:val="8"/>
        <w:tblW w:w="9765" w:type="dxa"/>
        <w:tblInd w:w="-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0"/>
        <w:gridCol w:w="3165"/>
        <w:gridCol w:w="2610"/>
        <w:gridCol w:w="31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 w:hRule="atLeast"/>
        </w:trPr>
        <w:tc>
          <w:tcPr>
            <w:tcW w:w="9765" w:type="dxa"/>
            <w:gridSpan w:val="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color w:val="auto"/>
                <w:kern w:val="0"/>
                <w:sz w:val="28"/>
                <w:szCs w:val="28"/>
                <w:u w:val="none"/>
                <w:lang w:val="en-US" w:eastAsia="zh-CN" w:bidi="ar"/>
              </w:rPr>
              <w:t>永春一中文明分校智能化系统项目汇总表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序号</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系统名称</w:t>
            </w: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金额</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综合布线</w:t>
            </w: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u w:val="none"/>
              </w:rPr>
            </w:pP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安防监控系统</w:t>
            </w: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u w:val="none"/>
              </w:rPr>
            </w:pP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通道管理系统</w:t>
            </w: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u w:val="none"/>
              </w:rPr>
            </w:pP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校园广播系统</w:t>
            </w: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u w:val="none"/>
              </w:rPr>
            </w:pP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电子巡更系统</w:t>
            </w: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u w:val="none"/>
              </w:rPr>
            </w:pP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计算机网络系统</w:t>
            </w: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u w:val="none"/>
              </w:rPr>
            </w:pP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机房建设系统</w:t>
            </w: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u w:val="none"/>
              </w:rPr>
            </w:pP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校园信息发布系统</w:t>
            </w: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u w:val="none"/>
              </w:rPr>
            </w:pP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多媒体会议室系统</w:t>
            </w: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u w:val="none"/>
              </w:rPr>
            </w:pP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学术报告厅</w:t>
            </w: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u w:val="none"/>
              </w:rPr>
            </w:pP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精品录播教室</w:t>
            </w: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u w:val="none"/>
              </w:rPr>
            </w:pP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智慧教学</w:t>
            </w: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u w:val="none"/>
              </w:rPr>
            </w:pP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计算机室</w:t>
            </w: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u w:val="none"/>
              </w:rPr>
            </w:pP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A</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合计金额</w:t>
            </w: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4"/>
                <w:szCs w:val="24"/>
                <w:u w:val="none"/>
              </w:rPr>
            </w:pP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4"/>
                <w:szCs w:val="24"/>
                <w:u w:val="none"/>
              </w:rPr>
            </w:pPr>
          </w:p>
        </w:tc>
      </w:tr>
    </w:tbl>
    <w:p>
      <w:pPr>
        <w:pStyle w:val="7"/>
        <w:spacing w:line="360" w:lineRule="auto"/>
        <w:ind w:left="0" w:leftChars="0" w:firstLine="0" w:firstLineChars="0"/>
        <w:rPr>
          <w:rFonts w:hint="default" w:ascii="宋体" w:hAnsi="宋体" w:cs="宋体"/>
          <w:b/>
          <w:bCs/>
          <w:color w:val="000000" w:themeColor="text1"/>
          <w:sz w:val="24"/>
          <w:szCs w:val="24"/>
          <w:highlight w:val="none"/>
          <w:lang w:val="en-US" w:eastAsia="zh-CN"/>
          <w14:textFill>
            <w14:solidFill>
              <w14:schemeClr w14:val="tx1"/>
            </w14:solidFill>
          </w14:textFill>
        </w:rPr>
      </w:pPr>
    </w:p>
    <w:tbl>
      <w:tblPr>
        <w:tblStyle w:val="8"/>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44"/>
        <w:gridCol w:w="1923"/>
        <w:gridCol w:w="6245"/>
        <w:gridCol w:w="1340"/>
        <w:gridCol w:w="744"/>
        <w:gridCol w:w="623"/>
        <w:gridCol w:w="1464"/>
        <w:gridCol w:w="2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0" w:hRule="atLeast"/>
        </w:trPr>
        <w:tc>
          <w:tcPr>
            <w:tcW w:w="5000" w:type="pct"/>
            <w:gridSpan w:val="8"/>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1.综合布线系统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序号</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设备名称</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主要参数</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数量</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单位</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单价</w:t>
            </w: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1</w:t>
            </w:r>
          </w:p>
        </w:tc>
        <w:tc>
          <w:tcPr>
            <w:tcW w:w="633"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24口六类配线架</w:t>
            </w:r>
          </w:p>
        </w:tc>
        <w:tc>
          <w:tcPr>
            <w:tcW w:w="2055"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1.满足YD/T926.3-2009《大楼通信综合布线系统第3部分：连接硬件和接插软线技术要求》标准</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2.配线架金属材质：全钢架结构+黑色喷塑</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3.配线架塑料材质：PBT工程塑料、PC聚碳酸酯、ABS工程塑料</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4.IDC打线端子：磷青铜镀镍</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5.镀金层厚度：</w:t>
            </w:r>
            <w:r>
              <w:rPr>
                <w:rFonts w:hint="eastAsia" w:ascii="宋体" w:hAnsi="宋体" w:eastAsia="宋体" w:cs="宋体"/>
                <w:color w:val="auto"/>
                <w:kern w:val="0"/>
                <w:sz w:val="24"/>
                <w:szCs w:val="24"/>
                <w:lang w:bidi="ar"/>
              </w:rPr>
              <w:t>≥</w:t>
            </w:r>
            <w:r>
              <w:rPr>
                <w:rFonts w:hint="eastAsia" w:ascii="宋体" w:hAnsi="宋体" w:eastAsia="宋体" w:cs="宋体"/>
                <w:i w:val="0"/>
                <w:iCs w:val="0"/>
                <w:color w:val="auto"/>
                <w:kern w:val="0"/>
                <w:sz w:val="24"/>
                <w:szCs w:val="24"/>
                <w:u w:val="none"/>
                <w:lang w:val="en-US" w:eastAsia="zh-CN" w:bidi="ar"/>
              </w:rPr>
              <w:t>50µm</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6.配线架模块类型：</w:t>
            </w:r>
            <w:r>
              <w:rPr>
                <w:rFonts w:hint="eastAsia" w:ascii="宋体" w:hAnsi="宋体" w:eastAsia="宋体" w:cs="宋体"/>
                <w:color w:val="auto"/>
                <w:kern w:val="0"/>
                <w:sz w:val="24"/>
                <w:szCs w:val="24"/>
                <w:lang w:bidi="ar"/>
              </w:rPr>
              <w:t>≥</w:t>
            </w:r>
            <w:r>
              <w:rPr>
                <w:rFonts w:hint="eastAsia" w:ascii="宋体" w:hAnsi="宋体" w:eastAsia="宋体" w:cs="宋体"/>
                <w:i w:val="0"/>
                <w:iCs w:val="0"/>
                <w:color w:val="auto"/>
                <w:kern w:val="0"/>
                <w:sz w:val="24"/>
                <w:szCs w:val="24"/>
                <w:u w:val="none"/>
                <w:lang w:val="en-US" w:eastAsia="zh-CN" w:bidi="ar"/>
              </w:rPr>
              <w:t>6口一体式模块*4组</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7.RJ45端口：可连接1-24根跳线</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8.接线端子类型：IDC与110双用端子，可卡接导体为0.4～0.6mm</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9.安装性：19英寸标准机架式设备</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10.配线架背部理线功能：含</w:t>
            </w:r>
            <w:r>
              <w:rPr>
                <w:rFonts w:hint="eastAsia" w:ascii="宋体" w:hAnsi="宋体" w:eastAsia="宋体" w:cs="宋体"/>
                <w:color w:val="auto"/>
                <w:kern w:val="0"/>
                <w:sz w:val="24"/>
                <w:szCs w:val="24"/>
                <w:lang w:bidi="ar"/>
              </w:rPr>
              <w:t>≥</w:t>
            </w:r>
            <w:r>
              <w:rPr>
                <w:rFonts w:hint="eastAsia" w:ascii="宋体" w:hAnsi="宋体" w:eastAsia="宋体" w:cs="宋体"/>
                <w:i w:val="0"/>
                <w:iCs w:val="0"/>
                <w:color w:val="auto"/>
                <w:kern w:val="0"/>
                <w:sz w:val="24"/>
                <w:szCs w:val="24"/>
                <w:u w:val="none"/>
                <w:lang w:val="en-US" w:eastAsia="zh-CN" w:bidi="ar"/>
              </w:rPr>
              <w:t>1*24折叠式金属理线板</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11.安装高度：1U</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12.频率范围：0～250MHz</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13.工作电压：125V</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14.耐压试验：导体（最小值），AC1000V1Min无击穿或飞弧现象</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15.插入损耗：0.35dB@250MHz绝缘电阻：初始值≥100MΩ</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633"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24口光纤配线架</w:t>
            </w:r>
          </w:p>
        </w:tc>
        <w:tc>
          <w:tcPr>
            <w:tcW w:w="2055"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1.规格：</w:t>
            </w:r>
            <w:r>
              <w:rPr>
                <w:rFonts w:hint="eastAsia" w:ascii="宋体" w:hAnsi="宋体" w:eastAsia="宋体" w:cs="宋体"/>
                <w:color w:val="auto"/>
                <w:kern w:val="0"/>
                <w:sz w:val="24"/>
                <w:szCs w:val="24"/>
                <w:lang w:bidi="ar"/>
              </w:rPr>
              <w:t>≥</w:t>
            </w:r>
            <w:r>
              <w:rPr>
                <w:rFonts w:hint="eastAsia" w:ascii="宋体" w:hAnsi="宋体" w:eastAsia="宋体" w:cs="宋体"/>
                <w:i w:val="0"/>
                <w:iCs w:val="0"/>
                <w:color w:val="auto"/>
                <w:kern w:val="0"/>
                <w:sz w:val="24"/>
                <w:szCs w:val="24"/>
                <w:u w:val="none"/>
                <w:lang w:val="en-US" w:eastAsia="zh-CN" w:bidi="ar"/>
              </w:rPr>
              <w:t>24口机架式光纤配线架；</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2.金属材质：箱体为冷轧钢板，喷塑，黑色；耦合器安装条为铝板；</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3.使用温度：-40～+70℃；</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4.含</w:t>
            </w:r>
            <w:r>
              <w:rPr>
                <w:rFonts w:hint="eastAsia" w:ascii="宋体" w:hAnsi="宋体" w:eastAsia="宋体" w:cs="宋体"/>
                <w:color w:val="auto"/>
                <w:kern w:val="0"/>
                <w:sz w:val="24"/>
                <w:szCs w:val="24"/>
                <w:lang w:bidi="ar"/>
              </w:rPr>
              <w:t>≥</w:t>
            </w:r>
            <w:r>
              <w:rPr>
                <w:rFonts w:hint="eastAsia" w:ascii="宋体" w:hAnsi="宋体" w:eastAsia="宋体" w:cs="宋体"/>
                <w:i w:val="0"/>
                <w:iCs w:val="0"/>
                <w:color w:val="auto"/>
                <w:kern w:val="0"/>
                <w:sz w:val="24"/>
                <w:szCs w:val="24"/>
                <w:u w:val="none"/>
                <w:lang w:val="en-US" w:eastAsia="zh-CN" w:bidi="ar"/>
              </w:rPr>
              <w:t>24个耦合器。</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24</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633"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12口光纤配线架</w:t>
            </w:r>
          </w:p>
        </w:tc>
        <w:tc>
          <w:tcPr>
            <w:tcW w:w="2055"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1.规格：</w:t>
            </w:r>
            <w:r>
              <w:rPr>
                <w:rFonts w:hint="eastAsia" w:ascii="宋体" w:hAnsi="宋体" w:eastAsia="宋体" w:cs="宋体"/>
                <w:color w:val="auto"/>
                <w:kern w:val="0"/>
                <w:sz w:val="24"/>
                <w:szCs w:val="24"/>
                <w:lang w:bidi="ar"/>
              </w:rPr>
              <w:t>≥</w:t>
            </w:r>
            <w:r>
              <w:rPr>
                <w:rFonts w:hint="eastAsia" w:ascii="宋体" w:hAnsi="宋体" w:eastAsia="宋体" w:cs="宋体"/>
                <w:i w:val="0"/>
                <w:iCs w:val="0"/>
                <w:color w:val="auto"/>
                <w:kern w:val="0"/>
                <w:sz w:val="24"/>
                <w:szCs w:val="24"/>
                <w:u w:val="none"/>
                <w:lang w:val="en-US" w:eastAsia="zh-CN" w:bidi="ar"/>
              </w:rPr>
              <w:t>12路机架式光纤配线架；</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2.金属材质：箱体为冷轧钢板，喷塑，黑色；耦合器安装条为铝板；</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3.使用温度：-40～+70℃；</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4.含</w:t>
            </w:r>
            <w:r>
              <w:rPr>
                <w:rFonts w:hint="eastAsia" w:ascii="宋体" w:hAnsi="宋体" w:eastAsia="宋体" w:cs="宋体"/>
                <w:color w:val="auto"/>
                <w:kern w:val="0"/>
                <w:sz w:val="24"/>
                <w:szCs w:val="24"/>
                <w:lang w:bidi="ar"/>
              </w:rPr>
              <w:t>≥</w:t>
            </w:r>
            <w:r>
              <w:rPr>
                <w:rFonts w:hint="eastAsia" w:ascii="宋体" w:hAnsi="宋体" w:eastAsia="宋体" w:cs="宋体"/>
                <w:i w:val="0"/>
                <w:iCs w:val="0"/>
                <w:color w:val="auto"/>
                <w:kern w:val="0"/>
                <w:sz w:val="24"/>
                <w:szCs w:val="24"/>
                <w:u w:val="none"/>
                <w:lang w:val="en-US" w:eastAsia="zh-CN" w:bidi="ar"/>
              </w:rPr>
              <w:t>12个耦合器。</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36</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633"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1U理线架</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1.规格：机架式安装；</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2.铁板：铁架，喷塑；</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3.安装高度：≤1U；</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4.使用温度：-40～+70℃；</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5.湿度：≤85%（温度85℃±3℃）。</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633"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光纤熔接</w:t>
            </w:r>
          </w:p>
        </w:tc>
        <w:tc>
          <w:tcPr>
            <w:tcW w:w="2055"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1.</w:t>
            </w:r>
            <w:r>
              <w:rPr>
                <w:rFonts w:hint="eastAsia" w:ascii="宋体" w:hAnsi="宋体" w:eastAsia="宋体" w:cs="宋体"/>
                <w:i w:val="0"/>
                <w:iCs w:val="0"/>
                <w:color w:val="auto"/>
                <w:kern w:val="0"/>
                <w:sz w:val="24"/>
                <w:szCs w:val="24"/>
                <w:u w:val="none"/>
                <w:lang w:val="en-US" w:eastAsia="zh-CN" w:bidi="ar"/>
              </w:rPr>
              <w:t>光纤点位熔接</w:t>
            </w:r>
            <w:r>
              <w:rPr>
                <w:rFonts w:hint="eastAsia" w:ascii="宋体" w:hAnsi="宋体" w:cs="宋体"/>
                <w:i w:val="0"/>
                <w:iCs w:val="0"/>
                <w:color w:val="auto"/>
                <w:kern w:val="0"/>
                <w:sz w:val="24"/>
                <w:szCs w:val="24"/>
                <w:u w:val="none"/>
                <w:lang w:val="en-US" w:eastAsia="zh-CN" w:bidi="ar"/>
              </w:rPr>
              <w:t>。</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768</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点</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633"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2米网络跳线</w:t>
            </w:r>
          </w:p>
        </w:tc>
        <w:tc>
          <w:tcPr>
            <w:tcW w:w="2055" w:type="pct"/>
            <w:shd w:val="clear" w:color="auto" w:fill="auto"/>
            <w:vAlign w:val="center"/>
          </w:tcPr>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1.满足TIA-EIA-568-C.2-2009标准的要求</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2.水晶头塑料材质：聚碳酸酯（PC）</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3.跳线接头类型：注塑RJ45端子-注塑RJ45端子</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4.跳线线缆类型：24AWG对绞芯线</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5.跳线线缆护套材质：PVC</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6.跳线线缆外径：6.2±0.2mm</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7.近端串音衰减≥38.8dB@250MHz</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8.跳线线缆阻抗类型：100±15Ω</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9.连接方式：RJ45端插接RJ45配线架</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10.跳线长度≥1.5米</w:t>
            </w:r>
          </w:p>
          <w:p>
            <w:pPr>
              <w:widowControl/>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color w:val="auto"/>
                <w:kern w:val="0"/>
                <w:sz w:val="24"/>
                <w:szCs w:val="24"/>
                <w:lang w:bidi="ar"/>
              </w:rPr>
              <w:t>11.适用信号：六类非屏蔽信道</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根</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633"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尾纤</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1.长度：≥1米；</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2.插入损耗：≤0.2dB；</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3.回波损耗：≥50dB。</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768</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根</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633"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光纤跳线</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1.长度：≥3米；</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2.插入损耗：≤0.2dB；</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3.回波损耗：≥50dB。</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120</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综合布线系统辅材</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1.配线、接插件，紧固件，扎带等辅材</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综合布线系统集成服务</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1.综合布线系统调试及集成服务等</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5000" w:type="pct"/>
            <w:gridSpan w:val="8"/>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2.安防监控系统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序号</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设备名称</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主要参数</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数量</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单位</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5000" w:type="pct"/>
            <w:gridSpan w:val="8"/>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一、中心设备建设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网络存储主机</w:t>
            </w:r>
          </w:p>
        </w:tc>
        <w:tc>
          <w:tcPr>
            <w:tcW w:w="2055" w:type="pct"/>
            <w:shd w:val="clear" w:color="auto" w:fill="auto"/>
            <w:vAlign w:val="center"/>
          </w:tcPr>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1.≥64位多核处理器≥1颗，内存≥4GB，内存支持扩展到≥256GB；</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2.标配≥4个千兆网口，支持4个PCI-E3.0，系统盘支持RAID1模式；支持CMR或SMR硬盘；支持硬盘交错/分时启动；</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3.具有≥48块硬盘热插拔插槽；支持热插拔任意硬盘，设备正常运行不宕机，硬盘不损坏，数据不丢失，业务不中断；</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4.支持接入并存储≥4096Mbps视频图像，同时转发≥4096Mbps的视频图像，同时下载≥4096Mbps的视频图像；同时回放≥1400Mbps的视频图像；在转发模式下，可进行≥4096路2Mbps视频码流转发；在总带宽不变的情况下，接入、转发、回放间的性能值可自由调整；</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5.支持视音频、图片、智能数据流进行混合直存，无须存储服务器和图片服务器的参与，平台服务器宕机时，存储业务正常；</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6.支持国际GB/T28181和Onvif视频流直存模式；支持iSCSI直存功能，前端网络摄像机和设备之间可直接通过iSCSI协议进行块存储；</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7.支持网络RAID纠删码技术，多台存储设备组建网络RAID，设置为负载均衡；单台或多台存储设备组建网络RAID，允许每组RAID中任意1-18个磁盘发生故障，数据不丢失，存储服务不中断；允许每组RAID中任意20块硬盘发生故障，业务不中断；</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8.支持查看硬盘体检报告、硬盘深度体检和磁盘档案；支持下载单个硬盘或批量硬盘的报告，支持按时间显示硬盘的坏扇区、温度、振动变化趋势的曲线图；可通过硬盘深度体检查看硬盘原始数据读取错误率、上电时间、上电时长计数、意外断电计数、重映射扇区数、磁盘振动等多种硬盘相关健康值；支持查看硬盘体检的历史记录、硬盘健康状态，并对硬盘健康状态进行分级分类，包括健康（良好、正常）、亚健康（警告、即将损坏）、故障（错误、损坏）等；支持硬盘体检报告打印输出；</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9.支持容器镜像管理，包括容器镜像启动/暂停、业务升级/回退、上传/删除，支持添加新业务，支持修改容器镜像IP地址、业务参数，支持查看容器镜像中业务信息；</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10.支持多个系统镜像，当主用系统出现故障时，备用系统可接替主用系统工作，且支持通过任一备用系统对原主用系统进行修复；</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11.支持版本回退功能，在当前版本出现故障或操作失误后，可进行回退到历史版本，回退后录像正常回放，且历史录像完整；</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12.支持内存资源动态调节，根据业务进行自动分配，当业务压力增加时，内存自动分配；</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13.支持较小容量SMR硬盘失效后，可用大容量SMR硬盘替换，不影响业务运行；支持不同品牌、不同容量SMR硬盘混合使用，组成raid；</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14.支持对视音频、图片、结构化数据、对象等文件进行混合存储，并可通过http和https方式下载，支持划分多个对象池，支持对象池的独立循环覆盖，并支持多种操作方式，包括创建、查询、编辑、删除等；支持对象文件下载；支持断点续传下载；支持流式视频文件上传、存储，支持点播回放；</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15.支持配置多个录像卷、图片卷、文件卷，支持不同的卷，配置不同的覆盖策略；</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16.支持在web页面指定归档路径，支持实时流同时录像和归档，归档的数据可以使用通用播放器播放；归档路径在web页面可以灵活配置，支持多级目录管理模式，针对不同目录，可以配置不同权限；支持视频、图片、文件多种数据类型归档；</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17.支持页面向导型快速配置，在配置前期，对设备进行全面的检测，包括物理环境，域环境，平台环境进行全面扫描，针对发现的异常，给出对应的提示，会明确指出异常，包括硬盘数量异常、docker服务异常、镜像等情况。</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color w:val="auto"/>
                <w:kern w:val="0"/>
                <w:sz w:val="24"/>
                <w:szCs w:val="24"/>
                <w:lang w:bidi="ar"/>
              </w:rPr>
              <w:t>18.含≥48个≥8T硬盘。</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平台服务器</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1.CPU≥1颗，核数≥12核，主频≥2.4GHz</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2.内存≥64G，支持扩展至1TB内存</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3.硬盘≥2*1.2T，支持≥8个硬盘</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4.阵列卡支持RAID0/1/10</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5.支持≥4个PCIe扩展插槽</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6.网口≥2个千兆电口；管理接口≥1个RJ45，VGA接口≥1个</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7.电源≥550W热插拔冗余电源</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视频监控管理平台</w:t>
            </w:r>
          </w:p>
        </w:tc>
        <w:tc>
          <w:tcPr>
            <w:tcW w:w="2055" w:type="pct"/>
            <w:shd w:val="clear" w:color="auto" w:fill="auto"/>
            <w:vAlign w:val="center"/>
          </w:tcPr>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1.提供业务应用依赖的基础资源信息及基础服务能力，包括组织管理、区域管理、人员管理、车辆管理、用户管理、设备管理、低代码引擎、门户工作台等。</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系统基础信息管理提供了系统业务应用依赖的基础资源，包括安保用户管理、安保基础数据管理、安保区域管理、安保系统配置、物联设备管理，统一管理了组织、区域、人员、卡片、车辆和物联设备等资源，并提供人车、人卡的关联关系配置能力。</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3.组织资源管理、区域资源管理、人员信息管理、支持人员信息的增删改查、导入、导出，包括人脸；支持人员基础信息自定义扩展。</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4.视频监控应用提供视频管理服务，支持编码设备通过设备网络SDK协议、GB28181协议、ONVIF协议接入平台，实现视频预览、录像回放、视频上墙、视频事件监控服务能力，并且在网络带宽不足、有流量限制的网络环境下可以通过以图片替代视频的模式提供监控服务。</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5.支持视频实时预览能力，实现预览窗口布局切换、预览画面自适应及全屏切换；支持云台控制、实时抓图、紧急录像、即时回放、数字码流切换、声音开启\关闭、辅屏预览（1个辅屏）、对讲、广播、报警输出控制的能力。</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6.录像回放、支持录像计划管理能力，支持实时录像计划、录像回传计划；图片监控；支持视频预览与图片实时监控模式切换能力，实现图片监控模式；视频上墙、支持电视墙场景管理能力，实现场景窗口配置、场景切换计划配置以及轮巡计划的管理。</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7.基础门禁管理通过接入多种门禁设备，利用卡片、人脸、指纹介质，实现人员身份识别、出入管控等智能应用，主要提供门禁权限管理、事件管理、门禁状态查看、门禁远程控制、人员出入记录实时展示、远程呼叫对讲等应用。</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8.提供门禁权限管理应用、支持按组织、人员、人员分组、门禁点维度配置权限；支持设置权限有效期、计划模板、假日计划；提供门禁事件管理应用；支持配置平台接收到事件类型。</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9.提供门禁状态查看及远程控制应用；支持查看门禁状态，包括开关状态、在离线状态</w:t>
            </w:r>
            <w:r>
              <w:rPr>
                <w:rFonts w:hint="eastAsia" w:ascii="宋体" w:hAnsi="宋体" w:cs="宋体"/>
                <w:color w:val="auto"/>
                <w:kern w:val="0"/>
                <w:sz w:val="24"/>
                <w:szCs w:val="24"/>
                <w:lang w:eastAsia="zh-CN" w:bidi="ar"/>
              </w:rPr>
              <w:t>；</w:t>
            </w:r>
            <w:r>
              <w:rPr>
                <w:rFonts w:hint="eastAsia" w:ascii="宋体" w:hAnsi="宋体" w:eastAsia="宋体" w:cs="宋体"/>
                <w:color w:val="auto"/>
                <w:kern w:val="0"/>
                <w:sz w:val="24"/>
                <w:szCs w:val="24"/>
                <w:lang w:bidi="ar"/>
              </w:rPr>
              <w:t>支持对门禁点反控，包括对门进行开、关、常开、常闭的反控操作。</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10.出入口车辆放行管理通过接入多种出入口道闸设备，利用车牌号码、卡片，实现车辆识别、出入管控等应用，主要提供出入口车道管理、车辆管理、车辆放行规则管理、出入口LED显示和语音播报管理、库内车辆管理、过车记录查询、车流量统计等应用，支持中心和岗亭监控出入口过车实况、道闸反控和语音对讲协助功能。</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11.要求支持多色彩（红、橙、黄）展示运行告警状态，支持告警统计、概览、处理，支持告警记录查看、查询，支持告警单条、批量处理；支持系统最近7天每日告警数统计，支持评分量化系统监控指数，显示系统运行状态。</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12.要求支持导航视图管理，对系统内各节点进行查看、增加、删除、修改，展示、查找；支持对系统内所有服务器进行监控，包括名称、IP地址、状态、未处理告警数、CPU使用率、内存使用率、磁盘容量、主机代理版等；支持对系统内所有组件信息进行监控，组件信息包含：组件名称、未处理告警数、所属服务器、最近操作时间、授权状态、维保期限、使用期限等。</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color w:val="auto"/>
                <w:kern w:val="0"/>
                <w:sz w:val="24"/>
                <w:szCs w:val="24"/>
                <w:lang w:bidi="ar"/>
              </w:rPr>
              <w:t>13.支持软件包（组件包、构架包、设备驱动包、语言包、皮肤包）上传、搜索查询、移除、更新、查看；支持对服务的参数配置进行查看、修改、下发、查询；支持告警策略配置查看、设置、修改、启用；支持校时配置、启用、停止功能；支持集群管理，支持集群信息查看、添加、删除；支持授权查看管理，支持导入、移除授权文件；支持在线授权激活，支持离线授权激活；支持在线、离线授权反激活。</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24口接入交换机</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color w:val="auto"/>
                <w:kern w:val="0"/>
                <w:sz w:val="24"/>
                <w:szCs w:val="24"/>
                <w:lang w:val="en-US" w:eastAsia="zh-CN" w:bidi="ar"/>
              </w:rPr>
              <w:t>1.</w:t>
            </w:r>
            <w:r>
              <w:rPr>
                <w:rFonts w:hint="eastAsia" w:ascii="宋体" w:hAnsi="宋体" w:eastAsia="宋体" w:cs="宋体"/>
                <w:color w:val="auto"/>
                <w:kern w:val="0"/>
                <w:sz w:val="24"/>
                <w:szCs w:val="24"/>
                <w:lang w:bidi="ar"/>
              </w:rPr>
              <w:t>千兆交换机，包转发率≥39Mpps，交换容量≥192Gbps，≥24个千兆电口，≥2个千兆光口，VLAN:≥4K</w:t>
            </w:r>
            <w:r>
              <w:rPr>
                <w:rFonts w:hint="eastAsia" w:ascii="宋体" w:hAnsi="宋体" w:cs="宋体"/>
                <w:color w:val="auto"/>
                <w:kern w:val="0"/>
                <w:sz w:val="24"/>
                <w:szCs w:val="24"/>
                <w:lang w:eastAsia="zh-CN" w:bidi="ar"/>
              </w:rPr>
              <w:t>，</w:t>
            </w:r>
            <w:r>
              <w:rPr>
                <w:rFonts w:hint="eastAsia" w:ascii="宋体" w:hAnsi="宋体" w:eastAsia="宋体" w:cs="宋体"/>
                <w:color w:val="auto"/>
                <w:kern w:val="0"/>
                <w:sz w:val="24"/>
                <w:szCs w:val="24"/>
                <w:lang w:bidi="ar"/>
              </w:rPr>
              <w:t>MAC:≥8K，1U标准机架款，金属外壳，挂耳默认自带。</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5000" w:type="pct"/>
            <w:gridSpan w:val="8"/>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二、监控室显示部分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LCD显示单元</w:t>
            </w:r>
          </w:p>
        </w:tc>
        <w:tc>
          <w:tcPr>
            <w:tcW w:w="2055" w:type="pct"/>
            <w:shd w:val="clear" w:color="auto" w:fill="auto"/>
            <w:vAlign w:val="center"/>
          </w:tcPr>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1.显示尺寸≥55英寸，物理拼缝≤3.5mm</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2.亮度≥500cd/m²，对比度≥1200:1</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3.水平可视角≥178°，垂直可视角≥178°</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4.响应时间≤8ms，图像显示清晰度≥1000TVL</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5.内置MPEG、JPEG和Realmedia解码器，支持点播U盘、移动硬盘中的视频、图片、音频或文本资源</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6.支持防灼烧功能，能够有效改善液晶长时间显示静态画面时造成的残影现象</w:t>
            </w:r>
          </w:p>
          <w:p>
            <w:pPr>
              <w:widowControl/>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color w:val="auto"/>
                <w:kern w:val="0"/>
                <w:sz w:val="24"/>
                <w:szCs w:val="24"/>
                <w:lang w:bidi="ar"/>
              </w:rPr>
              <w:t>7.支持智能温控功能，当屏幕温度在55-60℃之间时，会提醒用户温度过高，请及时通风；当温度超过60℃，屏幕会立即进入休眠状态；等温度降至50℃以下会被唤醒或者通过遥控器主动唤醒。</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大屏支架</w:t>
            </w:r>
          </w:p>
        </w:tc>
        <w:tc>
          <w:tcPr>
            <w:tcW w:w="2055" w:type="pct"/>
            <w:shd w:val="clear" w:color="auto" w:fill="auto"/>
            <w:vAlign w:val="center"/>
          </w:tcPr>
          <w:p>
            <w:pPr>
              <w:widowControl/>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color w:val="auto"/>
                <w:kern w:val="0"/>
                <w:sz w:val="24"/>
                <w:szCs w:val="24"/>
                <w:lang w:bidi="ar"/>
              </w:rPr>
              <w:t>1.前维护壁挂支架。</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4路解码器</w:t>
            </w:r>
          </w:p>
        </w:tc>
        <w:tc>
          <w:tcPr>
            <w:tcW w:w="2055" w:type="pct"/>
            <w:shd w:val="clear" w:color="auto" w:fill="auto"/>
            <w:vAlign w:val="center"/>
          </w:tcPr>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1.采用嵌入式架构，使用DSP解码</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2.视频输出接口≥4路HDMI，视频输入接口≥2路HDMI</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3.支持网络IPC、硬盘录像机等设备类型作为网络信号源输入</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4.支持HDMI内嵌音频和外置音频输出</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5.支持加密码流、多轨码流、智能码流解码；支持码流修改和切换；支持解码异常提示</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6.支持RTP\RTSP协议进行网络源预览，可通过客户端进行桌面投屏上墙</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7.支持单面电视墙拼接、开窗、窗口跨屏漫游、场景轮巡和窗口轮巡功能</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8.支持通过自动识别屏幕的行列号信息，并能根据行列号信息，自动生成对应的电视墙规模和绑定输出口关系，避免手动一对一设置输出口和LCD屏幕的对应关系</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9.支持自动检测输入源的信号类型，根据信号源类型和显示位置，自动配置信号源所在屏幕的显示场景模式</w:t>
            </w:r>
          </w:p>
          <w:p>
            <w:pPr>
              <w:widowControl/>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color w:val="auto"/>
                <w:kern w:val="0"/>
                <w:sz w:val="24"/>
                <w:szCs w:val="24"/>
                <w:lang w:bidi="ar"/>
              </w:rPr>
              <w:t>10.支持远程开关机控制，实现拼接墙整墙的开关机，定时开关机操作。</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HDMI高清线</w:t>
            </w:r>
          </w:p>
        </w:tc>
        <w:tc>
          <w:tcPr>
            <w:tcW w:w="2055" w:type="pct"/>
            <w:shd w:val="clear" w:color="auto" w:fill="auto"/>
            <w:vAlign w:val="center"/>
          </w:tcPr>
          <w:p>
            <w:pPr>
              <w:widowControl/>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color w:val="auto"/>
                <w:kern w:val="0"/>
                <w:sz w:val="24"/>
                <w:szCs w:val="24"/>
                <w:lang w:bidi="ar"/>
              </w:rPr>
              <w:t>1.≥10米HDM高清线。</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条</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监控管理工作站</w:t>
            </w:r>
          </w:p>
        </w:tc>
        <w:tc>
          <w:tcPr>
            <w:tcW w:w="2055" w:type="pct"/>
            <w:shd w:val="clear" w:color="auto" w:fill="auto"/>
            <w:vAlign w:val="center"/>
          </w:tcPr>
          <w:p>
            <w:pPr>
              <w:widowControl/>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color w:val="auto"/>
                <w:kern w:val="0"/>
                <w:sz w:val="24"/>
                <w:szCs w:val="24"/>
                <w:lang w:bidi="ar"/>
              </w:rPr>
              <w:t>1.处理器不低于4核，内存不低于8G，存储空间不低于512G。</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机柜</w:t>
            </w:r>
          </w:p>
        </w:tc>
        <w:tc>
          <w:tcPr>
            <w:tcW w:w="2055" w:type="pct"/>
            <w:shd w:val="clear" w:color="auto" w:fill="auto"/>
            <w:vAlign w:val="center"/>
          </w:tcPr>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1.规格：≥600mm×600mm×1600mm；</w:t>
            </w:r>
          </w:p>
          <w:p>
            <w:pPr>
              <w:widowControl/>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color w:val="auto"/>
                <w:kern w:val="0"/>
                <w:sz w:val="24"/>
                <w:szCs w:val="24"/>
                <w:lang w:bidi="ar"/>
              </w:rPr>
              <w:t>2.配置：不少于2块固定层板。</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5000" w:type="pct"/>
            <w:gridSpan w:val="8"/>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三、分控室显示部分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LCD显示单元</w:t>
            </w:r>
          </w:p>
        </w:tc>
        <w:tc>
          <w:tcPr>
            <w:tcW w:w="2055" w:type="pct"/>
            <w:shd w:val="clear" w:color="auto" w:fill="auto"/>
            <w:vAlign w:val="center"/>
          </w:tcPr>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1.显示尺寸≥55英寸，物理拼缝≤3.5mm</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2.亮度≥500cd/m²，对比度≥1200:1</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3.水平可视角≥178°，垂直可视角≥178°</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4.响应时间≤8ms，图像显示清晰度≥1000TVL</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5.内置MPEG、JPEG和Realmedia解码器，支持点播U盘、移动硬盘中的视频、图片、音频或文本资源</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6.支持防灼烧功能，能够有效改善液晶长时间显示静态画面时造成的残影现象</w:t>
            </w:r>
          </w:p>
          <w:p>
            <w:pPr>
              <w:widowControl/>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color w:val="auto"/>
                <w:kern w:val="0"/>
                <w:sz w:val="24"/>
                <w:szCs w:val="24"/>
                <w:lang w:bidi="ar"/>
              </w:rPr>
              <w:t>7.支持智能温控功能，当屏幕温度在55-60℃之间时，会提醒用户温度过高，请及时通风；当温度超过60℃，屏幕会立即进入休眠状态；等温度降至50℃以下会被唤醒或者通过遥控器主动唤醒。</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大屏支架</w:t>
            </w:r>
          </w:p>
        </w:tc>
        <w:tc>
          <w:tcPr>
            <w:tcW w:w="2055" w:type="pct"/>
            <w:shd w:val="clear" w:color="auto" w:fill="auto"/>
            <w:vAlign w:val="center"/>
          </w:tcPr>
          <w:p>
            <w:pPr>
              <w:widowControl/>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color w:val="auto"/>
                <w:kern w:val="0"/>
                <w:sz w:val="24"/>
                <w:szCs w:val="24"/>
                <w:lang w:bidi="ar"/>
              </w:rPr>
              <w:t>1.前维护壁挂支架。</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4路解码器</w:t>
            </w:r>
          </w:p>
        </w:tc>
        <w:tc>
          <w:tcPr>
            <w:tcW w:w="2055" w:type="pct"/>
            <w:shd w:val="clear" w:color="auto" w:fill="auto"/>
            <w:vAlign w:val="center"/>
          </w:tcPr>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1.采用嵌入式架构，使用DSP解码</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2.视频输出接口≥4路HDMI，视频输入接口≥2路HDMI</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3.支持网络IPC、硬盘录像机等设备类型作为网络信号源输入</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4.支持HDMI内嵌音频和外置音频输出</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5.支持加密码流、多轨码流、智能码流解码；支持码流修改和切换；支持解码异常提示</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6.支持RTP\RTSP协议进行网络源预览，可通过客户端进行桌面投屏上墙</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7.支持单面电视墙拼接、开窗、窗口跨屏漫游、场景轮巡和窗口轮巡功能</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8.支持通过自动识别屏幕的行列号信息，并能根据行列号信息，自动生成对应的电视墙规模和绑定输出口关系，避免手动一对一设置输出口和LCD屏幕的对应关系</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9.支持自动检测输入源的信号类型，根据信号源类型和显示位置，自动配置信号源所在屏幕的显示场景模式</w:t>
            </w:r>
          </w:p>
          <w:p>
            <w:pPr>
              <w:widowControl/>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color w:val="auto"/>
                <w:kern w:val="0"/>
                <w:sz w:val="24"/>
                <w:szCs w:val="24"/>
                <w:lang w:bidi="ar"/>
              </w:rPr>
              <w:t>10.支持远程开关机控制，实现拼接墙整墙的开关机，定时开关机操作。</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HDMI高清线</w:t>
            </w:r>
          </w:p>
        </w:tc>
        <w:tc>
          <w:tcPr>
            <w:tcW w:w="2055" w:type="pct"/>
            <w:shd w:val="clear" w:color="auto" w:fill="auto"/>
            <w:vAlign w:val="center"/>
          </w:tcPr>
          <w:p>
            <w:pPr>
              <w:widowControl/>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color w:val="auto"/>
                <w:kern w:val="0"/>
                <w:sz w:val="24"/>
                <w:szCs w:val="24"/>
                <w:lang w:bidi="ar"/>
              </w:rPr>
              <w:t>1.≥10米HDM高清线。</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条</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监控管理工作站</w:t>
            </w:r>
          </w:p>
        </w:tc>
        <w:tc>
          <w:tcPr>
            <w:tcW w:w="2055" w:type="pct"/>
            <w:shd w:val="clear" w:color="auto" w:fill="auto"/>
            <w:vAlign w:val="center"/>
          </w:tcPr>
          <w:p>
            <w:pPr>
              <w:widowControl/>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color w:val="auto"/>
                <w:kern w:val="0"/>
                <w:sz w:val="24"/>
                <w:szCs w:val="24"/>
                <w:lang w:bidi="ar"/>
              </w:rPr>
              <w:t>1.处理器不低于4核，内存不低于8G，存储空间不低于512G。</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操作台</w:t>
            </w:r>
          </w:p>
        </w:tc>
        <w:tc>
          <w:tcPr>
            <w:tcW w:w="2055" w:type="pct"/>
            <w:shd w:val="clear" w:color="auto" w:fill="auto"/>
            <w:vAlign w:val="center"/>
          </w:tcPr>
          <w:p>
            <w:pPr>
              <w:widowControl/>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color w:val="auto"/>
                <w:kern w:val="0"/>
                <w:sz w:val="24"/>
                <w:szCs w:val="24"/>
                <w:lang w:bidi="ar"/>
              </w:rPr>
              <w:t>1.≥3联。</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5000" w:type="pct"/>
            <w:gridSpan w:val="8"/>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四、室外监控部分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室外枪机</w:t>
            </w:r>
          </w:p>
        </w:tc>
        <w:tc>
          <w:tcPr>
            <w:tcW w:w="2055" w:type="pct"/>
            <w:shd w:val="clear" w:color="auto" w:fill="auto"/>
            <w:vAlign w:val="center"/>
          </w:tcPr>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1.具有≥400万像素CMOS传感器。</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2.最低照度彩色≤0.005lx，黑白≤0.0005lx。</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3.补光距离≥30米。</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4.动态范围≥106dB。</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5.信噪比≥62dB。</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6.防尘防水等级≥IP67。</w:t>
            </w:r>
          </w:p>
          <w:p>
            <w:pPr>
              <w:widowControl/>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color w:val="auto"/>
                <w:kern w:val="0"/>
                <w:sz w:val="24"/>
                <w:szCs w:val="24"/>
                <w:lang w:bidi="ar"/>
              </w:rPr>
              <w:t>7.支持POE供电。</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67</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室外球机</w:t>
            </w:r>
          </w:p>
        </w:tc>
        <w:tc>
          <w:tcPr>
            <w:tcW w:w="2055" w:type="pct"/>
            <w:shd w:val="clear" w:color="auto" w:fill="auto"/>
            <w:vAlign w:val="center"/>
          </w:tcPr>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1.视频输出≥2560×1440@25fps，分辨率≥1400TVL，红外距离≥100米</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2.支持最低照度可达彩色≤0.005Lux，黑白≤0.001Lux</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3.水平旋转范围360°连续旋转，垂直旋转范围为-5°~90°</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4.支持≥300个预置位，可按照所设置的预置位完成≥8条巡航路径，支持≥4条模式路径设置，支持预置位冻结功能；可实现RS485接口优先或RJ45网络接口优先控制功能</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5.具备较强的网络适应能力，在丢包率≥20%的网络环境下，仍可正常显示监视画面</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6.支持智能红外、透雾、强光抑制、电子防抖、数字降噪、防红外过曝功能</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7.支持对镜头前盖玻璃加热，去除玻璃上的冰状和水状附着物</w:t>
            </w:r>
          </w:p>
          <w:p>
            <w:pPr>
              <w:widowControl/>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color w:val="auto"/>
                <w:kern w:val="0"/>
                <w:sz w:val="24"/>
                <w:szCs w:val="24"/>
                <w:lang w:bidi="ar"/>
              </w:rPr>
              <w:t>8.防护等级≥IP67</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二合一防雷器</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1.通流量大，钳位电压低；</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2.二级防护，与被保护设备匹配度高；</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3.导轨安装；</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4.插入损耗低。</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POE防雷器</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1.RJ45网络端口支持百兆与千兆网络信号传输，支持标准POE供电；</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2.二级防护。</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67</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监控立杆</w:t>
            </w:r>
          </w:p>
        </w:tc>
        <w:tc>
          <w:tcPr>
            <w:tcW w:w="2055" w:type="pct"/>
            <w:shd w:val="clear" w:color="auto" w:fill="auto"/>
            <w:vAlign w:val="center"/>
          </w:tcPr>
          <w:p>
            <w:pPr>
              <w:widowControl/>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color w:val="auto"/>
                <w:kern w:val="0"/>
                <w:sz w:val="24"/>
                <w:szCs w:val="24"/>
                <w:lang w:bidi="ar"/>
              </w:rPr>
              <w:t>1.≥0.5伸缩立杆</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23</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根</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监控立杆</w:t>
            </w:r>
          </w:p>
        </w:tc>
        <w:tc>
          <w:tcPr>
            <w:tcW w:w="2055" w:type="pct"/>
            <w:shd w:val="clear" w:color="auto" w:fill="auto"/>
            <w:vAlign w:val="center"/>
          </w:tcPr>
          <w:p>
            <w:pPr>
              <w:widowControl/>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color w:val="auto"/>
                <w:kern w:val="0"/>
                <w:sz w:val="24"/>
                <w:szCs w:val="24"/>
                <w:lang w:bidi="ar"/>
              </w:rPr>
              <w:t>1.≥4M立杆</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根</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室外防水设备箱</w:t>
            </w:r>
          </w:p>
        </w:tc>
        <w:tc>
          <w:tcPr>
            <w:tcW w:w="2055" w:type="pct"/>
            <w:shd w:val="clear" w:color="auto" w:fill="auto"/>
            <w:vAlign w:val="center"/>
          </w:tcPr>
          <w:p>
            <w:pPr>
              <w:widowControl/>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color w:val="auto"/>
                <w:kern w:val="0"/>
                <w:sz w:val="24"/>
                <w:szCs w:val="24"/>
                <w:lang w:bidi="ar"/>
              </w:rPr>
              <w:t>1.≥300*400*150mm，不锈钢，含配电空开</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8口交换机（监控）</w:t>
            </w:r>
          </w:p>
        </w:tc>
        <w:tc>
          <w:tcPr>
            <w:tcW w:w="2055" w:type="pct"/>
            <w:shd w:val="clear" w:color="auto" w:fill="FFFFFF"/>
            <w:vAlign w:val="center"/>
          </w:tcPr>
          <w:p>
            <w:pPr>
              <w:widowControl/>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color w:val="auto"/>
                <w:kern w:val="0"/>
                <w:sz w:val="24"/>
                <w:szCs w:val="24"/>
                <w:lang w:bidi="ar"/>
              </w:rPr>
              <w:t>1.千兆POE交换机，包转发率≥15Mpps，交换容量≥192Gbps，≥8个千兆电口，≥1个千兆光口，VLAN:4K</w:t>
            </w:r>
            <w:r>
              <w:rPr>
                <w:rFonts w:hint="eastAsia" w:ascii="宋体" w:hAnsi="宋体" w:cs="宋体"/>
                <w:color w:val="auto"/>
                <w:kern w:val="0"/>
                <w:sz w:val="24"/>
                <w:szCs w:val="24"/>
                <w:lang w:eastAsia="zh-CN" w:bidi="ar"/>
              </w:rPr>
              <w:t>，</w:t>
            </w:r>
            <w:r>
              <w:rPr>
                <w:rFonts w:hint="eastAsia" w:ascii="宋体" w:hAnsi="宋体" w:eastAsia="宋体" w:cs="宋体"/>
                <w:color w:val="auto"/>
                <w:kern w:val="0"/>
                <w:sz w:val="24"/>
                <w:szCs w:val="24"/>
                <w:lang w:bidi="ar"/>
              </w:rPr>
              <w:t>MAC:8K，桌面式，金属外壳，支持POE+，输出功率≥124W，不支持挂耳，国标交流适配器。</w:t>
            </w:r>
          </w:p>
        </w:tc>
        <w:tc>
          <w:tcPr>
            <w:tcW w:w="440"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450" w:type="pct"/>
            <w:gridSpan w:val="2"/>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482"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千兆光模块</w:t>
            </w:r>
          </w:p>
        </w:tc>
        <w:tc>
          <w:tcPr>
            <w:tcW w:w="2055" w:type="pct"/>
            <w:shd w:val="clear" w:color="auto" w:fill="auto"/>
            <w:vAlign w:val="center"/>
          </w:tcPr>
          <w:p>
            <w:pPr>
              <w:widowControl/>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color w:val="auto"/>
                <w:kern w:val="0"/>
                <w:sz w:val="24"/>
                <w:szCs w:val="24"/>
                <w:lang w:bidi="ar"/>
              </w:rPr>
              <w:t>1.千兆光纤模块。</w:t>
            </w:r>
          </w:p>
        </w:tc>
        <w:tc>
          <w:tcPr>
            <w:tcW w:w="440"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w:t>
            </w:r>
          </w:p>
        </w:tc>
        <w:tc>
          <w:tcPr>
            <w:tcW w:w="450" w:type="pct"/>
            <w:gridSpan w:val="2"/>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块</w:t>
            </w:r>
          </w:p>
        </w:tc>
        <w:tc>
          <w:tcPr>
            <w:tcW w:w="482"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4口光纤熔接盒</w:t>
            </w:r>
          </w:p>
        </w:tc>
        <w:tc>
          <w:tcPr>
            <w:tcW w:w="2055" w:type="pct"/>
            <w:shd w:val="clear" w:color="auto" w:fill="auto"/>
            <w:vAlign w:val="center"/>
          </w:tcPr>
          <w:p>
            <w:pPr>
              <w:widowControl/>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color w:val="auto"/>
                <w:kern w:val="0"/>
                <w:sz w:val="24"/>
                <w:szCs w:val="24"/>
                <w:lang w:bidi="ar"/>
              </w:rPr>
              <w:t>1.含满配耦合器、尾纤</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w:t>
            </w:r>
          </w:p>
        </w:tc>
        <w:tc>
          <w:tcPr>
            <w:tcW w:w="633"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光纤跳线</w:t>
            </w:r>
          </w:p>
        </w:tc>
        <w:tc>
          <w:tcPr>
            <w:tcW w:w="2055" w:type="pct"/>
            <w:shd w:val="clear" w:color="auto" w:fill="auto"/>
            <w:vAlign w:val="center"/>
          </w:tcPr>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1.长度：≥3米；</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2.插入损耗：≤0.2dB；</w:t>
            </w:r>
          </w:p>
          <w:p>
            <w:pPr>
              <w:widowControl/>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color w:val="auto"/>
                <w:kern w:val="0"/>
                <w:sz w:val="24"/>
                <w:szCs w:val="24"/>
                <w:lang w:bidi="ar"/>
              </w:rPr>
              <w:t>3.回波损耗：≥50dB。</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电源线</w:t>
            </w:r>
          </w:p>
        </w:tc>
        <w:tc>
          <w:tcPr>
            <w:tcW w:w="2055" w:type="pct"/>
            <w:shd w:val="clear" w:color="auto" w:fill="auto"/>
            <w:vAlign w:val="center"/>
          </w:tcPr>
          <w:p>
            <w:pPr>
              <w:widowControl/>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color w:val="auto"/>
                <w:kern w:val="0"/>
                <w:sz w:val="24"/>
                <w:szCs w:val="24"/>
                <w:lang w:bidi="ar"/>
              </w:rPr>
              <w:t>1.RVV3*2.5。</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3650</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米</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电源线</w:t>
            </w:r>
          </w:p>
        </w:tc>
        <w:tc>
          <w:tcPr>
            <w:tcW w:w="2055" w:type="pct"/>
            <w:shd w:val="clear" w:color="auto" w:fill="auto"/>
            <w:vAlign w:val="center"/>
          </w:tcPr>
          <w:p>
            <w:pPr>
              <w:widowControl/>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color w:val="auto"/>
                <w:kern w:val="0"/>
                <w:sz w:val="24"/>
                <w:szCs w:val="24"/>
                <w:lang w:bidi="ar"/>
              </w:rPr>
              <w:t>1.RVV2*1.0。</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186</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米</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六类非屏蔽线缆</w:t>
            </w:r>
          </w:p>
        </w:tc>
        <w:tc>
          <w:tcPr>
            <w:tcW w:w="2055" w:type="pct"/>
            <w:shd w:val="clear" w:color="auto" w:fill="auto"/>
            <w:vAlign w:val="center"/>
          </w:tcPr>
          <w:p>
            <w:pPr>
              <w:widowControl/>
              <w:spacing w:line="240" w:lineRule="auto"/>
              <w:ind w:firstLine="0" w:firstLineChars="0"/>
              <w:jc w:val="left"/>
              <w:textAlignment w:val="center"/>
              <w:rPr>
                <w:rFonts w:hint="eastAsia" w:ascii="宋体" w:hAnsi="宋体" w:eastAsia="宋体" w:cs="宋体"/>
                <w:i w:val="0"/>
                <w:iCs w:val="0"/>
                <w:color w:val="auto"/>
                <w:sz w:val="24"/>
                <w:szCs w:val="24"/>
                <w:u w:val="none"/>
                <w:lang w:eastAsia="zh-CN"/>
              </w:rPr>
            </w:pPr>
            <w:r>
              <w:rPr>
                <w:rFonts w:hint="eastAsia" w:ascii="宋体" w:hAnsi="宋体" w:eastAsia="宋体" w:cs="宋体"/>
                <w:color w:val="auto"/>
                <w:kern w:val="0"/>
                <w:sz w:val="24"/>
                <w:szCs w:val="24"/>
                <w:lang w:bidi="ar"/>
              </w:rPr>
              <w:t>1.UTP6。</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3850</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米</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室外4芯单模光缆</w:t>
            </w:r>
          </w:p>
        </w:tc>
        <w:tc>
          <w:tcPr>
            <w:tcW w:w="2055" w:type="pct"/>
            <w:shd w:val="clear" w:color="auto" w:fill="auto"/>
            <w:vAlign w:val="center"/>
          </w:tcPr>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1.规格：≥4芯室外光纤；</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2.光缆外护套：PE；</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3.弯曲半径：≥30倍外径；</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4.允许拉力：≥1500N短期，≥600N长期；</w:t>
            </w:r>
          </w:p>
          <w:p>
            <w:pPr>
              <w:widowControl/>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color w:val="auto"/>
                <w:kern w:val="0"/>
                <w:sz w:val="24"/>
                <w:szCs w:val="24"/>
                <w:lang w:bidi="ar"/>
              </w:rPr>
              <w:t>5.允许压扁力：≥1000N短期，≥300N长期。</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3050</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米</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室外8芯单模光缆</w:t>
            </w:r>
          </w:p>
        </w:tc>
        <w:tc>
          <w:tcPr>
            <w:tcW w:w="2055" w:type="pct"/>
            <w:shd w:val="clear" w:color="auto" w:fill="auto"/>
            <w:vAlign w:val="center"/>
          </w:tcPr>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1.规格：≥8芯室外光纤；</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2.光缆外护套：PE；</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3.弯曲半径：≥30倍外径；</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4.允许拉力：≥1500N短期，≥600N长期；</w:t>
            </w:r>
          </w:p>
          <w:p>
            <w:pPr>
              <w:widowControl/>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color w:val="auto"/>
                <w:kern w:val="0"/>
                <w:sz w:val="24"/>
                <w:szCs w:val="24"/>
                <w:lang w:bidi="ar"/>
              </w:rPr>
              <w:t>5.允许压扁力：≥1000N短期，≥300N长期。</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600</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米</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5000" w:type="pct"/>
            <w:gridSpan w:val="8"/>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五、辅材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辅材</w:t>
            </w:r>
          </w:p>
        </w:tc>
        <w:tc>
          <w:tcPr>
            <w:tcW w:w="2055" w:type="pct"/>
            <w:shd w:val="clear" w:color="auto" w:fill="auto"/>
            <w:vAlign w:val="center"/>
          </w:tcPr>
          <w:p>
            <w:pPr>
              <w:widowControl/>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color w:val="auto"/>
                <w:kern w:val="0"/>
                <w:sz w:val="24"/>
                <w:szCs w:val="24"/>
                <w:lang w:bidi="ar"/>
              </w:rPr>
              <w:t>1.配管、接插件，紧固件，扎带等辅材</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系统集成服务</w:t>
            </w:r>
          </w:p>
        </w:tc>
        <w:tc>
          <w:tcPr>
            <w:tcW w:w="2055" w:type="pct"/>
            <w:shd w:val="clear" w:color="auto" w:fill="auto"/>
            <w:vAlign w:val="center"/>
          </w:tcPr>
          <w:p>
            <w:pPr>
              <w:widowControl/>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color w:val="auto"/>
                <w:kern w:val="0"/>
                <w:sz w:val="24"/>
                <w:szCs w:val="24"/>
                <w:lang w:bidi="ar"/>
              </w:rPr>
              <w:t>1.安防监控调试及集成服务等</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5000" w:type="pct"/>
            <w:gridSpan w:val="8"/>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3.通道管理系统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序号</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设备名称</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主要参数</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数量</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单位</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5000" w:type="pct"/>
            <w:gridSpan w:val="8"/>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一、停车场管理系统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车牌识别一体机</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r>
              <w:rPr>
                <w:rFonts w:hint="eastAsia" w:ascii="宋体" w:hAnsi="宋体" w:cs="宋体"/>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≥300万高清像素，6米以内道宽均可识别；</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r>
              <w:rPr>
                <w:rFonts w:hint="eastAsia" w:ascii="宋体" w:hAnsi="宋体" w:cs="宋体"/>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自动对焦，让现场的安装调试更方便快捷；</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w:t>
            </w:r>
            <w:r>
              <w:rPr>
                <w:rFonts w:hint="eastAsia" w:ascii="宋体" w:hAnsi="宋体" w:cs="宋体"/>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支持视频流和触发识别，根据每个安装现场环境自由切换；</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w:t>
            </w:r>
            <w:r>
              <w:rPr>
                <w:rFonts w:hint="eastAsia" w:ascii="宋体" w:hAnsi="宋体" w:cs="宋体"/>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全系列车牌均可识别（蓝牌、黄牌、警牌、新武警、新军牌、单双层牌及粤港澳车牌）</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w:t>
            </w:r>
            <w:r>
              <w:rPr>
                <w:rFonts w:hint="eastAsia" w:ascii="宋体" w:hAnsi="宋体" w:cs="宋体"/>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极致优化的嵌入式车牌识别算法：综合识别率高于99.8%；</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w:t>
            </w:r>
            <w:r>
              <w:rPr>
                <w:rFonts w:hint="eastAsia" w:ascii="宋体" w:hAnsi="宋体" w:cs="宋体"/>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支持大角度识别≤60°的通道环境；</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w:t>
            </w:r>
            <w:r>
              <w:rPr>
                <w:rFonts w:hint="eastAsia" w:ascii="宋体" w:hAnsi="宋体" w:cs="宋体"/>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优异的成像自动控制：自动跟踪光线变化、有效抑制顺光和逆光；夜间抑制汽车大灯；</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w:t>
            </w:r>
            <w:r>
              <w:rPr>
                <w:rFonts w:hint="eastAsia" w:ascii="宋体" w:hAnsi="宋体" w:cs="宋体"/>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智能补光，自动开启关闭无需人为设置；</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9</w:t>
            </w:r>
            <w:r>
              <w:rPr>
                <w:rFonts w:hint="eastAsia" w:ascii="宋体" w:hAnsi="宋体" w:cs="宋体"/>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采用顶尖半导体TI最高性能多核平台，性能可靠、稳定；</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r>
              <w:rPr>
                <w:rFonts w:hint="eastAsia" w:ascii="宋体" w:hAnsi="宋体" w:cs="宋体"/>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集控制、语音、显示、开闸、计费于一体，入口显示欢迎光临、剩余车位、车牌号码，开闸命令。</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自动道闸</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r>
              <w:rPr>
                <w:rFonts w:hint="eastAsia" w:ascii="宋体" w:hAnsi="宋体" w:cs="宋体"/>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一体化机芯、含4米杆、遥控、手动按钮。</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地感线圈</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r>
              <w:rPr>
                <w:rFonts w:hint="eastAsia" w:ascii="宋体" w:hAnsi="宋体" w:cs="宋体"/>
                <w:i w:val="0"/>
                <w:iCs w:val="0"/>
                <w:color w:val="auto"/>
                <w:kern w:val="0"/>
                <w:sz w:val="24"/>
                <w:szCs w:val="24"/>
                <w:u w:val="none"/>
                <w:lang w:val="en-US" w:eastAsia="zh-CN" w:bidi="ar"/>
              </w:rPr>
              <w:t>.</w:t>
            </w:r>
            <w:r>
              <w:rPr>
                <w:rFonts w:hint="eastAsia" w:ascii="宋体" w:hAnsi="宋体" w:eastAsia="宋体" w:cs="宋体"/>
                <w:color w:val="auto"/>
                <w:kern w:val="0"/>
                <w:sz w:val="24"/>
                <w:szCs w:val="24"/>
                <w:lang w:bidi="ar"/>
              </w:rPr>
              <w:t>≥</w:t>
            </w:r>
            <w:r>
              <w:rPr>
                <w:rFonts w:hint="eastAsia" w:ascii="宋体" w:hAnsi="宋体" w:eastAsia="宋体" w:cs="宋体"/>
                <w:i w:val="0"/>
                <w:iCs w:val="0"/>
                <w:color w:val="auto"/>
                <w:kern w:val="0"/>
                <w:sz w:val="24"/>
                <w:szCs w:val="24"/>
                <w:u w:val="none"/>
                <w:lang w:val="en-US" w:eastAsia="zh-CN" w:bidi="ar"/>
              </w:rPr>
              <w:t>0.75mm²，绞合导体，镀锡铜，绝缘PVC外被。</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卷</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车辆检测器</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r>
              <w:rPr>
                <w:rFonts w:hint="eastAsia" w:ascii="宋体" w:hAnsi="宋体" w:cs="宋体"/>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支持接入≥2路线圈</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r>
              <w:rPr>
                <w:rFonts w:hint="eastAsia" w:ascii="宋体" w:hAnsi="宋体" w:cs="宋体"/>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支持灵敏度≥4级可设</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w:t>
            </w:r>
            <w:r>
              <w:rPr>
                <w:rFonts w:hint="eastAsia" w:ascii="宋体" w:hAnsi="宋体" w:cs="宋体"/>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响应时间≤3.5ms</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w:t>
            </w:r>
            <w:r>
              <w:rPr>
                <w:rFonts w:hint="eastAsia" w:ascii="宋体" w:hAnsi="宋体" w:cs="宋体"/>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支持线圈故障自恢复，在线圈故障排除后，检测器能够自行恢复到检测状态</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w:t>
            </w:r>
            <w:r>
              <w:rPr>
                <w:rFonts w:hint="eastAsia" w:ascii="宋体" w:hAnsi="宋体" w:cs="宋体"/>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线圈故障恢复时间≤100ms</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r>
              <w:rPr>
                <w:rFonts w:hint="eastAsia" w:ascii="宋体" w:hAnsi="宋体" w:cs="宋体"/>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线圈故障检测时间≤10ms</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停车场管理软件</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r>
              <w:rPr>
                <w:rFonts w:hint="eastAsia" w:ascii="宋体" w:hAnsi="宋体" w:cs="宋体"/>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管理车场实时数据，可进行无牌车及黑名单的管控，有查看、导出并打印报表，操作员不同权限分配等功能。</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管理工作站</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r>
              <w:rPr>
                <w:rFonts w:hint="eastAsia" w:ascii="宋体" w:hAnsi="宋体" w:cs="宋体"/>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处理器不低于4核，内存不低于8G，存储空间不低于512G。</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车场减速带</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r>
              <w:rPr>
                <w:rFonts w:hint="eastAsia" w:ascii="宋体" w:hAnsi="宋体" w:cs="宋体"/>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长度不小于3.5米，高强度橡胶材质，用于车辆减速慢行。</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条</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交换机</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color w:val="auto"/>
                <w:kern w:val="0"/>
                <w:sz w:val="24"/>
                <w:szCs w:val="24"/>
                <w:lang w:bidi="ar"/>
              </w:rPr>
              <w:t>1</w:t>
            </w:r>
            <w:r>
              <w:rPr>
                <w:rFonts w:hint="eastAsia" w:ascii="宋体" w:hAnsi="宋体" w:cs="宋体"/>
                <w:color w:val="auto"/>
                <w:kern w:val="0"/>
                <w:sz w:val="24"/>
                <w:szCs w:val="24"/>
                <w:lang w:val="en-US" w:eastAsia="zh-CN" w:bidi="ar"/>
              </w:rPr>
              <w:t>.</w:t>
            </w:r>
            <w:r>
              <w:rPr>
                <w:rFonts w:hint="eastAsia" w:ascii="宋体" w:hAnsi="宋体" w:eastAsia="宋体" w:cs="宋体"/>
                <w:color w:val="auto"/>
                <w:kern w:val="0"/>
                <w:sz w:val="24"/>
                <w:szCs w:val="24"/>
                <w:lang w:bidi="ar"/>
              </w:rPr>
              <w:t>千兆交换机，包转发率≥14.88Mpps，交换容量≥20Gbps，≥8个千兆电，≥1个千兆光，MAC:≥4K，桌面式，塑料外壳，不支持挂耳，国标交流适配器。</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管线及辅材</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r>
              <w:rPr>
                <w:rFonts w:hint="eastAsia" w:ascii="宋体" w:hAnsi="宋体" w:cs="宋体"/>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电源线、控制线、接插件，紧固件，扎带等辅材。</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停车场管理系统集成服务</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r>
              <w:rPr>
                <w:rFonts w:hint="eastAsia" w:ascii="宋体" w:hAnsi="宋体" w:cs="宋体"/>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停车场管理系统调试及集成服务等。</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5000" w:type="pct"/>
            <w:gridSpan w:val="8"/>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二、宿舍人行出入口管理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人脸门禁一体机</w:t>
            </w:r>
          </w:p>
        </w:tc>
        <w:tc>
          <w:tcPr>
            <w:tcW w:w="2055" w:type="pct"/>
            <w:shd w:val="clear" w:color="auto" w:fill="auto"/>
            <w:vAlign w:val="center"/>
          </w:tcPr>
          <w:p>
            <w:pPr>
              <w:widowControl/>
              <w:spacing w:line="240" w:lineRule="auto"/>
              <w:ind w:firstLine="0" w:firstLineChars="0"/>
              <w:jc w:val="left"/>
              <w:textAlignment w:val="center"/>
              <w:rPr>
                <w:rFonts w:hint="eastAsia" w:ascii="宋体" w:hAnsi="宋体" w:eastAsia="宋体" w:cs="宋体"/>
                <w:color w:val="auto"/>
                <w:kern w:val="0"/>
                <w:sz w:val="24"/>
                <w:szCs w:val="24"/>
                <w:lang w:eastAsia="zh-CN" w:bidi="ar"/>
              </w:rPr>
            </w:pPr>
            <w:r>
              <w:rPr>
                <w:rFonts w:hint="eastAsia" w:ascii="宋体" w:hAnsi="宋体" w:eastAsia="宋体" w:cs="宋体"/>
                <w:color w:val="auto"/>
                <w:kern w:val="0"/>
                <w:sz w:val="24"/>
                <w:szCs w:val="24"/>
                <w:lang w:bidi="ar"/>
              </w:rPr>
              <w:t>1</w:t>
            </w:r>
            <w:r>
              <w:rPr>
                <w:rFonts w:hint="eastAsia" w:ascii="宋体" w:hAnsi="宋体" w:cs="宋体"/>
                <w:color w:val="auto"/>
                <w:kern w:val="0"/>
                <w:sz w:val="24"/>
                <w:szCs w:val="24"/>
                <w:lang w:val="en-US" w:eastAsia="zh-CN" w:bidi="ar"/>
              </w:rPr>
              <w:t>.</w:t>
            </w:r>
            <w:r>
              <w:rPr>
                <w:rFonts w:hint="eastAsia" w:ascii="宋体" w:hAnsi="宋体" w:eastAsia="宋体" w:cs="宋体"/>
                <w:color w:val="auto"/>
                <w:kern w:val="0"/>
                <w:sz w:val="24"/>
                <w:szCs w:val="24"/>
                <w:lang w:bidi="ar"/>
              </w:rPr>
              <w:t>前面板防破坏能力应满足IK07的要求；结构后壳防破坏能力应满足IK10的要求；防水等级应大于IP65；应支持选择嵌入式、壁挂、桌面、立式、人员通道安装</w:t>
            </w:r>
            <w:r>
              <w:rPr>
                <w:rFonts w:hint="eastAsia" w:ascii="宋体" w:hAnsi="宋体" w:eastAsia="宋体" w:cs="宋体"/>
                <w:color w:val="auto"/>
                <w:kern w:val="0"/>
                <w:sz w:val="24"/>
                <w:szCs w:val="24"/>
                <w:lang w:eastAsia="zh-CN" w:bidi="ar"/>
              </w:rPr>
              <w:t>。</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w:t>
            </w:r>
            <w:r>
              <w:rPr>
                <w:rFonts w:hint="eastAsia" w:ascii="宋体" w:hAnsi="宋体" w:cs="宋体"/>
                <w:color w:val="auto"/>
                <w:kern w:val="0"/>
                <w:sz w:val="24"/>
                <w:szCs w:val="24"/>
                <w:lang w:val="en-US" w:eastAsia="zh-CN" w:bidi="ar"/>
              </w:rPr>
              <w:t>.</w:t>
            </w:r>
            <w:r>
              <w:rPr>
                <w:rFonts w:hint="eastAsia" w:ascii="宋体" w:hAnsi="宋体" w:eastAsia="宋体" w:cs="宋体"/>
                <w:color w:val="auto"/>
                <w:kern w:val="0"/>
                <w:sz w:val="24"/>
                <w:szCs w:val="24"/>
                <w:lang w:bidi="ar"/>
              </w:rPr>
              <w:t>屏幕应为≥7英寸触摸屏；应采用水滴屏全贴合工艺；玻璃屏占比≥90%。屏幕流明度≥600cd/m2；屏幕分辨率应不低于600*1024；屏显下端应具有圆形指示灯，指示灯应支持固定频率的亮起和熄灭（呼吸状态）及识别状态提示。</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w:t>
            </w:r>
            <w:r>
              <w:rPr>
                <w:rFonts w:hint="eastAsia" w:ascii="宋体" w:hAnsi="宋体" w:cs="宋体"/>
                <w:color w:val="auto"/>
                <w:kern w:val="0"/>
                <w:sz w:val="24"/>
                <w:szCs w:val="24"/>
                <w:lang w:val="en-US" w:eastAsia="zh-CN" w:bidi="ar"/>
              </w:rPr>
              <w:t>.</w:t>
            </w:r>
            <w:r>
              <w:rPr>
                <w:rFonts w:hint="eastAsia" w:ascii="宋体" w:hAnsi="宋体" w:eastAsia="宋体" w:cs="宋体"/>
                <w:color w:val="auto"/>
                <w:kern w:val="0"/>
                <w:sz w:val="24"/>
                <w:szCs w:val="24"/>
                <w:lang w:bidi="ar"/>
              </w:rPr>
              <w:t>应支持在管理中心远程视频预览功能；应支持与管理平台或客户端中心、室内机、管理机、手机APP可视对讲功能；应支持配置一键呼叫管理机或室内机的可视对讲功能；应支持与广播主机呼叫对讲功能，实现与广播系统对讲功能；应支持中心广播主机向设备广播喊话。</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4</w:t>
            </w:r>
            <w:r>
              <w:rPr>
                <w:rFonts w:hint="eastAsia" w:ascii="宋体" w:hAnsi="宋体" w:cs="宋体"/>
                <w:color w:val="auto"/>
                <w:kern w:val="0"/>
                <w:sz w:val="24"/>
                <w:szCs w:val="24"/>
                <w:lang w:val="en-US" w:eastAsia="zh-CN" w:bidi="ar"/>
              </w:rPr>
              <w:t>.</w:t>
            </w:r>
            <w:r>
              <w:rPr>
                <w:rFonts w:hint="eastAsia" w:ascii="宋体" w:hAnsi="宋体" w:eastAsia="宋体" w:cs="宋体"/>
                <w:color w:val="auto"/>
                <w:kern w:val="0"/>
                <w:sz w:val="24"/>
                <w:szCs w:val="24"/>
                <w:lang w:bidi="ar"/>
              </w:rPr>
              <w:t>TCP/IP有线网络通信，支持10M/100M/1000M网络自适应配置，应支持局域网、互联网环境的网络通信；应支持TCP/IP有线网络通信，应支持通过IPV4或IPV6网络地址登录。</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5</w:t>
            </w:r>
            <w:r>
              <w:rPr>
                <w:rFonts w:hint="eastAsia" w:ascii="宋体" w:hAnsi="宋体" w:cs="宋体"/>
                <w:color w:val="auto"/>
                <w:kern w:val="0"/>
                <w:sz w:val="24"/>
                <w:szCs w:val="24"/>
                <w:lang w:val="en-US" w:eastAsia="zh-CN" w:bidi="ar"/>
              </w:rPr>
              <w:t>.</w:t>
            </w:r>
            <w:r>
              <w:rPr>
                <w:rFonts w:hint="eastAsia" w:ascii="宋体" w:hAnsi="宋体" w:eastAsia="宋体" w:cs="宋体"/>
                <w:color w:val="auto"/>
                <w:kern w:val="0"/>
                <w:sz w:val="24"/>
                <w:szCs w:val="24"/>
                <w:lang w:bidi="ar"/>
              </w:rPr>
              <w:t>应支持IC卡识读；支持识读模块的扩展功能，模块支持热插拔连接，形成一体化识别终端；应支持人脸、刷卡、指纹、二维码、蓝牙和密码认证；蓝牙识读区域直径范围应≥3米，基于蓝牙识读的开门时间应≤1秒；二维码模块应支持静态及动态二维码识读，应能对由512字符生成的二维码进行识读，支持格式应包括：QRCode、MicroQR、Code128、Code39、Codabar；应支持配置防卡片复制安全机制，功能开启后第三方卡片或复制卡片可屏蔽识读；应支持刷卡+密码、指纹+密码、指纹+刷卡、人脸+指纹、人脸+密码、人脸+刷卡、指纹+刷卡+密码、人脸+二维码+蓝牙、人脸+指纹+刷卡、人脸+密码+指纹的复合认证。</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6</w:t>
            </w:r>
            <w:r>
              <w:rPr>
                <w:rFonts w:hint="eastAsia" w:ascii="宋体" w:hAnsi="宋体" w:cs="宋体"/>
                <w:color w:val="auto"/>
                <w:kern w:val="0"/>
                <w:sz w:val="24"/>
                <w:szCs w:val="24"/>
                <w:lang w:val="en-US" w:eastAsia="zh-CN" w:bidi="ar"/>
              </w:rPr>
              <w:t>.</w:t>
            </w:r>
            <w:r>
              <w:rPr>
                <w:rFonts w:hint="eastAsia" w:ascii="宋体" w:hAnsi="宋体" w:eastAsia="宋体" w:cs="宋体"/>
                <w:color w:val="auto"/>
                <w:kern w:val="0"/>
                <w:sz w:val="24"/>
                <w:szCs w:val="24"/>
                <w:lang w:bidi="ar"/>
              </w:rPr>
              <w:t>应采用200W像素双目摄像头，帧率应≥25帧/s；应支持接入NVR设备，实现视频监控录像；</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7</w:t>
            </w:r>
            <w:r>
              <w:rPr>
                <w:rFonts w:hint="eastAsia" w:ascii="宋体" w:hAnsi="宋体" w:cs="宋体"/>
                <w:color w:val="auto"/>
                <w:kern w:val="0"/>
                <w:sz w:val="24"/>
                <w:szCs w:val="24"/>
                <w:lang w:val="en-US" w:eastAsia="zh-CN" w:bidi="ar"/>
              </w:rPr>
              <w:t>.</w:t>
            </w:r>
            <w:r>
              <w:rPr>
                <w:rFonts w:hint="eastAsia" w:ascii="宋体" w:hAnsi="宋体" w:eastAsia="宋体" w:cs="宋体"/>
                <w:color w:val="auto"/>
                <w:kern w:val="0"/>
                <w:sz w:val="24"/>
                <w:szCs w:val="24"/>
                <w:lang w:bidi="ar"/>
              </w:rPr>
              <w:t>应支持双码流技术，主码流和子码流均为1280×720@25fps输出；在IE浏览器下，视频编码格式具有H.265、H.264、MPEG-4、MJPEG设置选项；可将H.265、H.264格式设置为Baseline/Main/HighProfile。</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8</w:t>
            </w:r>
            <w:r>
              <w:rPr>
                <w:rFonts w:hint="eastAsia" w:ascii="宋体" w:hAnsi="宋体" w:cs="宋体"/>
                <w:color w:val="auto"/>
                <w:kern w:val="0"/>
                <w:sz w:val="24"/>
                <w:szCs w:val="24"/>
                <w:lang w:val="en-US" w:eastAsia="zh-CN" w:bidi="ar"/>
              </w:rPr>
              <w:t>.</w:t>
            </w:r>
            <w:r>
              <w:rPr>
                <w:rFonts w:hint="eastAsia" w:ascii="宋体" w:hAnsi="宋体" w:eastAsia="宋体" w:cs="宋体"/>
                <w:color w:val="auto"/>
                <w:kern w:val="0"/>
                <w:sz w:val="24"/>
                <w:szCs w:val="24"/>
                <w:lang w:bidi="ar"/>
              </w:rPr>
              <w:t>应支持根据比对结果，输出开关量信号联动门禁等设备；支持通过RS-485接口或Wiegand接口外接读卡器，实现刷卡功能；支持通过RS-485接口或Wiegand接口外接门禁一体机；支持通过网络或RS-485与电梯做联动控制；支持联动电梯实现呼梯和楼层权限控制。</w:t>
            </w:r>
          </w:p>
          <w:p>
            <w:pPr>
              <w:pStyle w:val="7"/>
              <w:ind w:left="0" w:leftChars="0" w:firstLine="0" w:firstLineChars="0"/>
              <w:rPr>
                <w:rFonts w:hint="eastAsia"/>
              </w:rPr>
            </w:pPr>
            <w:r>
              <w:rPr>
                <w:rFonts w:hint="eastAsia" w:ascii="宋体" w:hAnsi="宋体"/>
                <w:color w:val="auto"/>
                <w:kern w:val="0"/>
                <w:sz w:val="24"/>
                <w:szCs w:val="24"/>
                <w:lang w:val="en-US" w:eastAsia="zh-CN"/>
              </w:rPr>
              <w:t>9.</w:t>
            </w:r>
            <w:r>
              <w:rPr>
                <w:rFonts w:hint="eastAsia" w:ascii="宋体" w:hAnsi="宋体"/>
                <w:color w:val="auto"/>
                <w:kern w:val="0"/>
                <w:sz w:val="24"/>
                <w:szCs w:val="24"/>
              </w:rPr>
              <w:t>应能在0.00</w:t>
            </w:r>
            <w:r>
              <w:rPr>
                <w:rFonts w:hint="eastAsia" w:ascii="宋体" w:hAnsi="宋体"/>
                <w:color w:val="auto"/>
                <w:kern w:val="0"/>
                <w:sz w:val="24"/>
                <w:szCs w:val="24"/>
                <w:lang w:val="en-US" w:eastAsia="zh-CN"/>
              </w:rPr>
              <w:t>1l</w:t>
            </w:r>
            <w:r>
              <w:rPr>
                <w:rFonts w:hint="eastAsia" w:ascii="宋体" w:hAnsi="宋体"/>
                <w:color w:val="auto"/>
                <w:kern w:val="0"/>
                <w:sz w:val="24"/>
                <w:szCs w:val="24"/>
              </w:rPr>
              <w:t>ux低照度无补光环</w:t>
            </w:r>
            <w:r>
              <w:rPr>
                <w:rFonts w:hint="eastAsia" w:ascii="宋体" w:hAnsi="宋体"/>
                <w:color w:val="auto"/>
                <w:kern w:val="0"/>
                <w:sz w:val="24"/>
                <w:szCs w:val="24"/>
                <w:lang w:eastAsia="zh-CN"/>
              </w:rPr>
              <w:t>境</w:t>
            </w:r>
            <w:r>
              <w:rPr>
                <w:rFonts w:hint="eastAsia" w:ascii="宋体" w:hAnsi="宋体"/>
                <w:color w:val="auto"/>
                <w:kern w:val="0"/>
                <w:sz w:val="24"/>
                <w:szCs w:val="24"/>
              </w:rPr>
              <w:t>条件的人脸验证；在无可见光补光及低照度环境下实现全彩图输出预览图像；应支持防假体攻击功能，对视频、电子照片、打印照片、头模、3D模型攻击应能防伪；显示图像具有美颜功能，美颜功能开启后支持美白参数及磨皮参数配置；应支持5个人脸同时做人脸验证，并分别输出比对结果；人脸验证垂直及水平区域范围应能设置，应支持人脸在上下、左右角度偏转±45°范围内识别；应支持人脸验证角度调节范围0°～90°自由设置，应支持不低于5个人脸比对阈值设置。</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开门按钮</w:t>
            </w:r>
          </w:p>
        </w:tc>
        <w:tc>
          <w:tcPr>
            <w:tcW w:w="2055" w:type="pct"/>
            <w:shd w:val="clear" w:color="auto" w:fill="auto"/>
            <w:vAlign w:val="center"/>
          </w:tcPr>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1.结构：塑料面板；</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2.性能：最大耐电流1.25A，电压250V；</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3.输出：常开；</w:t>
            </w:r>
          </w:p>
          <w:p>
            <w:pPr>
              <w:widowControl/>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color w:val="auto"/>
                <w:kern w:val="0"/>
                <w:sz w:val="24"/>
                <w:szCs w:val="24"/>
                <w:lang w:bidi="ar"/>
              </w:rPr>
              <w:t>4.类型：适合埋入式电器盒使用。</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磁力锁</w:t>
            </w:r>
          </w:p>
        </w:tc>
        <w:tc>
          <w:tcPr>
            <w:tcW w:w="2055" w:type="pct"/>
            <w:shd w:val="clear" w:color="auto" w:fill="auto"/>
            <w:vAlign w:val="center"/>
          </w:tcPr>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1.铝外壳采用高强度合金材料，阳极硬化处理；</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2.最大静态直线拉力≥280kg±10%；</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3.支持断电开锁，满足消防要求；</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4.指示灯：磁力锁有电就点亮红色，无电就熄灭；</w:t>
            </w:r>
          </w:p>
          <w:p>
            <w:pPr>
              <w:widowControl/>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color w:val="auto"/>
                <w:kern w:val="0"/>
                <w:sz w:val="24"/>
                <w:szCs w:val="24"/>
                <w:lang w:bidi="ar"/>
              </w:rPr>
              <w:t>5.使用环境：室内。</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管线及辅材</w:t>
            </w:r>
          </w:p>
        </w:tc>
        <w:tc>
          <w:tcPr>
            <w:tcW w:w="2055" w:type="pct"/>
            <w:shd w:val="clear" w:color="auto" w:fill="auto"/>
            <w:vAlign w:val="center"/>
          </w:tcPr>
          <w:p>
            <w:pPr>
              <w:widowControl/>
              <w:spacing w:line="240" w:lineRule="auto"/>
              <w:ind w:firstLine="0" w:firstLineChars="0"/>
              <w:jc w:val="left"/>
              <w:textAlignment w:val="center"/>
              <w:rPr>
                <w:rFonts w:hint="eastAsia" w:ascii="宋体" w:hAnsi="宋体" w:eastAsia="宋体" w:cs="宋体"/>
                <w:i w:val="0"/>
                <w:iCs w:val="0"/>
                <w:color w:val="auto"/>
                <w:sz w:val="24"/>
                <w:szCs w:val="24"/>
                <w:u w:val="none"/>
                <w:lang w:eastAsia="zh-CN"/>
              </w:rPr>
            </w:pPr>
            <w:r>
              <w:rPr>
                <w:rFonts w:hint="eastAsia" w:ascii="宋体" w:hAnsi="宋体" w:eastAsia="宋体" w:cs="宋体"/>
                <w:color w:val="auto"/>
                <w:kern w:val="0"/>
                <w:sz w:val="24"/>
                <w:szCs w:val="24"/>
                <w:lang w:bidi="ar"/>
              </w:rPr>
              <w:t>1.电源线、控制线、接插件，紧固件，扎带等辅材</w:t>
            </w:r>
            <w:r>
              <w:rPr>
                <w:rFonts w:hint="eastAsia" w:ascii="宋体" w:hAnsi="宋体" w:eastAsia="宋体" w:cs="宋体"/>
                <w:color w:val="auto"/>
                <w:kern w:val="0"/>
                <w:sz w:val="24"/>
                <w:szCs w:val="24"/>
                <w:lang w:eastAsia="zh-CN" w:bidi="ar"/>
              </w:rPr>
              <w:t>。</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人行出入口系统集成服务</w:t>
            </w:r>
          </w:p>
        </w:tc>
        <w:tc>
          <w:tcPr>
            <w:tcW w:w="2055" w:type="pct"/>
            <w:shd w:val="clear" w:color="auto" w:fill="auto"/>
            <w:vAlign w:val="center"/>
          </w:tcPr>
          <w:p>
            <w:pPr>
              <w:widowControl/>
              <w:spacing w:line="240" w:lineRule="auto"/>
              <w:ind w:firstLine="0" w:firstLineChars="0"/>
              <w:jc w:val="left"/>
              <w:textAlignment w:val="center"/>
              <w:rPr>
                <w:rFonts w:hint="eastAsia" w:ascii="宋体" w:hAnsi="宋体" w:eastAsia="宋体" w:cs="宋体"/>
                <w:i w:val="0"/>
                <w:iCs w:val="0"/>
                <w:color w:val="auto"/>
                <w:sz w:val="24"/>
                <w:szCs w:val="24"/>
                <w:u w:val="none"/>
                <w:lang w:eastAsia="zh-CN"/>
              </w:rPr>
            </w:pPr>
            <w:r>
              <w:rPr>
                <w:rFonts w:hint="eastAsia" w:ascii="宋体" w:hAnsi="宋体" w:eastAsia="宋体" w:cs="宋体"/>
                <w:color w:val="auto"/>
                <w:kern w:val="0"/>
                <w:sz w:val="24"/>
                <w:szCs w:val="24"/>
                <w:lang w:bidi="ar"/>
              </w:rPr>
              <w:t>1.人行出入口系统调试及集成服务等</w:t>
            </w:r>
            <w:r>
              <w:rPr>
                <w:rFonts w:hint="eastAsia" w:ascii="宋体" w:hAnsi="宋体" w:eastAsia="宋体" w:cs="宋体"/>
                <w:color w:val="auto"/>
                <w:kern w:val="0"/>
                <w:sz w:val="24"/>
                <w:szCs w:val="24"/>
                <w:lang w:eastAsia="zh-CN" w:bidi="ar"/>
              </w:rPr>
              <w:t>。</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5000" w:type="pct"/>
            <w:gridSpan w:val="8"/>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4.校园广播系统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序号</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设备名称</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主要参数</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数量</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单位</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5000" w:type="pct"/>
            <w:gridSpan w:val="8"/>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一、广播中心机房设备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控制主机</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1.</w:t>
            </w:r>
            <w:r>
              <w:rPr>
                <w:rFonts w:hint="eastAsia" w:ascii="宋体" w:hAnsi="宋体" w:eastAsia="宋体" w:cs="宋体"/>
                <w:color w:val="auto"/>
                <w:sz w:val="24"/>
                <w:szCs w:val="24"/>
              </w:rPr>
              <w:t>≥</w:t>
            </w:r>
            <w:r>
              <w:rPr>
                <w:rFonts w:hint="eastAsia" w:ascii="宋体" w:hAnsi="宋体" w:eastAsia="宋体" w:cs="宋体"/>
                <w:i w:val="0"/>
                <w:iCs w:val="0"/>
                <w:color w:val="auto"/>
                <w:sz w:val="24"/>
                <w:szCs w:val="24"/>
                <w:u w:val="none"/>
              </w:rPr>
              <w:t>15英寸LED高清触摸屏，内置4线程加固电阻触摸屏，装饰蓝背光LED开机键；</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2.内置NUM.COPS.SCROLL三个LED指示灯显示工作状态；</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3.工业级SMT电路板，区别于家用电路板可进行24小时全天候运行，工业级工控机箱设计，采用边缘化钢结构，提高箱体防磁、防尘、防冲击能力；</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4.内置固态≥256G，内存≥4GDDR31600MHZ，实现下载≥556MB/S，上传≥529MB/S极速读写数据；</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5.内设系统管理中心具有执行服务器定时打铃、实时采播、定时采播、文件广播、工作站定时节目、消防报警、节目库管理≥8大模块功能任务，双网卡，≥3路音频输入口，≥8个USB接口，≥1个HDMI口；≥2路232串口，≥1路6.35MM接口方便录制以及话筒寻呼；</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6.支持音频终端外控电源管理，支持定时打开和延时关闭，时间可任意设置，支持音频终端对讲</w:t>
            </w:r>
            <w:r>
              <w:rPr>
                <w:rFonts w:hint="eastAsia" w:ascii="宋体" w:hAnsi="宋体" w:eastAsia="宋体" w:cs="宋体"/>
                <w:i w:val="0"/>
                <w:iCs w:val="0"/>
                <w:color w:val="auto"/>
                <w:sz w:val="24"/>
                <w:szCs w:val="24"/>
                <w:u w:val="none"/>
                <w:lang w:eastAsia="zh-CN"/>
              </w:rPr>
              <w:t>、</w:t>
            </w:r>
            <w:r>
              <w:rPr>
                <w:rFonts w:hint="eastAsia" w:ascii="宋体" w:hAnsi="宋体" w:eastAsia="宋体" w:cs="宋体"/>
                <w:i w:val="0"/>
                <w:iCs w:val="0"/>
                <w:color w:val="auto"/>
                <w:sz w:val="24"/>
                <w:szCs w:val="24"/>
                <w:u w:val="none"/>
              </w:rPr>
              <w:t>广播</w:t>
            </w:r>
            <w:r>
              <w:rPr>
                <w:rFonts w:hint="eastAsia" w:ascii="宋体" w:hAnsi="宋体" w:eastAsia="宋体" w:cs="宋体"/>
                <w:i w:val="0"/>
                <w:iCs w:val="0"/>
                <w:color w:val="auto"/>
                <w:sz w:val="24"/>
                <w:szCs w:val="24"/>
                <w:u w:val="none"/>
                <w:lang w:eastAsia="zh-CN"/>
              </w:rPr>
              <w:t>、</w:t>
            </w:r>
            <w:r>
              <w:rPr>
                <w:rFonts w:hint="eastAsia" w:ascii="宋体" w:hAnsi="宋体" w:eastAsia="宋体" w:cs="宋体"/>
                <w:i w:val="0"/>
                <w:iCs w:val="0"/>
                <w:color w:val="auto"/>
                <w:sz w:val="24"/>
                <w:szCs w:val="24"/>
                <w:u w:val="none"/>
              </w:rPr>
              <w:t>会议发起方及接收方提示音设置。</w:t>
            </w:r>
          </w:p>
        </w:tc>
        <w:tc>
          <w:tcPr>
            <w:tcW w:w="44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IP网络控制软件</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1、全数字化传输，与模拟信号传输相比，失真更小，信噪比更高。</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2、支持单点播放：可以对任意单点、组群、分区或全部广播。系统可以在同一时间设定任意多个组播放制定的音频节目，或对任意指定的区域进行广播讲话。</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3、支持自动音乐打铃：能够设置个性化的音乐铃声，自动按照编排好的作息时间表播放铃声。作息时间表可以按照春秋季调整。播放音频的前两秒钟自动打开电源，播放结束后自动关闭。</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4、分区无限制，利用IP地址来进行广播分区，每个终端就具备单独网络IP地址，可跨越局域网段；分区自由点播：可通过遥控器或按键控制分布在每个广播点的广播终端完成服务器中资料库的任意点播，可快进、快倒、暂停和AB两点间复读。终端液晶屏显示资料库目录及当前播放位置。</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5、广播主机含有</w:t>
            </w:r>
            <w:r>
              <w:rPr>
                <w:rFonts w:hint="eastAsia" w:ascii="宋体" w:hAnsi="宋体" w:eastAsia="宋体" w:cs="宋体"/>
                <w:color w:val="auto"/>
                <w:sz w:val="24"/>
                <w:szCs w:val="24"/>
              </w:rPr>
              <w:t>≥</w:t>
            </w:r>
            <w:r>
              <w:rPr>
                <w:rFonts w:hint="eastAsia" w:ascii="宋体" w:hAnsi="宋体" w:eastAsia="宋体" w:cs="宋体"/>
                <w:i w:val="0"/>
                <w:iCs w:val="0"/>
                <w:color w:val="auto"/>
                <w:sz w:val="24"/>
                <w:szCs w:val="24"/>
                <w:u w:val="none"/>
              </w:rPr>
              <w:t>2路音频输入通道，可在广播机房或广播区域的任意位置扩展音频输入终端，可扩展。</w:t>
            </w:r>
          </w:p>
          <w:p>
            <w:pPr>
              <w:widowControl/>
              <w:spacing w:line="240" w:lineRule="auto"/>
              <w:ind w:firstLine="0" w:firstLineChars="0"/>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6、音频实时采播：能够将自用电台、录音机卡座、CD播放器、MP3播放器、麦克风等节目实时采播实时压缩成高音质数据流存储到服务器，并可按要求同时转播到指定的广播终端，用于播放外接设备广播及广播通知等。</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7、定时节目播放：每个广播终端可以单独接收服务器的个性化定时播放节目，也可以通过电脑在网上远程设置或者在终端直接按键操作。</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8、网上电台转播：可以将通过网络收音机软件接收到的网络电台节目转换成IP网络广播数据格式，对广播终端实时播放，如一些专门的语言电台等。</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9、广播监听：在广播管理中心或者领导办公室，可以实时监听到所有的广播节目。</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10、本地扩音广播：广播点内IP广播、本地扩音、共用音箱，实现广播点内声音的智能切换。</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11、软件录音：选择录音音源及声卡配置、区域终端，可实现节目录制或直播同步录音；自动生成mp3格式语音包。</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12、可实现远程监控、远程诊断和远程软件。</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13、服务看门狗：当被监控的系统服务意外停止运行时，看门狗将自动重新启动该服务的功能。</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14、系统具备多权限级别控制，统一由管理员进行统一分配系统使用用户名及权限级别和控制终端数；以及优先播放等级功能；网络消防报警具备系统最高优先权。</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15、远程客户端分控中心：服务器授权权限级别，登陆账号和密码，无需到广播中心，通过与服务器连接的任意一台电脑，便可以实现广播的远程控制。分组配置、终端状态查询、会话状态查询、会话状态监听、实时采播、文件播放、设置定时铃声、设置定时任务、节目库管理；从而实现领导通过电脑远程对全区、分区、分组控制。</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16、远程分控讲话：无需到广播中心，通过与服务器连接的任意一台电脑，便可以实现广播的远程控制。从而实现领导通过电脑远程对全区、分区、分组讲话。</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17、报警联动：结合网络报警主机接收报警信号，在服务器软件上预先设置报警模式，即可进行报警联动功能。</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18、运动场无线远程控制：可通过远程无线遥控器在操场主席台控制升旗、运动会等活动需要节目的播放。结合无线IP遥控器：实现超强可遥控距离，可达</w:t>
            </w:r>
            <w:r>
              <w:rPr>
                <w:rFonts w:hint="eastAsia" w:ascii="宋体" w:hAnsi="宋体" w:eastAsia="宋体" w:cs="宋体"/>
                <w:color w:val="auto"/>
                <w:sz w:val="24"/>
                <w:szCs w:val="24"/>
              </w:rPr>
              <w:t>≥</w:t>
            </w:r>
            <w:r>
              <w:rPr>
                <w:rFonts w:hint="eastAsia" w:ascii="宋体" w:hAnsi="宋体" w:eastAsia="宋体" w:cs="宋体"/>
                <w:i w:val="0"/>
                <w:iCs w:val="0"/>
                <w:color w:val="auto"/>
                <w:sz w:val="24"/>
                <w:szCs w:val="24"/>
                <w:u w:val="none"/>
              </w:rPr>
              <w:t>3000米（无障碍）；可预设</w:t>
            </w:r>
            <w:r>
              <w:rPr>
                <w:rFonts w:hint="eastAsia" w:ascii="宋体" w:hAnsi="宋体" w:eastAsia="宋体" w:cs="宋体"/>
                <w:color w:val="auto"/>
                <w:sz w:val="24"/>
                <w:szCs w:val="24"/>
              </w:rPr>
              <w:t>≥</w:t>
            </w:r>
            <w:r>
              <w:rPr>
                <w:rFonts w:hint="eastAsia" w:ascii="宋体" w:hAnsi="宋体" w:eastAsia="宋体" w:cs="宋体"/>
                <w:i w:val="0"/>
                <w:iCs w:val="0"/>
                <w:color w:val="auto"/>
                <w:sz w:val="24"/>
                <w:szCs w:val="24"/>
                <w:u w:val="none"/>
              </w:rPr>
              <w:t>10个级别的用户优先级；可预设</w:t>
            </w:r>
            <w:r>
              <w:rPr>
                <w:rFonts w:hint="eastAsia" w:ascii="宋体" w:hAnsi="宋体" w:eastAsia="宋体" w:cs="宋体"/>
                <w:color w:val="auto"/>
                <w:sz w:val="24"/>
                <w:szCs w:val="24"/>
              </w:rPr>
              <w:t>≥</w:t>
            </w:r>
            <w:r>
              <w:rPr>
                <w:rFonts w:hint="eastAsia" w:ascii="宋体" w:hAnsi="宋体" w:eastAsia="宋体" w:cs="宋体"/>
                <w:i w:val="0"/>
                <w:iCs w:val="0"/>
                <w:color w:val="auto"/>
                <w:sz w:val="24"/>
                <w:szCs w:val="24"/>
                <w:u w:val="none"/>
              </w:rPr>
              <w:t>1000个级别的操作任务优先级；可预设</w:t>
            </w:r>
            <w:r>
              <w:rPr>
                <w:rFonts w:hint="eastAsia" w:ascii="宋体" w:hAnsi="宋体" w:eastAsia="宋体" w:cs="宋体"/>
                <w:color w:val="auto"/>
                <w:sz w:val="24"/>
                <w:szCs w:val="24"/>
              </w:rPr>
              <w:t>≥</w:t>
            </w:r>
            <w:r>
              <w:rPr>
                <w:rFonts w:hint="eastAsia" w:ascii="宋体" w:hAnsi="宋体" w:eastAsia="宋体" w:cs="宋体"/>
                <w:i w:val="0"/>
                <w:iCs w:val="0"/>
                <w:color w:val="auto"/>
                <w:sz w:val="24"/>
                <w:szCs w:val="24"/>
                <w:u w:val="none"/>
              </w:rPr>
              <w:t>12个任务键及</w:t>
            </w:r>
            <w:r>
              <w:rPr>
                <w:rFonts w:hint="eastAsia" w:ascii="宋体" w:hAnsi="宋体" w:eastAsia="宋体" w:cs="宋体"/>
                <w:color w:val="auto"/>
                <w:sz w:val="24"/>
                <w:szCs w:val="24"/>
              </w:rPr>
              <w:t>≥</w:t>
            </w:r>
            <w:r>
              <w:rPr>
                <w:rFonts w:hint="eastAsia" w:ascii="宋体" w:hAnsi="宋体" w:eastAsia="宋体" w:cs="宋体"/>
                <w:i w:val="0"/>
                <w:iCs w:val="0"/>
                <w:color w:val="auto"/>
                <w:sz w:val="24"/>
                <w:szCs w:val="24"/>
                <w:u w:val="none"/>
              </w:rPr>
              <w:t>6个功能键；任务键可实现任意时间、任意数量终端、任意音量的任意音乐播放或实时呼叫；功能键可对当前任务实现暂停/恢复、停止、上一曲、下一曲、音量加、音量减操作。</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19、电话接入控制：配置IP网络电话机可以通过打入电话来控制广播讲话，便于领导即使不在办公室也可以随时发布紧急广播通知。</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20、支持移动端歌曲播放、插播、编辑，实时讲话操作；支持移动端歌曲上传到云端服务器节目库等功能。</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21、文字转语音功能：新建文本文档写入文字，播音时导入文本内容，系统自动生成mp3语音包，播音语速，可调整文字间距实现。</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22、广播软件自动识别终端：系统自动检测网络终端识别IP地址，无须在软件逐个</w:t>
            </w:r>
            <w:r>
              <w:rPr>
                <w:rFonts w:hint="eastAsia" w:ascii="宋体" w:hAnsi="宋体" w:cs="宋体"/>
                <w:i w:val="0"/>
                <w:iCs w:val="0"/>
                <w:color w:val="auto"/>
                <w:sz w:val="24"/>
                <w:szCs w:val="24"/>
                <w:u w:val="none"/>
                <w:lang w:eastAsia="zh-CN"/>
              </w:rPr>
              <w:t>输</w:t>
            </w:r>
            <w:r>
              <w:rPr>
                <w:rFonts w:hint="eastAsia" w:ascii="宋体" w:hAnsi="宋体" w:eastAsia="宋体" w:cs="宋体"/>
                <w:i w:val="0"/>
                <w:iCs w:val="0"/>
                <w:color w:val="auto"/>
                <w:sz w:val="24"/>
                <w:szCs w:val="24"/>
                <w:u w:val="none"/>
              </w:rPr>
              <w:t>入IP地址，自动识别终端配置全部显示出来。</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23、备份配置文件：当广播软件受损破坏或服务器故障情况下，系统参数错乱，可以从备份配置文件中恢复数据，实现广播软件正常工作。</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24、节目源和数据不受限制：系统采用采集、编码、压缩技术，使各类节目源均不受限制。节目源包括诸如话筒、卡座、CD、调谐器等模拟音源。IP网络广播在不同终端所播出的不同节目数量亦不受限。IP网络广播终端安装多少，同时播出的节目数量就可达到多少。</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25、站点无限，扩容简便：基于IP数据网络每个终端都有独立的IP地址，只需将分控电脑或网络终端接入IP数据网络，就成功扩容了新的站点。</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26、支持升级音视频终端管理和控制，实现音频、视频同步广播和控制管理。视频画面矩阵管理，可单画面\多屏显示，切换方便。</w:t>
            </w:r>
          </w:p>
        </w:tc>
        <w:tc>
          <w:tcPr>
            <w:tcW w:w="44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寻呼话筒</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lang w:eastAsia="zh-CN"/>
              </w:rPr>
            </w:pPr>
            <w:r>
              <w:rPr>
                <w:rFonts w:hint="eastAsia" w:ascii="宋体" w:hAnsi="宋体" w:eastAsia="宋体" w:cs="宋体"/>
                <w:i w:val="0"/>
                <w:iCs w:val="0"/>
                <w:color w:val="auto"/>
                <w:sz w:val="24"/>
                <w:szCs w:val="24"/>
                <w:u w:val="none"/>
              </w:rPr>
              <w:t>1.桌面式设计，自带</w:t>
            </w:r>
            <w:r>
              <w:rPr>
                <w:rFonts w:hint="eastAsia" w:ascii="宋体" w:hAnsi="宋体" w:eastAsia="宋体" w:cs="宋体"/>
                <w:color w:val="auto"/>
                <w:sz w:val="24"/>
                <w:szCs w:val="24"/>
              </w:rPr>
              <w:t>≥</w:t>
            </w:r>
            <w:r>
              <w:rPr>
                <w:rFonts w:hint="eastAsia" w:ascii="宋体" w:hAnsi="宋体" w:eastAsia="宋体" w:cs="宋体"/>
                <w:i w:val="0"/>
                <w:iCs w:val="0"/>
                <w:color w:val="auto"/>
                <w:sz w:val="24"/>
                <w:szCs w:val="24"/>
                <w:u w:val="none"/>
              </w:rPr>
              <w:t>7英寸触摸屏控制。无操作时进入休眠低功耗省电状态</w:t>
            </w:r>
            <w:r>
              <w:rPr>
                <w:rFonts w:hint="eastAsia" w:ascii="宋体" w:hAnsi="宋体" w:eastAsia="宋体" w:cs="宋体"/>
                <w:i w:val="0"/>
                <w:iCs w:val="0"/>
                <w:color w:val="auto"/>
                <w:sz w:val="24"/>
                <w:szCs w:val="24"/>
                <w:u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2.采用嵌入式计算机技术和DSP音频处理技术设计；采用高速工业级芯片，启动时间</w:t>
            </w:r>
            <w:r>
              <w:rPr>
                <w:rFonts w:hint="eastAsia" w:ascii="宋体" w:hAnsi="宋体" w:eastAsia="宋体" w:cs="宋体"/>
                <w:color w:val="auto"/>
                <w:sz w:val="24"/>
                <w:szCs w:val="24"/>
              </w:rPr>
              <w:t>≤</w:t>
            </w:r>
            <w:r>
              <w:rPr>
                <w:rFonts w:hint="eastAsia" w:ascii="宋体" w:hAnsi="宋体" w:eastAsia="宋体" w:cs="宋体"/>
                <w:i w:val="0"/>
                <w:iCs w:val="0"/>
                <w:color w:val="auto"/>
                <w:sz w:val="24"/>
                <w:szCs w:val="24"/>
                <w:u w:val="none"/>
              </w:rPr>
              <w:t>1s。</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3.支持呼叫分区及多个分区，呼叫全区广播；支持直接操作呼叫或对讲任意终端；支持直接操作监听（环境监听）任意终端根据实际环境，监听距离</w:t>
            </w:r>
            <w:r>
              <w:rPr>
                <w:rFonts w:hint="eastAsia" w:ascii="宋体" w:hAnsi="宋体" w:eastAsia="宋体" w:cs="宋体"/>
                <w:color w:val="auto"/>
                <w:sz w:val="24"/>
                <w:szCs w:val="24"/>
              </w:rPr>
              <w:t>≥</w:t>
            </w:r>
            <w:r>
              <w:rPr>
                <w:rFonts w:hint="eastAsia" w:ascii="宋体" w:hAnsi="宋体" w:eastAsia="宋体" w:cs="宋体"/>
                <w:i w:val="0"/>
                <w:iCs w:val="0"/>
                <w:color w:val="auto"/>
                <w:sz w:val="24"/>
                <w:szCs w:val="24"/>
                <w:u w:val="none"/>
              </w:rPr>
              <w:t>5m。</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4.支持全双工双向对讲功能，自带网络回声消除模块；IP终端之间实现两两双向对讲，网络延时低于40ms；同时网络回声啸叫彻底抑制。</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5.内置MP3解码模块</w:t>
            </w:r>
            <w:r>
              <w:rPr>
                <w:rFonts w:hint="eastAsia" w:ascii="宋体" w:hAnsi="宋体" w:eastAsia="宋体" w:cs="宋体"/>
                <w:i w:val="0"/>
                <w:iCs w:val="0"/>
                <w:color w:val="auto"/>
                <w:sz w:val="24"/>
                <w:szCs w:val="24"/>
                <w:u w:val="none"/>
                <w:lang w:eastAsia="zh-CN"/>
              </w:rPr>
              <w:t>，</w:t>
            </w:r>
            <w:r>
              <w:rPr>
                <w:rFonts w:hint="eastAsia" w:ascii="宋体" w:hAnsi="宋体" w:eastAsia="宋体" w:cs="宋体"/>
                <w:i w:val="0"/>
                <w:iCs w:val="0"/>
                <w:color w:val="auto"/>
                <w:sz w:val="24"/>
                <w:szCs w:val="24"/>
                <w:u w:val="none"/>
              </w:rPr>
              <w:t>能显示歌曲名称，支持上一曲</w:t>
            </w:r>
            <w:r>
              <w:rPr>
                <w:rFonts w:hint="eastAsia" w:ascii="宋体" w:hAnsi="宋体" w:eastAsia="宋体" w:cs="宋体"/>
                <w:i w:val="0"/>
                <w:iCs w:val="0"/>
                <w:color w:val="auto"/>
                <w:sz w:val="24"/>
                <w:szCs w:val="24"/>
                <w:u w:val="none"/>
                <w:lang w:eastAsia="zh-CN"/>
              </w:rPr>
              <w:t>、</w:t>
            </w:r>
            <w:r>
              <w:rPr>
                <w:rFonts w:hint="eastAsia" w:ascii="宋体" w:hAnsi="宋体" w:eastAsia="宋体" w:cs="宋体"/>
                <w:i w:val="0"/>
                <w:iCs w:val="0"/>
                <w:color w:val="auto"/>
                <w:sz w:val="24"/>
                <w:szCs w:val="24"/>
                <w:u w:val="none"/>
              </w:rPr>
              <w:t>下一曲</w:t>
            </w:r>
            <w:r>
              <w:rPr>
                <w:rFonts w:hint="eastAsia" w:ascii="宋体" w:hAnsi="宋体" w:eastAsia="宋体" w:cs="宋体"/>
                <w:i w:val="0"/>
                <w:iCs w:val="0"/>
                <w:color w:val="auto"/>
                <w:sz w:val="24"/>
                <w:szCs w:val="24"/>
                <w:u w:val="none"/>
                <w:lang w:eastAsia="zh-CN"/>
              </w:rPr>
              <w:t>、</w:t>
            </w:r>
            <w:r>
              <w:rPr>
                <w:rFonts w:hint="eastAsia" w:ascii="宋体" w:hAnsi="宋体" w:eastAsia="宋体" w:cs="宋体"/>
                <w:i w:val="0"/>
                <w:iCs w:val="0"/>
                <w:color w:val="auto"/>
                <w:sz w:val="24"/>
                <w:szCs w:val="24"/>
                <w:u w:val="none"/>
              </w:rPr>
              <w:t>播放</w:t>
            </w:r>
            <w:r>
              <w:rPr>
                <w:rFonts w:hint="eastAsia" w:ascii="宋体" w:hAnsi="宋体" w:eastAsia="宋体" w:cs="宋体"/>
                <w:i w:val="0"/>
                <w:iCs w:val="0"/>
                <w:color w:val="auto"/>
                <w:sz w:val="24"/>
                <w:szCs w:val="24"/>
                <w:u w:val="none"/>
                <w:lang w:eastAsia="zh-CN"/>
              </w:rPr>
              <w:t>、</w:t>
            </w:r>
            <w:r>
              <w:rPr>
                <w:rFonts w:hint="eastAsia" w:ascii="宋体" w:hAnsi="宋体" w:eastAsia="宋体" w:cs="宋体"/>
                <w:i w:val="0"/>
                <w:iCs w:val="0"/>
                <w:color w:val="auto"/>
                <w:sz w:val="24"/>
                <w:szCs w:val="24"/>
                <w:u w:val="none"/>
              </w:rPr>
              <w:t>暂停</w:t>
            </w:r>
            <w:r>
              <w:rPr>
                <w:rFonts w:hint="eastAsia" w:ascii="宋体" w:hAnsi="宋体" w:eastAsia="宋体" w:cs="宋体"/>
                <w:i w:val="0"/>
                <w:iCs w:val="0"/>
                <w:color w:val="auto"/>
                <w:sz w:val="24"/>
                <w:szCs w:val="24"/>
                <w:u w:val="none"/>
                <w:lang w:eastAsia="zh-CN"/>
              </w:rPr>
              <w:t>、</w:t>
            </w:r>
            <w:r>
              <w:rPr>
                <w:rFonts w:hint="eastAsia" w:ascii="宋体" w:hAnsi="宋体" w:eastAsia="宋体" w:cs="宋体"/>
                <w:i w:val="0"/>
                <w:iCs w:val="0"/>
                <w:color w:val="auto"/>
                <w:sz w:val="24"/>
                <w:szCs w:val="24"/>
                <w:u w:val="none"/>
              </w:rPr>
              <w:t>停止</w:t>
            </w:r>
            <w:r>
              <w:rPr>
                <w:rFonts w:hint="eastAsia" w:ascii="宋体" w:hAnsi="宋体" w:eastAsia="宋体" w:cs="宋体"/>
                <w:i w:val="0"/>
                <w:iCs w:val="0"/>
                <w:color w:val="auto"/>
                <w:sz w:val="24"/>
                <w:szCs w:val="24"/>
                <w:u w:val="none"/>
                <w:lang w:eastAsia="zh-CN"/>
              </w:rPr>
              <w:t>、</w:t>
            </w:r>
            <w:r>
              <w:rPr>
                <w:rFonts w:hint="eastAsia" w:ascii="宋体" w:hAnsi="宋体" w:eastAsia="宋体" w:cs="宋体"/>
                <w:i w:val="0"/>
                <w:iCs w:val="0"/>
                <w:color w:val="auto"/>
                <w:sz w:val="24"/>
                <w:szCs w:val="24"/>
                <w:u w:val="none"/>
              </w:rPr>
              <w:t>单曲循环</w:t>
            </w:r>
            <w:r>
              <w:rPr>
                <w:rFonts w:hint="eastAsia" w:ascii="宋体" w:hAnsi="宋体" w:eastAsia="宋体" w:cs="宋体"/>
                <w:i w:val="0"/>
                <w:iCs w:val="0"/>
                <w:color w:val="auto"/>
                <w:sz w:val="24"/>
                <w:szCs w:val="24"/>
                <w:u w:val="none"/>
                <w:lang w:eastAsia="zh-CN"/>
              </w:rPr>
              <w:t>、</w:t>
            </w:r>
            <w:r>
              <w:rPr>
                <w:rFonts w:hint="eastAsia" w:ascii="宋体" w:hAnsi="宋体" w:eastAsia="宋体" w:cs="宋体"/>
                <w:i w:val="0"/>
                <w:iCs w:val="0"/>
                <w:color w:val="auto"/>
                <w:sz w:val="24"/>
                <w:szCs w:val="24"/>
                <w:u w:val="none"/>
              </w:rPr>
              <w:t>全部循环等播放功能，便于操作控制。</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6.支持求助信号铃声</w:t>
            </w:r>
            <w:r>
              <w:rPr>
                <w:rFonts w:hint="eastAsia" w:ascii="宋体" w:hAnsi="宋体" w:eastAsia="宋体" w:cs="宋体"/>
                <w:i w:val="0"/>
                <w:iCs w:val="0"/>
                <w:color w:val="auto"/>
                <w:sz w:val="24"/>
                <w:szCs w:val="24"/>
                <w:u w:val="none"/>
                <w:lang w:eastAsia="zh-CN"/>
              </w:rPr>
              <w:t>、</w:t>
            </w:r>
            <w:r>
              <w:rPr>
                <w:rFonts w:hint="eastAsia" w:ascii="宋体" w:hAnsi="宋体" w:eastAsia="宋体" w:cs="宋体"/>
                <w:i w:val="0"/>
                <w:iCs w:val="0"/>
                <w:color w:val="auto"/>
                <w:sz w:val="24"/>
                <w:szCs w:val="24"/>
                <w:u w:val="none"/>
              </w:rPr>
              <w:t>闪灯提示，一键接受求助</w:t>
            </w:r>
            <w:r>
              <w:rPr>
                <w:rFonts w:hint="eastAsia" w:ascii="宋体" w:hAnsi="宋体" w:eastAsia="宋体" w:cs="宋体"/>
                <w:i w:val="0"/>
                <w:iCs w:val="0"/>
                <w:color w:val="auto"/>
                <w:sz w:val="24"/>
                <w:szCs w:val="24"/>
                <w:u w:val="none"/>
                <w:lang w:eastAsia="zh-CN"/>
              </w:rPr>
              <w:t>、</w:t>
            </w:r>
            <w:r>
              <w:rPr>
                <w:rFonts w:hint="eastAsia" w:ascii="宋体" w:hAnsi="宋体" w:eastAsia="宋体" w:cs="宋体"/>
                <w:i w:val="0"/>
                <w:iCs w:val="0"/>
                <w:color w:val="auto"/>
                <w:sz w:val="24"/>
                <w:szCs w:val="24"/>
                <w:u w:val="none"/>
              </w:rPr>
              <w:t>对讲功能，同时也可以支持免提通话和接收广播，实现快速</w:t>
            </w:r>
            <w:r>
              <w:rPr>
                <w:rFonts w:hint="eastAsia" w:ascii="宋体" w:hAnsi="宋体" w:cs="宋体"/>
                <w:i w:val="0"/>
                <w:iCs w:val="0"/>
                <w:color w:val="auto"/>
                <w:sz w:val="24"/>
                <w:szCs w:val="24"/>
                <w:u w:val="none"/>
                <w:lang w:eastAsia="zh-CN"/>
              </w:rPr>
              <w:t>连接</w:t>
            </w:r>
            <w:r>
              <w:rPr>
                <w:rFonts w:hint="eastAsia" w:ascii="宋体" w:hAnsi="宋体" w:eastAsia="宋体" w:cs="宋体"/>
                <w:i w:val="0"/>
                <w:iCs w:val="0"/>
                <w:color w:val="auto"/>
                <w:sz w:val="24"/>
                <w:szCs w:val="24"/>
                <w:u w:val="none"/>
              </w:rPr>
              <w:t>。</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7.内置</w:t>
            </w:r>
            <w:r>
              <w:rPr>
                <w:rFonts w:hint="eastAsia" w:ascii="宋体" w:hAnsi="宋体" w:eastAsia="宋体" w:cs="宋体"/>
                <w:color w:val="auto"/>
                <w:sz w:val="24"/>
                <w:szCs w:val="24"/>
              </w:rPr>
              <w:t>≥</w:t>
            </w:r>
            <w:r>
              <w:rPr>
                <w:rFonts w:hint="eastAsia" w:ascii="宋体" w:hAnsi="宋体" w:eastAsia="宋体" w:cs="宋体"/>
                <w:i w:val="0"/>
                <w:iCs w:val="0"/>
                <w:color w:val="auto"/>
                <w:sz w:val="24"/>
                <w:szCs w:val="24"/>
                <w:u w:val="none"/>
              </w:rPr>
              <w:t>1路快捷报警按键，当有紧急突发事件时，按下此按钮就及时启动广播预警。</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lang w:eastAsia="zh-CN"/>
              </w:rPr>
            </w:pPr>
            <w:r>
              <w:rPr>
                <w:rFonts w:hint="eastAsia" w:ascii="宋体" w:hAnsi="宋体" w:eastAsia="宋体" w:cs="宋体"/>
                <w:i w:val="0"/>
                <w:iCs w:val="0"/>
                <w:color w:val="auto"/>
                <w:sz w:val="24"/>
                <w:szCs w:val="24"/>
                <w:u w:val="none"/>
              </w:rPr>
              <w:t>8.内置</w:t>
            </w:r>
            <w:r>
              <w:rPr>
                <w:rFonts w:hint="eastAsia" w:ascii="宋体" w:hAnsi="宋体" w:eastAsia="宋体" w:cs="宋体"/>
                <w:color w:val="auto"/>
                <w:sz w:val="24"/>
                <w:szCs w:val="24"/>
              </w:rPr>
              <w:t>≥</w:t>
            </w:r>
            <w:r>
              <w:rPr>
                <w:rFonts w:hint="eastAsia" w:ascii="宋体" w:hAnsi="宋体" w:eastAsia="宋体" w:cs="宋体"/>
                <w:i w:val="0"/>
                <w:iCs w:val="0"/>
                <w:color w:val="auto"/>
                <w:sz w:val="24"/>
                <w:szCs w:val="24"/>
                <w:u w:val="none"/>
              </w:rPr>
              <w:t>2路快捷呼叫按键，支持快捷呼叫</w:t>
            </w:r>
            <w:r>
              <w:rPr>
                <w:rFonts w:hint="eastAsia" w:ascii="宋体" w:hAnsi="宋体" w:eastAsia="宋体" w:cs="宋体"/>
                <w:color w:val="auto"/>
                <w:sz w:val="24"/>
                <w:szCs w:val="24"/>
              </w:rPr>
              <w:t>≥</w:t>
            </w:r>
            <w:r>
              <w:rPr>
                <w:rFonts w:hint="eastAsia" w:ascii="宋体" w:hAnsi="宋体" w:eastAsia="宋体" w:cs="宋体"/>
                <w:i w:val="0"/>
                <w:iCs w:val="0"/>
                <w:color w:val="auto"/>
                <w:sz w:val="24"/>
                <w:szCs w:val="24"/>
                <w:u w:val="none"/>
              </w:rPr>
              <w:t>2个分区或者呼叫全区广播；支持直接操作呼叫任意终端</w:t>
            </w:r>
            <w:r>
              <w:rPr>
                <w:rFonts w:hint="eastAsia" w:ascii="宋体" w:hAnsi="宋体" w:eastAsia="宋体" w:cs="宋体"/>
                <w:i w:val="0"/>
                <w:iCs w:val="0"/>
                <w:color w:val="auto"/>
                <w:sz w:val="24"/>
                <w:szCs w:val="24"/>
                <w:u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9.内置</w:t>
            </w:r>
            <w:r>
              <w:rPr>
                <w:rFonts w:hint="eastAsia" w:ascii="宋体" w:hAnsi="宋体" w:eastAsia="宋体" w:cs="宋体"/>
                <w:color w:val="auto"/>
                <w:sz w:val="24"/>
                <w:szCs w:val="24"/>
              </w:rPr>
              <w:t>≥</w:t>
            </w:r>
            <w:r>
              <w:rPr>
                <w:rFonts w:hint="eastAsia" w:ascii="宋体" w:hAnsi="宋体" w:eastAsia="宋体" w:cs="宋体"/>
                <w:i w:val="0"/>
                <w:iCs w:val="0"/>
                <w:color w:val="auto"/>
                <w:sz w:val="24"/>
                <w:szCs w:val="24"/>
                <w:u w:val="none"/>
              </w:rPr>
              <w:t>1路网络硬件音频解码模块，支持TCP/IP</w:t>
            </w:r>
            <w:r>
              <w:rPr>
                <w:rFonts w:hint="eastAsia" w:ascii="宋体" w:hAnsi="宋体" w:eastAsia="宋体" w:cs="宋体"/>
                <w:i w:val="0"/>
                <w:iCs w:val="0"/>
                <w:color w:val="auto"/>
                <w:sz w:val="24"/>
                <w:szCs w:val="24"/>
                <w:u w:val="none"/>
                <w:lang w:eastAsia="zh-CN"/>
              </w:rPr>
              <w:t>、</w:t>
            </w:r>
            <w:r>
              <w:rPr>
                <w:rFonts w:hint="eastAsia" w:ascii="宋体" w:hAnsi="宋体" w:eastAsia="宋体" w:cs="宋体"/>
                <w:i w:val="0"/>
                <w:iCs w:val="0"/>
                <w:color w:val="auto"/>
                <w:sz w:val="24"/>
                <w:szCs w:val="24"/>
                <w:u w:val="none"/>
              </w:rPr>
              <w:t>UDP</w:t>
            </w:r>
            <w:r>
              <w:rPr>
                <w:rFonts w:hint="eastAsia" w:ascii="宋体" w:hAnsi="宋体" w:eastAsia="宋体" w:cs="宋体"/>
                <w:i w:val="0"/>
                <w:iCs w:val="0"/>
                <w:color w:val="auto"/>
                <w:sz w:val="24"/>
                <w:szCs w:val="24"/>
                <w:u w:val="none"/>
                <w:lang w:eastAsia="zh-CN"/>
              </w:rPr>
              <w:t>、</w:t>
            </w:r>
            <w:r>
              <w:rPr>
                <w:rFonts w:hint="eastAsia" w:ascii="宋体" w:hAnsi="宋体" w:eastAsia="宋体" w:cs="宋体"/>
                <w:i w:val="0"/>
                <w:iCs w:val="0"/>
                <w:color w:val="auto"/>
                <w:sz w:val="24"/>
                <w:szCs w:val="24"/>
                <w:u w:val="none"/>
              </w:rPr>
              <w:t>IGMP(组播)协议，实现网络化传输</w:t>
            </w:r>
            <w:r>
              <w:rPr>
                <w:rFonts w:hint="eastAsia" w:ascii="宋体" w:hAnsi="宋体" w:eastAsia="宋体" w:cs="宋体"/>
                <w:color w:val="auto"/>
                <w:sz w:val="24"/>
                <w:szCs w:val="24"/>
              </w:rPr>
              <w:t>≥</w:t>
            </w:r>
            <w:r>
              <w:rPr>
                <w:rFonts w:hint="eastAsia" w:ascii="宋体" w:hAnsi="宋体" w:eastAsia="宋体" w:cs="宋体"/>
                <w:i w:val="0"/>
                <w:iCs w:val="0"/>
                <w:color w:val="auto"/>
                <w:sz w:val="24"/>
                <w:szCs w:val="24"/>
                <w:u w:val="none"/>
              </w:rPr>
              <w:t>16位CD音质的音频信号。</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10.内置</w:t>
            </w:r>
            <w:r>
              <w:rPr>
                <w:rFonts w:hint="eastAsia" w:ascii="宋体" w:hAnsi="宋体" w:eastAsia="宋体" w:cs="宋体"/>
                <w:color w:val="auto"/>
                <w:sz w:val="24"/>
                <w:szCs w:val="24"/>
              </w:rPr>
              <w:t>≥</w:t>
            </w:r>
            <w:r>
              <w:rPr>
                <w:rFonts w:hint="eastAsia" w:ascii="宋体" w:hAnsi="宋体" w:eastAsia="宋体" w:cs="宋体"/>
                <w:i w:val="0"/>
                <w:iCs w:val="0"/>
                <w:color w:val="auto"/>
                <w:sz w:val="24"/>
                <w:szCs w:val="24"/>
                <w:u w:val="none"/>
              </w:rPr>
              <w:t>3W全频高保真扬声器输出，实现双向通话和网络监听。</w:t>
            </w:r>
          </w:p>
        </w:tc>
        <w:tc>
          <w:tcPr>
            <w:tcW w:w="44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话筒</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1、带前置提示音广播，高保真播音话筒，换能方式</w:t>
            </w:r>
            <w:r>
              <w:rPr>
                <w:rFonts w:hint="eastAsia" w:ascii="宋体" w:hAnsi="宋体" w:eastAsia="宋体" w:cs="宋体"/>
                <w:i w:val="0"/>
                <w:iCs w:val="0"/>
                <w:color w:val="auto"/>
                <w:sz w:val="24"/>
                <w:szCs w:val="24"/>
                <w:u w:val="none"/>
                <w:lang w:eastAsia="zh-CN"/>
              </w:rPr>
              <w:t>：</w:t>
            </w:r>
            <w:r>
              <w:rPr>
                <w:rFonts w:hint="eastAsia" w:ascii="宋体" w:hAnsi="宋体" w:eastAsia="宋体" w:cs="宋体"/>
                <w:i w:val="0"/>
                <w:iCs w:val="0"/>
                <w:color w:val="auto"/>
                <w:sz w:val="24"/>
                <w:szCs w:val="24"/>
                <w:u w:val="none"/>
              </w:rPr>
              <w:t>电容式</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2、频率响应</w:t>
            </w:r>
            <w:r>
              <w:rPr>
                <w:rFonts w:hint="eastAsia" w:ascii="宋体" w:hAnsi="宋体" w:eastAsia="宋体" w:cs="宋体"/>
                <w:i w:val="0"/>
                <w:iCs w:val="0"/>
                <w:color w:val="auto"/>
                <w:sz w:val="24"/>
                <w:szCs w:val="24"/>
                <w:u w:val="none"/>
                <w:lang w:eastAsia="zh-CN"/>
              </w:rPr>
              <w:t>：</w:t>
            </w:r>
            <w:r>
              <w:rPr>
                <w:rFonts w:hint="eastAsia" w:ascii="宋体" w:hAnsi="宋体" w:eastAsia="宋体" w:cs="宋体"/>
                <w:i w:val="0"/>
                <w:iCs w:val="0"/>
                <w:color w:val="auto"/>
                <w:sz w:val="24"/>
                <w:szCs w:val="24"/>
                <w:u w:val="none"/>
              </w:rPr>
              <w:t>40Hz-16KHz</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3、指向性</w:t>
            </w:r>
            <w:r>
              <w:rPr>
                <w:rFonts w:hint="eastAsia" w:ascii="宋体" w:hAnsi="宋体" w:eastAsia="宋体" w:cs="宋体"/>
                <w:i w:val="0"/>
                <w:iCs w:val="0"/>
                <w:color w:val="auto"/>
                <w:sz w:val="24"/>
                <w:szCs w:val="24"/>
                <w:u w:val="none"/>
                <w:lang w:eastAsia="zh-CN"/>
              </w:rPr>
              <w:t>：</w:t>
            </w:r>
            <w:r>
              <w:rPr>
                <w:rFonts w:hint="eastAsia" w:ascii="宋体" w:hAnsi="宋体" w:eastAsia="宋体" w:cs="宋体"/>
                <w:i w:val="0"/>
                <w:iCs w:val="0"/>
                <w:color w:val="auto"/>
                <w:sz w:val="24"/>
                <w:szCs w:val="24"/>
                <w:u w:val="none"/>
              </w:rPr>
              <w:t>心型指向</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4、输出阻抗（阻抗）</w:t>
            </w:r>
            <w:r>
              <w:rPr>
                <w:rFonts w:hint="eastAsia" w:ascii="宋体" w:hAnsi="宋体" w:eastAsia="宋体" w:cs="宋体"/>
                <w:i w:val="0"/>
                <w:iCs w:val="0"/>
                <w:color w:val="auto"/>
                <w:sz w:val="24"/>
                <w:szCs w:val="24"/>
                <w:u w:val="none"/>
                <w:lang w:eastAsia="zh-CN"/>
              </w:rPr>
              <w:t>：</w:t>
            </w:r>
            <w:r>
              <w:rPr>
                <w:rFonts w:hint="eastAsia" w:ascii="宋体" w:hAnsi="宋体" w:eastAsia="宋体" w:cs="宋体"/>
                <w:i w:val="0"/>
                <w:iCs w:val="0"/>
                <w:color w:val="auto"/>
                <w:sz w:val="24"/>
                <w:szCs w:val="24"/>
                <w:u w:val="none"/>
              </w:rPr>
              <w:t>200Ω</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5、灵敏度</w:t>
            </w:r>
            <w:r>
              <w:rPr>
                <w:rFonts w:hint="eastAsia" w:ascii="宋体" w:hAnsi="宋体" w:eastAsia="宋体" w:cs="宋体"/>
                <w:i w:val="0"/>
                <w:iCs w:val="0"/>
                <w:color w:val="auto"/>
                <w:sz w:val="24"/>
                <w:szCs w:val="24"/>
                <w:u w:val="none"/>
                <w:lang w:eastAsia="zh-CN"/>
              </w:rPr>
              <w:t>：</w:t>
            </w:r>
            <w:r>
              <w:rPr>
                <w:rFonts w:hint="eastAsia" w:ascii="宋体" w:hAnsi="宋体" w:eastAsia="宋体" w:cs="宋体"/>
                <w:i w:val="0"/>
                <w:iCs w:val="0"/>
                <w:color w:val="auto"/>
                <w:sz w:val="24"/>
                <w:szCs w:val="24"/>
                <w:u w:val="none"/>
              </w:rPr>
              <w:t>-38dB±2dB</w:t>
            </w:r>
          </w:p>
        </w:tc>
        <w:tc>
          <w:tcPr>
            <w:tcW w:w="44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播放器</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1、内置自动播出控制，全数码伺服；</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2、支持VCD、CD及MP3、DVD及USB接口；</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3、音频播放器具有+ESS解码功能，音频播放器支持自动纠错功能；</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4、音频输出：1V±0.2V（600Ω）</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5、视频输出：1V±0.2V（75Ω）</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6、频响：20Hz~20KHz（±3dB）</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7、信噪比：≥80dB</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8、总谐波失真：≤-6dB</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9、电源：AC220V±10%/50~60Hz</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10、额定功率：</w:t>
            </w:r>
            <w:r>
              <w:rPr>
                <w:rFonts w:hint="eastAsia" w:ascii="宋体" w:hAnsi="宋体" w:eastAsia="宋体" w:cs="宋体"/>
                <w:color w:val="auto"/>
                <w:sz w:val="24"/>
                <w:szCs w:val="24"/>
              </w:rPr>
              <w:t>≥</w:t>
            </w:r>
            <w:r>
              <w:rPr>
                <w:rFonts w:hint="eastAsia" w:ascii="宋体" w:hAnsi="宋体" w:eastAsia="宋体" w:cs="宋体"/>
                <w:i w:val="0"/>
                <w:iCs w:val="0"/>
                <w:color w:val="auto"/>
                <w:kern w:val="0"/>
                <w:sz w:val="24"/>
                <w:szCs w:val="24"/>
                <w:u w:val="none"/>
                <w:lang w:val="en-US" w:eastAsia="zh-CN" w:bidi="ar"/>
              </w:rPr>
              <w:t>15W</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调谐器</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1、内置专业级高保真立体声收音系统；</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2、手动/自动调节功能，</w:t>
            </w:r>
            <w:r>
              <w:rPr>
                <w:rFonts w:hint="eastAsia" w:ascii="宋体" w:hAnsi="宋体" w:eastAsia="宋体" w:cs="宋体"/>
                <w:color w:val="auto"/>
                <w:sz w:val="24"/>
                <w:szCs w:val="24"/>
              </w:rPr>
              <w:t>≥</w:t>
            </w:r>
            <w:r>
              <w:rPr>
                <w:rFonts w:hint="eastAsia" w:ascii="宋体" w:hAnsi="宋体" w:eastAsia="宋体" w:cs="宋体"/>
                <w:i w:val="0"/>
                <w:iCs w:val="0"/>
                <w:color w:val="auto"/>
                <w:sz w:val="24"/>
                <w:szCs w:val="24"/>
                <w:u w:val="none"/>
              </w:rPr>
              <w:t>99个频道储存；</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3、关机自动记忆功能，数据终身记忆永不丢失；</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4、输出采用AA类放大音质倍感动听，双2CH；</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rPr>
              <w:t>5、31键红外线全功能遥控，6种色彩频谱显示模式选择</w:t>
            </w:r>
            <w:r>
              <w:rPr>
                <w:rFonts w:hint="eastAsia" w:ascii="宋体" w:hAnsi="宋体" w:eastAsia="宋体" w:cs="宋体"/>
                <w:i w:val="0"/>
                <w:iCs w:val="0"/>
                <w:color w:val="auto"/>
                <w:sz w:val="24"/>
                <w:szCs w:val="24"/>
                <w:u w:val="none"/>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rPr>
              <w:t>6、广播范围：AM/FM</w:t>
            </w:r>
            <w:r>
              <w:rPr>
                <w:rFonts w:hint="eastAsia" w:ascii="宋体" w:hAnsi="宋体" w:eastAsia="宋体" w:cs="宋体"/>
                <w:i w:val="0"/>
                <w:iCs w:val="0"/>
                <w:color w:val="auto"/>
                <w:sz w:val="24"/>
                <w:szCs w:val="24"/>
                <w:u w:val="none"/>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rPr>
              <w:t>7、频率范围：0db，10KΩ</w:t>
            </w:r>
            <w:r>
              <w:rPr>
                <w:rFonts w:hint="eastAsia" w:ascii="宋体" w:hAnsi="宋体" w:eastAsia="宋体" w:cs="宋体"/>
                <w:i w:val="0"/>
                <w:iCs w:val="0"/>
                <w:color w:val="auto"/>
                <w:sz w:val="24"/>
                <w:szCs w:val="24"/>
                <w:u w:val="none"/>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rPr>
              <w:t>8、频响：80Hz~4HZ</w:t>
            </w:r>
            <w:r>
              <w:rPr>
                <w:rFonts w:hint="eastAsia" w:ascii="宋体" w:hAnsi="宋体" w:eastAsia="宋体" w:cs="宋体"/>
                <w:i w:val="0"/>
                <w:iCs w:val="0"/>
                <w:color w:val="auto"/>
                <w:sz w:val="24"/>
                <w:szCs w:val="24"/>
                <w:u w:val="none"/>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rPr>
              <w:t>9、天线阻抗：</w:t>
            </w:r>
            <w:r>
              <w:rPr>
                <w:rFonts w:hint="eastAsia" w:ascii="宋体" w:hAnsi="宋体" w:eastAsia="宋体" w:cs="宋体"/>
                <w:color w:val="auto"/>
                <w:sz w:val="24"/>
                <w:szCs w:val="24"/>
              </w:rPr>
              <w:t>≥</w:t>
            </w:r>
            <w:r>
              <w:rPr>
                <w:rFonts w:hint="eastAsia" w:ascii="宋体" w:hAnsi="宋体" w:eastAsia="宋体" w:cs="宋体"/>
                <w:i w:val="0"/>
                <w:iCs w:val="0"/>
                <w:color w:val="auto"/>
                <w:sz w:val="24"/>
                <w:szCs w:val="24"/>
                <w:u w:val="none"/>
              </w:rPr>
              <w:t>5MV，检测时间常数</w:t>
            </w:r>
            <w:r>
              <w:rPr>
                <w:rFonts w:hint="eastAsia" w:ascii="宋体" w:hAnsi="宋体" w:eastAsia="宋体" w:cs="宋体"/>
                <w:color w:val="auto"/>
                <w:sz w:val="24"/>
                <w:szCs w:val="24"/>
              </w:rPr>
              <w:t>≥</w:t>
            </w:r>
            <w:r>
              <w:rPr>
                <w:rFonts w:hint="eastAsia" w:ascii="宋体" w:hAnsi="宋体" w:eastAsia="宋体" w:cs="宋体"/>
                <w:i w:val="0"/>
                <w:iCs w:val="0"/>
                <w:color w:val="auto"/>
                <w:sz w:val="24"/>
                <w:szCs w:val="24"/>
                <w:u w:val="none"/>
              </w:rPr>
              <w:t>100ms</w:t>
            </w:r>
            <w:r>
              <w:rPr>
                <w:rFonts w:hint="eastAsia" w:ascii="宋体" w:hAnsi="宋体" w:eastAsia="宋体" w:cs="宋体"/>
                <w:i w:val="0"/>
                <w:iCs w:val="0"/>
                <w:color w:val="auto"/>
                <w:sz w:val="24"/>
                <w:szCs w:val="24"/>
                <w:u w:val="none"/>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rPr>
              <w:t>10、音频输出：</w:t>
            </w:r>
            <w:r>
              <w:rPr>
                <w:rFonts w:hint="eastAsia" w:ascii="宋体" w:hAnsi="宋体" w:eastAsia="宋体" w:cs="宋体"/>
                <w:color w:val="auto"/>
                <w:sz w:val="24"/>
                <w:szCs w:val="24"/>
              </w:rPr>
              <w:t>≥</w:t>
            </w:r>
            <w:r>
              <w:rPr>
                <w:rFonts w:hint="eastAsia" w:ascii="宋体" w:hAnsi="宋体" w:eastAsia="宋体" w:cs="宋体"/>
                <w:i w:val="0"/>
                <w:iCs w:val="0"/>
                <w:color w:val="auto"/>
                <w:sz w:val="24"/>
                <w:szCs w:val="24"/>
                <w:u w:val="none"/>
              </w:rPr>
              <w:t>500m有效值</w:t>
            </w:r>
            <w:r>
              <w:rPr>
                <w:rFonts w:hint="eastAsia" w:ascii="宋体" w:hAnsi="宋体" w:eastAsia="宋体" w:cs="宋体"/>
                <w:i w:val="0"/>
                <w:iCs w:val="0"/>
                <w:color w:val="auto"/>
                <w:sz w:val="24"/>
                <w:szCs w:val="24"/>
                <w:u w:val="none"/>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rPr>
              <w:t>11、输出阻抗：</w:t>
            </w:r>
            <w:r>
              <w:rPr>
                <w:rFonts w:hint="eastAsia" w:ascii="宋体" w:hAnsi="宋体" w:eastAsia="宋体" w:cs="宋体"/>
                <w:color w:val="auto"/>
                <w:sz w:val="24"/>
                <w:szCs w:val="24"/>
              </w:rPr>
              <w:t>≥</w:t>
            </w:r>
            <w:r>
              <w:rPr>
                <w:rFonts w:hint="eastAsia" w:ascii="宋体" w:hAnsi="宋体" w:eastAsia="宋体" w:cs="宋体"/>
                <w:i w:val="0"/>
                <w:iCs w:val="0"/>
                <w:color w:val="auto"/>
                <w:sz w:val="24"/>
                <w:szCs w:val="24"/>
                <w:u w:val="none"/>
              </w:rPr>
              <w:t>7Ω</w:t>
            </w:r>
            <w:r>
              <w:rPr>
                <w:rFonts w:hint="eastAsia" w:ascii="宋体" w:hAnsi="宋体" w:eastAsia="宋体" w:cs="宋体"/>
                <w:i w:val="0"/>
                <w:iCs w:val="0"/>
                <w:color w:val="auto"/>
                <w:sz w:val="24"/>
                <w:szCs w:val="24"/>
                <w:u w:val="none"/>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lang w:eastAsia="zh-CN"/>
              </w:rPr>
            </w:pPr>
            <w:r>
              <w:rPr>
                <w:rFonts w:hint="eastAsia" w:ascii="宋体" w:hAnsi="宋体" w:eastAsia="宋体" w:cs="宋体"/>
                <w:i w:val="0"/>
                <w:iCs w:val="0"/>
                <w:color w:val="auto"/>
                <w:sz w:val="24"/>
                <w:szCs w:val="24"/>
                <w:u w:val="none"/>
              </w:rPr>
              <w:t>12、电源：AC220V±10%/50~60Hz</w:t>
            </w:r>
            <w:r>
              <w:rPr>
                <w:rFonts w:hint="eastAsia" w:ascii="宋体" w:hAnsi="宋体" w:eastAsia="宋体" w:cs="宋体"/>
                <w:i w:val="0"/>
                <w:iCs w:val="0"/>
                <w:color w:val="auto"/>
                <w:sz w:val="24"/>
                <w:szCs w:val="24"/>
                <w:u w:val="none"/>
                <w:lang w:eastAsia="zh-CN"/>
              </w:rPr>
              <w:t>。</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前置放大器</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1、</w:t>
            </w:r>
            <w:r>
              <w:rPr>
                <w:rFonts w:hint="eastAsia" w:ascii="宋体" w:hAnsi="宋体" w:eastAsia="宋体" w:cs="宋体"/>
                <w:color w:val="auto"/>
                <w:sz w:val="24"/>
                <w:szCs w:val="24"/>
              </w:rPr>
              <w:t>≥</w:t>
            </w:r>
            <w:r>
              <w:rPr>
                <w:rFonts w:hint="eastAsia" w:ascii="宋体" w:hAnsi="宋体" w:eastAsia="宋体" w:cs="宋体"/>
                <w:i w:val="0"/>
                <w:iCs w:val="0"/>
                <w:color w:val="auto"/>
                <w:sz w:val="24"/>
                <w:szCs w:val="24"/>
                <w:u w:val="none"/>
              </w:rPr>
              <w:t>5个话筒输入口、3个辅助输入口</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2、</w:t>
            </w:r>
            <w:r>
              <w:rPr>
                <w:rFonts w:hint="eastAsia" w:ascii="宋体" w:hAnsi="宋体" w:eastAsia="宋体" w:cs="宋体"/>
                <w:color w:val="auto"/>
                <w:sz w:val="24"/>
                <w:szCs w:val="24"/>
              </w:rPr>
              <w:t>≥</w:t>
            </w:r>
            <w:r>
              <w:rPr>
                <w:rFonts w:hint="eastAsia" w:ascii="宋体" w:hAnsi="宋体" w:eastAsia="宋体" w:cs="宋体"/>
                <w:i w:val="0"/>
                <w:iCs w:val="0"/>
                <w:color w:val="auto"/>
                <w:sz w:val="24"/>
                <w:szCs w:val="24"/>
                <w:u w:val="none"/>
              </w:rPr>
              <w:t>2个紧急输入口（高优先级）和两路输出</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3、各输入通道音量可以单独控制</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4、可以分别对高音和低音进行控制</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5、具有自动默音功能</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6、输入：Mic1</w:t>
            </w:r>
            <w:r>
              <w:rPr>
                <w:rFonts w:hint="eastAsia" w:ascii="宋体" w:hAnsi="宋体" w:cs="宋体"/>
                <w:i w:val="0"/>
                <w:iCs w:val="0"/>
                <w:color w:val="auto"/>
                <w:sz w:val="24"/>
                <w:szCs w:val="24"/>
                <w:u w:val="none"/>
                <w:lang w:eastAsia="zh-CN"/>
              </w:rPr>
              <w:t>，</w:t>
            </w:r>
            <w:r>
              <w:rPr>
                <w:rFonts w:hint="eastAsia" w:ascii="宋体" w:hAnsi="宋体" w:eastAsia="宋体" w:cs="宋体"/>
                <w:i w:val="0"/>
                <w:iCs w:val="0"/>
                <w:color w:val="auto"/>
                <w:sz w:val="24"/>
                <w:szCs w:val="24"/>
                <w:u w:val="none"/>
              </w:rPr>
              <w:t>2</w:t>
            </w:r>
            <w:r>
              <w:rPr>
                <w:rFonts w:hint="eastAsia" w:ascii="宋体" w:hAnsi="宋体" w:cs="宋体"/>
                <w:i w:val="0"/>
                <w:iCs w:val="0"/>
                <w:color w:val="auto"/>
                <w:sz w:val="24"/>
                <w:szCs w:val="24"/>
                <w:u w:val="none"/>
                <w:lang w:eastAsia="zh-CN"/>
              </w:rPr>
              <w:t>，</w:t>
            </w:r>
            <w:r>
              <w:rPr>
                <w:rFonts w:hint="eastAsia" w:ascii="宋体" w:hAnsi="宋体" w:eastAsia="宋体" w:cs="宋体"/>
                <w:i w:val="0"/>
                <w:iCs w:val="0"/>
                <w:color w:val="auto"/>
                <w:sz w:val="24"/>
                <w:szCs w:val="24"/>
                <w:u w:val="none"/>
              </w:rPr>
              <w:t>3</w:t>
            </w:r>
            <w:r>
              <w:rPr>
                <w:rFonts w:hint="eastAsia" w:ascii="宋体" w:hAnsi="宋体" w:cs="宋体"/>
                <w:i w:val="0"/>
                <w:iCs w:val="0"/>
                <w:color w:val="auto"/>
                <w:sz w:val="24"/>
                <w:szCs w:val="24"/>
                <w:u w:val="none"/>
                <w:lang w:eastAsia="zh-CN"/>
              </w:rPr>
              <w:t>，</w:t>
            </w:r>
            <w:r>
              <w:rPr>
                <w:rFonts w:hint="eastAsia" w:ascii="宋体" w:hAnsi="宋体" w:eastAsia="宋体" w:cs="宋体"/>
                <w:i w:val="0"/>
                <w:iCs w:val="0"/>
                <w:color w:val="auto"/>
                <w:sz w:val="24"/>
                <w:szCs w:val="24"/>
                <w:u w:val="none"/>
              </w:rPr>
              <w:t>4</w:t>
            </w:r>
            <w:r>
              <w:rPr>
                <w:rFonts w:hint="eastAsia" w:ascii="宋体" w:hAnsi="宋体" w:cs="宋体"/>
                <w:i w:val="0"/>
                <w:iCs w:val="0"/>
                <w:color w:val="auto"/>
                <w:sz w:val="24"/>
                <w:szCs w:val="24"/>
                <w:u w:val="none"/>
                <w:lang w:eastAsia="zh-CN"/>
              </w:rPr>
              <w:t>，</w:t>
            </w:r>
            <w:r>
              <w:rPr>
                <w:rFonts w:hint="eastAsia" w:ascii="宋体" w:hAnsi="宋体" w:eastAsia="宋体" w:cs="宋体"/>
                <w:i w:val="0"/>
                <w:iCs w:val="0"/>
                <w:color w:val="auto"/>
                <w:sz w:val="24"/>
                <w:szCs w:val="24"/>
                <w:u w:val="none"/>
              </w:rPr>
              <w:t>5：600Ω，</w:t>
            </w:r>
            <w:r>
              <w:rPr>
                <w:rFonts w:hint="eastAsia" w:ascii="宋体" w:hAnsi="宋体" w:eastAsia="宋体" w:cs="宋体"/>
                <w:color w:val="auto"/>
                <w:sz w:val="24"/>
                <w:szCs w:val="24"/>
              </w:rPr>
              <w:t>≤</w:t>
            </w:r>
            <w:r>
              <w:rPr>
                <w:rFonts w:hint="eastAsia" w:ascii="宋体" w:hAnsi="宋体" w:eastAsia="宋体" w:cs="宋体"/>
                <w:i w:val="0"/>
                <w:iCs w:val="0"/>
                <w:color w:val="auto"/>
                <w:sz w:val="24"/>
                <w:szCs w:val="24"/>
                <w:u w:val="none"/>
              </w:rPr>
              <w:t>5mV</w:t>
            </w:r>
            <w:r>
              <w:rPr>
                <w:rFonts w:hint="eastAsia" w:ascii="宋体" w:hAnsi="宋体" w:cs="宋体"/>
                <w:i w:val="0"/>
                <w:iCs w:val="0"/>
                <w:color w:val="auto"/>
                <w:sz w:val="24"/>
                <w:szCs w:val="24"/>
                <w:u w:val="none"/>
                <w:lang w:eastAsia="zh-CN"/>
              </w:rPr>
              <w:t>，</w:t>
            </w:r>
            <w:r>
              <w:rPr>
                <w:rFonts w:hint="eastAsia" w:ascii="宋体" w:hAnsi="宋体" w:eastAsia="宋体" w:cs="宋体"/>
                <w:i w:val="0"/>
                <w:iCs w:val="0"/>
                <w:color w:val="auto"/>
                <w:sz w:val="24"/>
                <w:szCs w:val="24"/>
                <w:u w:val="none"/>
              </w:rPr>
              <w:t>不平衡</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7、输入：EMC1 EMC2：</w:t>
            </w:r>
            <w:r>
              <w:rPr>
                <w:rFonts w:hint="eastAsia" w:ascii="宋体" w:hAnsi="宋体" w:eastAsia="宋体" w:cs="宋体"/>
                <w:color w:val="auto"/>
                <w:sz w:val="24"/>
                <w:szCs w:val="24"/>
              </w:rPr>
              <w:t>≤</w:t>
            </w:r>
            <w:r>
              <w:rPr>
                <w:rFonts w:hint="eastAsia" w:ascii="宋体" w:hAnsi="宋体" w:eastAsia="宋体" w:cs="宋体"/>
                <w:i w:val="0"/>
                <w:iCs w:val="0"/>
                <w:color w:val="auto"/>
                <w:sz w:val="24"/>
                <w:szCs w:val="24"/>
                <w:u w:val="none"/>
              </w:rPr>
              <w:t>200mV</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8、输入：Aux1</w:t>
            </w:r>
            <w:r>
              <w:rPr>
                <w:rFonts w:hint="eastAsia" w:ascii="宋体" w:hAnsi="宋体" w:cs="宋体"/>
                <w:i w:val="0"/>
                <w:iCs w:val="0"/>
                <w:color w:val="auto"/>
                <w:sz w:val="24"/>
                <w:szCs w:val="24"/>
                <w:u w:val="none"/>
                <w:lang w:eastAsia="zh-CN"/>
              </w:rPr>
              <w:t>，</w:t>
            </w:r>
            <w:r>
              <w:rPr>
                <w:rFonts w:hint="eastAsia" w:ascii="宋体" w:hAnsi="宋体" w:eastAsia="宋体" w:cs="宋体"/>
                <w:i w:val="0"/>
                <w:iCs w:val="0"/>
                <w:color w:val="auto"/>
                <w:sz w:val="24"/>
                <w:szCs w:val="24"/>
                <w:u w:val="none"/>
              </w:rPr>
              <w:t>2</w:t>
            </w:r>
            <w:r>
              <w:rPr>
                <w:rFonts w:hint="eastAsia" w:ascii="宋体" w:hAnsi="宋体" w:cs="宋体"/>
                <w:i w:val="0"/>
                <w:iCs w:val="0"/>
                <w:color w:val="auto"/>
                <w:sz w:val="24"/>
                <w:szCs w:val="24"/>
                <w:u w:val="none"/>
                <w:lang w:eastAsia="zh-CN"/>
              </w:rPr>
              <w:t>，</w:t>
            </w:r>
            <w:r>
              <w:rPr>
                <w:rFonts w:hint="eastAsia" w:ascii="宋体" w:hAnsi="宋体" w:eastAsia="宋体" w:cs="宋体"/>
                <w:i w:val="0"/>
                <w:iCs w:val="0"/>
                <w:color w:val="auto"/>
                <w:sz w:val="24"/>
                <w:szCs w:val="24"/>
                <w:u w:val="none"/>
              </w:rPr>
              <w:t>3：10KΩ</w:t>
            </w:r>
            <w:r>
              <w:rPr>
                <w:rFonts w:hint="eastAsia" w:ascii="宋体" w:hAnsi="宋体" w:eastAsia="宋体" w:cs="宋体"/>
                <w:color w:val="auto"/>
                <w:sz w:val="24"/>
                <w:szCs w:val="24"/>
              </w:rPr>
              <w:t>≤</w:t>
            </w:r>
            <w:r>
              <w:rPr>
                <w:rFonts w:hint="eastAsia" w:ascii="宋体" w:hAnsi="宋体" w:eastAsia="宋体" w:cs="宋体"/>
                <w:i w:val="0"/>
                <w:iCs w:val="0"/>
                <w:color w:val="auto"/>
                <w:sz w:val="24"/>
                <w:szCs w:val="24"/>
                <w:u w:val="none"/>
              </w:rPr>
              <w:t>200mV不平衡</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9、输出：600Ω</w:t>
            </w:r>
            <w:r>
              <w:rPr>
                <w:rFonts w:hint="eastAsia" w:ascii="宋体" w:hAnsi="宋体" w:cs="宋体"/>
                <w:i w:val="0"/>
                <w:iCs w:val="0"/>
                <w:color w:val="auto"/>
                <w:sz w:val="24"/>
                <w:szCs w:val="24"/>
                <w:u w:val="none"/>
                <w:lang w:eastAsia="zh-CN"/>
              </w:rPr>
              <w:t>，</w:t>
            </w:r>
            <w:r>
              <w:rPr>
                <w:rFonts w:hint="eastAsia" w:ascii="宋体" w:hAnsi="宋体" w:eastAsia="宋体" w:cs="宋体"/>
                <w:i w:val="0"/>
                <w:iCs w:val="0"/>
                <w:color w:val="auto"/>
                <w:sz w:val="24"/>
                <w:szCs w:val="24"/>
                <w:u w:val="none"/>
              </w:rPr>
              <w:t>0dB</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10、频响：60Hz~15kHz（-3db）</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11、信噪比：</w:t>
            </w:r>
            <w:r>
              <w:rPr>
                <w:rFonts w:hint="eastAsia" w:ascii="宋体" w:hAnsi="宋体" w:eastAsia="宋体" w:cs="宋体"/>
                <w:color w:val="auto"/>
                <w:sz w:val="24"/>
                <w:szCs w:val="24"/>
              </w:rPr>
              <w:t>≥</w:t>
            </w:r>
            <w:r>
              <w:rPr>
                <w:rFonts w:hint="eastAsia" w:ascii="宋体" w:hAnsi="宋体" w:eastAsia="宋体" w:cs="宋体"/>
                <w:i w:val="0"/>
                <w:iCs w:val="0"/>
                <w:color w:val="auto"/>
                <w:sz w:val="24"/>
                <w:szCs w:val="24"/>
                <w:u w:val="none"/>
              </w:rPr>
              <w:t>70db</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12、音调：Bass：±10dB at 100Hz</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13、音调：Treble：±10dB at 12kHz</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14、保护：AC FUSE（0.5A）×1</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15、电源：AC220V±10%/50~60Hz</w:t>
            </w:r>
          </w:p>
        </w:tc>
        <w:tc>
          <w:tcPr>
            <w:tcW w:w="44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IP音频采集器</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lang w:eastAsia="zh-CN"/>
              </w:rPr>
            </w:pPr>
            <w:r>
              <w:rPr>
                <w:rFonts w:hint="eastAsia" w:ascii="宋体" w:hAnsi="宋体" w:eastAsia="宋体" w:cs="宋体"/>
                <w:i w:val="0"/>
                <w:iCs w:val="0"/>
                <w:color w:val="auto"/>
                <w:sz w:val="24"/>
                <w:szCs w:val="24"/>
                <w:u w:val="none"/>
              </w:rPr>
              <w:t>1.标准19英寸机架式设计，全铝合金工业面板</w:t>
            </w:r>
            <w:r>
              <w:rPr>
                <w:rFonts w:hint="eastAsia" w:ascii="宋体" w:hAnsi="宋体" w:eastAsia="宋体" w:cs="宋体"/>
                <w:i w:val="0"/>
                <w:iCs w:val="0"/>
                <w:color w:val="auto"/>
                <w:sz w:val="24"/>
                <w:szCs w:val="24"/>
                <w:u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lang w:eastAsia="zh-CN"/>
              </w:rPr>
            </w:pPr>
            <w:r>
              <w:rPr>
                <w:rFonts w:hint="eastAsia" w:ascii="宋体" w:hAnsi="宋体" w:eastAsia="宋体" w:cs="宋体"/>
                <w:i w:val="0"/>
                <w:iCs w:val="0"/>
                <w:color w:val="auto"/>
                <w:sz w:val="24"/>
                <w:szCs w:val="24"/>
                <w:u w:val="none"/>
              </w:rPr>
              <w:t>2.</w:t>
            </w:r>
            <w:r>
              <w:rPr>
                <w:rFonts w:hint="eastAsia" w:ascii="宋体" w:hAnsi="宋体" w:eastAsia="宋体" w:cs="宋体"/>
                <w:color w:val="auto"/>
                <w:sz w:val="24"/>
                <w:szCs w:val="24"/>
              </w:rPr>
              <w:t>≥</w:t>
            </w:r>
            <w:r>
              <w:rPr>
                <w:rFonts w:hint="eastAsia" w:ascii="宋体" w:hAnsi="宋体" w:eastAsia="宋体" w:cs="宋体"/>
                <w:i w:val="0"/>
                <w:iCs w:val="0"/>
                <w:color w:val="auto"/>
                <w:sz w:val="24"/>
                <w:szCs w:val="24"/>
                <w:u w:val="none"/>
              </w:rPr>
              <w:t>4.3英寸TFT真彩液晶触摸屏</w:t>
            </w:r>
            <w:r>
              <w:rPr>
                <w:rFonts w:hint="eastAsia" w:ascii="宋体" w:hAnsi="宋体" w:eastAsia="宋体" w:cs="宋体"/>
                <w:i w:val="0"/>
                <w:iCs w:val="0"/>
                <w:color w:val="auto"/>
                <w:sz w:val="24"/>
                <w:szCs w:val="24"/>
                <w:u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3.内置音频采集编码模块，可实时手动或自动定时，自定义将模拟音频可采集到指定的终端或分区IP网络广播系统任意终端，音频采集延时</w:t>
            </w:r>
            <w:r>
              <w:rPr>
                <w:rFonts w:hint="eastAsia" w:ascii="宋体" w:hAnsi="宋体" w:eastAsia="宋体" w:cs="宋体"/>
                <w:color w:val="auto"/>
                <w:sz w:val="24"/>
                <w:szCs w:val="24"/>
              </w:rPr>
              <w:t>≤</w:t>
            </w:r>
            <w:r>
              <w:rPr>
                <w:rFonts w:hint="eastAsia" w:ascii="宋体" w:hAnsi="宋体" w:eastAsia="宋体" w:cs="宋体"/>
                <w:i w:val="0"/>
                <w:iCs w:val="0"/>
                <w:color w:val="auto"/>
                <w:sz w:val="24"/>
                <w:szCs w:val="24"/>
                <w:u w:val="none"/>
              </w:rPr>
              <w:t>20ms。</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4.集成USB接口，最大支持</w:t>
            </w:r>
            <w:r>
              <w:rPr>
                <w:rFonts w:hint="eastAsia" w:ascii="宋体" w:hAnsi="宋体" w:eastAsia="宋体" w:cs="宋体"/>
                <w:color w:val="auto"/>
                <w:sz w:val="24"/>
                <w:szCs w:val="24"/>
              </w:rPr>
              <w:t>≥</w:t>
            </w:r>
            <w:r>
              <w:rPr>
                <w:rFonts w:hint="eastAsia" w:ascii="宋体" w:hAnsi="宋体" w:eastAsia="宋体" w:cs="宋体"/>
                <w:i w:val="0"/>
                <w:iCs w:val="0"/>
                <w:color w:val="auto"/>
                <w:sz w:val="24"/>
                <w:szCs w:val="24"/>
                <w:u w:val="none"/>
              </w:rPr>
              <w:t>32G的USB存储设备，实现音频文件本地播放，可将USB里面的媒体库的内容可自由点播至权限范围内的终端播放。</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5.丰富的网络接入方式，包括DHCP自动分配接入</w:t>
            </w:r>
            <w:r>
              <w:rPr>
                <w:rFonts w:hint="eastAsia" w:ascii="宋体" w:hAnsi="宋体" w:eastAsia="宋体" w:cs="宋体"/>
                <w:i w:val="0"/>
                <w:iCs w:val="0"/>
                <w:color w:val="auto"/>
                <w:sz w:val="24"/>
                <w:szCs w:val="24"/>
                <w:u w:val="none"/>
                <w:lang w:eastAsia="zh-CN"/>
              </w:rPr>
              <w:t>、</w:t>
            </w:r>
            <w:r>
              <w:rPr>
                <w:rFonts w:hint="eastAsia" w:ascii="宋体" w:hAnsi="宋体" w:eastAsia="宋体" w:cs="宋体"/>
                <w:i w:val="0"/>
                <w:iCs w:val="0"/>
                <w:color w:val="auto"/>
                <w:sz w:val="24"/>
                <w:szCs w:val="24"/>
                <w:u w:val="none"/>
              </w:rPr>
              <w:t>ADSL智能拨号接入</w:t>
            </w:r>
            <w:r>
              <w:rPr>
                <w:rFonts w:hint="eastAsia" w:ascii="宋体" w:hAnsi="宋体" w:eastAsia="宋体" w:cs="宋体"/>
                <w:i w:val="0"/>
                <w:iCs w:val="0"/>
                <w:color w:val="auto"/>
                <w:sz w:val="24"/>
                <w:szCs w:val="24"/>
                <w:u w:val="none"/>
                <w:lang w:eastAsia="zh-CN"/>
              </w:rPr>
              <w:t>、</w:t>
            </w:r>
            <w:r>
              <w:rPr>
                <w:rFonts w:hint="eastAsia" w:ascii="宋体" w:hAnsi="宋体" w:eastAsia="宋体" w:cs="宋体"/>
                <w:i w:val="0"/>
                <w:iCs w:val="0"/>
                <w:color w:val="auto"/>
                <w:sz w:val="24"/>
                <w:szCs w:val="24"/>
                <w:u w:val="none"/>
              </w:rPr>
              <w:t>固定IP地址接入等。</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lang w:eastAsia="zh-CN"/>
              </w:rPr>
            </w:pPr>
            <w:r>
              <w:rPr>
                <w:rFonts w:hint="eastAsia" w:ascii="宋体" w:hAnsi="宋体" w:eastAsia="宋体" w:cs="宋体"/>
                <w:i w:val="0"/>
                <w:iCs w:val="0"/>
                <w:color w:val="auto"/>
                <w:sz w:val="24"/>
                <w:szCs w:val="24"/>
                <w:u w:val="none"/>
              </w:rPr>
              <w:t>6.电平指示灯</w:t>
            </w:r>
            <w:r>
              <w:rPr>
                <w:rFonts w:hint="eastAsia" w:ascii="宋体" w:hAnsi="宋体" w:eastAsia="宋体" w:cs="宋体"/>
                <w:i w:val="0"/>
                <w:iCs w:val="0"/>
                <w:color w:val="auto"/>
                <w:sz w:val="24"/>
                <w:szCs w:val="24"/>
                <w:u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lang w:eastAsia="zh-CN"/>
              </w:rPr>
            </w:pPr>
            <w:r>
              <w:rPr>
                <w:rFonts w:hint="eastAsia" w:ascii="宋体" w:hAnsi="宋体" w:eastAsia="宋体" w:cs="宋体"/>
                <w:i w:val="0"/>
                <w:iCs w:val="0"/>
                <w:color w:val="auto"/>
                <w:sz w:val="24"/>
                <w:szCs w:val="24"/>
                <w:u w:val="none"/>
              </w:rPr>
              <w:t>7.服务软件远程调节网络音频输出音量和高低音</w:t>
            </w:r>
            <w:r>
              <w:rPr>
                <w:rFonts w:hint="eastAsia" w:ascii="宋体" w:hAnsi="宋体" w:eastAsia="宋体" w:cs="宋体"/>
                <w:i w:val="0"/>
                <w:iCs w:val="0"/>
                <w:color w:val="auto"/>
                <w:sz w:val="24"/>
                <w:szCs w:val="24"/>
                <w:u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lang w:eastAsia="zh-CN"/>
              </w:rPr>
            </w:pPr>
            <w:r>
              <w:rPr>
                <w:rFonts w:hint="eastAsia" w:ascii="宋体" w:hAnsi="宋体" w:eastAsia="宋体" w:cs="宋体"/>
                <w:i w:val="0"/>
                <w:iCs w:val="0"/>
                <w:color w:val="auto"/>
                <w:sz w:val="24"/>
                <w:szCs w:val="24"/>
                <w:u w:val="none"/>
              </w:rPr>
              <w:t>8.内置自动采集功能，(在服务器软件设定广播目标)实现有自动采集推送给某个点终端</w:t>
            </w:r>
            <w:r>
              <w:rPr>
                <w:rFonts w:hint="eastAsia" w:ascii="宋体" w:hAnsi="宋体" w:eastAsia="宋体" w:cs="宋体"/>
                <w:i w:val="0"/>
                <w:iCs w:val="0"/>
                <w:color w:val="auto"/>
                <w:sz w:val="24"/>
                <w:szCs w:val="24"/>
                <w:u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9.支持三种采播模式：“普通采播”</w:t>
            </w:r>
            <w:r>
              <w:rPr>
                <w:rFonts w:hint="eastAsia" w:ascii="宋体" w:hAnsi="宋体" w:eastAsia="宋体" w:cs="宋体"/>
                <w:i w:val="0"/>
                <w:iCs w:val="0"/>
                <w:color w:val="auto"/>
                <w:sz w:val="24"/>
                <w:szCs w:val="24"/>
                <w:u w:val="none"/>
                <w:lang w:eastAsia="zh-CN"/>
              </w:rPr>
              <w:t>、</w:t>
            </w:r>
            <w:r>
              <w:rPr>
                <w:rFonts w:hint="eastAsia" w:ascii="宋体" w:hAnsi="宋体" w:eastAsia="宋体" w:cs="宋体"/>
                <w:i w:val="0"/>
                <w:iCs w:val="0"/>
                <w:color w:val="auto"/>
                <w:sz w:val="24"/>
                <w:szCs w:val="24"/>
                <w:u w:val="none"/>
              </w:rPr>
              <w:t>“中等采播”和“高保真采播”支持定时采播任务</w:t>
            </w:r>
            <w:r>
              <w:rPr>
                <w:rFonts w:hint="eastAsia" w:ascii="宋体" w:hAnsi="宋体" w:eastAsia="宋体" w:cs="宋体"/>
                <w:i w:val="0"/>
                <w:iCs w:val="0"/>
                <w:color w:val="auto"/>
                <w:sz w:val="24"/>
                <w:szCs w:val="24"/>
                <w:u w:val="none"/>
                <w:lang w:eastAsia="zh-CN"/>
              </w:rPr>
              <w:t>、</w:t>
            </w:r>
            <w:r>
              <w:rPr>
                <w:rFonts w:hint="eastAsia" w:ascii="宋体" w:hAnsi="宋体" w:eastAsia="宋体" w:cs="宋体"/>
                <w:i w:val="0"/>
                <w:iCs w:val="0"/>
                <w:color w:val="auto"/>
                <w:sz w:val="24"/>
                <w:szCs w:val="24"/>
                <w:u w:val="none"/>
              </w:rPr>
              <w:t>临时采播任务，采播任务优先级别可通过服务器设置。</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10.</w:t>
            </w:r>
            <w:r>
              <w:rPr>
                <w:rFonts w:hint="eastAsia" w:ascii="宋体" w:hAnsi="宋体" w:eastAsia="宋体" w:cs="宋体"/>
                <w:color w:val="auto"/>
                <w:kern w:val="0"/>
                <w:sz w:val="24"/>
                <w:szCs w:val="24"/>
                <w:lang w:bidi="ar"/>
              </w:rPr>
              <w:t>≥</w:t>
            </w:r>
            <w:r>
              <w:rPr>
                <w:rFonts w:hint="eastAsia" w:ascii="宋体" w:hAnsi="宋体" w:eastAsia="宋体" w:cs="宋体"/>
                <w:i w:val="0"/>
                <w:iCs w:val="0"/>
                <w:color w:val="auto"/>
                <w:sz w:val="24"/>
                <w:szCs w:val="24"/>
                <w:u w:val="none"/>
              </w:rPr>
              <w:t>1路短路输出，</w:t>
            </w:r>
            <w:r>
              <w:rPr>
                <w:rFonts w:hint="eastAsia" w:ascii="宋体" w:hAnsi="宋体" w:eastAsia="宋体" w:cs="宋体"/>
                <w:color w:val="auto"/>
                <w:kern w:val="0"/>
                <w:sz w:val="24"/>
                <w:szCs w:val="24"/>
                <w:lang w:bidi="ar"/>
              </w:rPr>
              <w:t>≥</w:t>
            </w:r>
            <w:r>
              <w:rPr>
                <w:rFonts w:hint="eastAsia" w:ascii="宋体" w:hAnsi="宋体" w:eastAsia="宋体" w:cs="宋体"/>
                <w:i w:val="0"/>
                <w:iCs w:val="0"/>
                <w:color w:val="auto"/>
                <w:sz w:val="24"/>
                <w:szCs w:val="24"/>
                <w:u w:val="none"/>
              </w:rPr>
              <w:t>2路短路输入，支持灵活的自定义功能，可实现短路采集</w:t>
            </w:r>
            <w:r>
              <w:rPr>
                <w:rFonts w:hint="eastAsia" w:ascii="宋体" w:hAnsi="宋体" w:eastAsia="宋体" w:cs="宋体"/>
                <w:i w:val="0"/>
                <w:iCs w:val="0"/>
                <w:color w:val="auto"/>
                <w:sz w:val="24"/>
                <w:szCs w:val="24"/>
                <w:u w:val="none"/>
                <w:lang w:eastAsia="zh-CN"/>
              </w:rPr>
              <w:t>、</w:t>
            </w:r>
            <w:r>
              <w:rPr>
                <w:rFonts w:hint="eastAsia" w:ascii="宋体" w:hAnsi="宋体" w:eastAsia="宋体" w:cs="宋体"/>
                <w:i w:val="0"/>
                <w:iCs w:val="0"/>
                <w:color w:val="auto"/>
                <w:sz w:val="24"/>
                <w:szCs w:val="24"/>
                <w:u w:val="none"/>
              </w:rPr>
              <w:t>报警触发。</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11.</w:t>
            </w:r>
            <w:r>
              <w:rPr>
                <w:rFonts w:hint="eastAsia" w:ascii="宋体" w:hAnsi="宋体" w:eastAsia="宋体" w:cs="宋体"/>
                <w:color w:val="auto"/>
                <w:kern w:val="0"/>
                <w:sz w:val="24"/>
                <w:szCs w:val="24"/>
                <w:lang w:bidi="ar"/>
              </w:rPr>
              <w:t>≥</w:t>
            </w:r>
            <w:r>
              <w:rPr>
                <w:rFonts w:hint="eastAsia" w:ascii="宋体" w:hAnsi="宋体" w:eastAsia="宋体" w:cs="宋体"/>
                <w:i w:val="0"/>
                <w:iCs w:val="0"/>
                <w:color w:val="auto"/>
                <w:sz w:val="24"/>
                <w:szCs w:val="24"/>
                <w:u w:val="none"/>
              </w:rPr>
              <w:t>3路线路（AUX）和</w:t>
            </w:r>
            <w:r>
              <w:rPr>
                <w:rFonts w:hint="eastAsia" w:ascii="宋体" w:hAnsi="宋体" w:eastAsia="宋体" w:cs="宋体"/>
                <w:color w:val="auto"/>
                <w:kern w:val="0"/>
                <w:sz w:val="24"/>
                <w:szCs w:val="24"/>
                <w:lang w:bidi="ar"/>
              </w:rPr>
              <w:t>≥</w:t>
            </w:r>
            <w:r>
              <w:rPr>
                <w:rFonts w:hint="eastAsia" w:ascii="宋体" w:hAnsi="宋体" w:eastAsia="宋体" w:cs="宋体"/>
                <w:i w:val="0"/>
                <w:iCs w:val="0"/>
                <w:color w:val="auto"/>
                <w:sz w:val="24"/>
                <w:szCs w:val="24"/>
                <w:u w:val="none"/>
              </w:rPr>
              <w:t>2路（MIC）输入，</w:t>
            </w:r>
            <w:r>
              <w:rPr>
                <w:rFonts w:hint="eastAsia" w:ascii="宋体" w:hAnsi="宋体" w:eastAsia="宋体" w:cs="宋体"/>
                <w:color w:val="auto"/>
                <w:kern w:val="0"/>
                <w:sz w:val="24"/>
                <w:szCs w:val="24"/>
                <w:lang w:bidi="ar"/>
              </w:rPr>
              <w:t>≥</w:t>
            </w:r>
            <w:r>
              <w:rPr>
                <w:rFonts w:hint="eastAsia" w:ascii="宋体" w:hAnsi="宋体" w:eastAsia="宋体" w:cs="宋体"/>
                <w:i w:val="0"/>
                <w:iCs w:val="0"/>
                <w:color w:val="auto"/>
                <w:sz w:val="24"/>
                <w:szCs w:val="24"/>
                <w:u w:val="none"/>
              </w:rPr>
              <w:t>1路EMC输入，每个通道独立音量调节功能。</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lang w:eastAsia="zh-CN"/>
              </w:rPr>
            </w:pPr>
            <w:r>
              <w:rPr>
                <w:rFonts w:hint="eastAsia" w:ascii="宋体" w:hAnsi="宋体" w:eastAsia="宋体" w:cs="宋体"/>
                <w:i w:val="0"/>
                <w:iCs w:val="0"/>
                <w:color w:val="auto"/>
                <w:sz w:val="24"/>
                <w:szCs w:val="24"/>
                <w:u w:val="none"/>
              </w:rPr>
              <w:t>12.</w:t>
            </w:r>
            <w:r>
              <w:rPr>
                <w:rFonts w:hint="eastAsia" w:ascii="宋体" w:hAnsi="宋体" w:eastAsia="宋体" w:cs="宋体"/>
                <w:color w:val="auto"/>
                <w:kern w:val="0"/>
                <w:sz w:val="24"/>
                <w:szCs w:val="24"/>
                <w:lang w:bidi="ar"/>
              </w:rPr>
              <w:t>≥</w:t>
            </w:r>
            <w:r>
              <w:rPr>
                <w:rFonts w:hint="eastAsia" w:ascii="宋体" w:hAnsi="宋体" w:eastAsia="宋体" w:cs="宋体"/>
                <w:color w:val="auto"/>
                <w:kern w:val="0"/>
                <w:sz w:val="24"/>
                <w:szCs w:val="24"/>
                <w:lang w:val="en-US" w:eastAsia="zh-CN" w:bidi="ar"/>
              </w:rPr>
              <w:t>1</w:t>
            </w:r>
            <w:r>
              <w:rPr>
                <w:rFonts w:hint="eastAsia" w:ascii="宋体" w:hAnsi="宋体" w:eastAsia="宋体" w:cs="宋体"/>
                <w:i w:val="0"/>
                <w:iCs w:val="0"/>
                <w:color w:val="auto"/>
                <w:sz w:val="24"/>
                <w:szCs w:val="24"/>
                <w:u w:val="none"/>
              </w:rPr>
              <w:t>路EMC输入接口，输入紧急报警语音信号为直通，具有最高优先级，优先级：EMC&gt;MIC1&gt;AUX1</w:t>
            </w:r>
            <w:r>
              <w:rPr>
                <w:rFonts w:hint="eastAsia" w:ascii="宋体" w:hAnsi="宋体" w:eastAsia="宋体" w:cs="宋体"/>
                <w:i w:val="0"/>
                <w:iCs w:val="0"/>
                <w:color w:val="auto"/>
                <w:sz w:val="24"/>
                <w:szCs w:val="24"/>
                <w:u w:val="none"/>
                <w:lang w:eastAsia="zh-CN"/>
              </w:rPr>
              <w:t>。</w:t>
            </w:r>
          </w:p>
        </w:tc>
        <w:tc>
          <w:tcPr>
            <w:tcW w:w="44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IP网络音箱</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1.采用壁挂式设计，符合网络音频编码及解码单元、数字功放及喇叭；</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2.采用工业级双核芯片，启动时间≤1秒；</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3.内置高保真扬声器及</w:t>
            </w:r>
            <w:r>
              <w:rPr>
                <w:rFonts w:hint="eastAsia" w:ascii="宋体" w:hAnsi="宋体" w:eastAsia="宋体" w:cs="宋体"/>
                <w:color w:val="auto"/>
                <w:kern w:val="0"/>
                <w:sz w:val="24"/>
                <w:szCs w:val="24"/>
                <w:lang w:bidi="ar"/>
              </w:rPr>
              <w:t>≥</w:t>
            </w:r>
            <w:r>
              <w:rPr>
                <w:rFonts w:hint="eastAsia" w:ascii="宋体" w:hAnsi="宋体" w:eastAsia="宋体" w:cs="宋体"/>
                <w:i w:val="0"/>
                <w:iCs w:val="0"/>
                <w:color w:val="auto"/>
                <w:sz w:val="24"/>
                <w:szCs w:val="24"/>
                <w:u w:val="none"/>
              </w:rPr>
              <w:t>2×20W立体声D类功率放大器；</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4.支持在服务软件上远程调节输出音量，并可在本地用旋钮调节线路输入音量；</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lang w:eastAsia="zh-CN"/>
              </w:rPr>
            </w:pPr>
            <w:r>
              <w:rPr>
                <w:rFonts w:hint="eastAsia" w:ascii="宋体" w:hAnsi="宋体" w:eastAsia="宋体" w:cs="宋体"/>
                <w:i w:val="0"/>
                <w:iCs w:val="0"/>
                <w:color w:val="auto"/>
                <w:sz w:val="24"/>
                <w:szCs w:val="24"/>
                <w:u w:val="none"/>
              </w:rPr>
              <w:t>5.标准RJ45网络接口，有以太网口的地方即可接入，支持跨网段和跨路由</w:t>
            </w:r>
            <w:r>
              <w:rPr>
                <w:rFonts w:hint="eastAsia" w:ascii="宋体" w:hAnsi="宋体" w:eastAsia="宋体" w:cs="宋体"/>
                <w:i w:val="0"/>
                <w:iCs w:val="0"/>
                <w:color w:val="auto"/>
                <w:sz w:val="24"/>
                <w:szCs w:val="24"/>
                <w:u w:val="none"/>
                <w:lang w:eastAsia="zh-CN"/>
              </w:rPr>
              <w:t>。</w:t>
            </w:r>
          </w:p>
        </w:tc>
        <w:tc>
          <w:tcPr>
            <w:tcW w:w="44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消防报警器</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1、数字信号控制及高速反馈警情信号与消防广播；</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2、消防铃声可自行设置，使用方便自如，任意点设置不同铃声或音源；</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3、具有≥16路物理触发输入端口，16路警报LED电平指示，4路联动输出物理端口可控制电源开关等；</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4、采用固定静态的IP地址，当网络发生改变时地址不会丢失，工作稳定。</w:t>
            </w:r>
          </w:p>
        </w:tc>
        <w:tc>
          <w:tcPr>
            <w:tcW w:w="44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电源管理器</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1.支持系统电源受控，实现电源自动管理</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2.电源接口：</w:t>
            </w:r>
            <w:r>
              <w:rPr>
                <w:rFonts w:hint="eastAsia" w:ascii="宋体" w:hAnsi="宋体" w:eastAsia="宋体" w:cs="宋体"/>
                <w:color w:val="auto"/>
                <w:kern w:val="0"/>
                <w:sz w:val="24"/>
                <w:szCs w:val="24"/>
                <w:lang w:bidi="ar"/>
              </w:rPr>
              <w:t>≥</w:t>
            </w:r>
            <w:r>
              <w:rPr>
                <w:rFonts w:hint="eastAsia" w:ascii="宋体" w:hAnsi="宋体" w:eastAsia="宋体" w:cs="宋体"/>
                <w:i w:val="0"/>
                <w:iCs w:val="0"/>
                <w:color w:val="auto"/>
                <w:kern w:val="0"/>
                <w:sz w:val="24"/>
                <w:szCs w:val="24"/>
                <w:u w:val="none"/>
                <w:lang w:val="en-US" w:eastAsia="zh-CN" w:bidi="ar"/>
              </w:rPr>
              <w:t>6路</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3.插座总容量达4.5KVA</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4.电源接口：16CH</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5.电源插座输出容量：总容量220V，20A；</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6.定时器控制信号：交流220V，0.1V</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7.动作间隔时间：0.4s~0.5s</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8.保护：AC FUSE（1A）×1</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9.电源：AC220V±10%/50~60Hz</w:t>
            </w:r>
          </w:p>
        </w:tc>
        <w:tc>
          <w:tcPr>
            <w:tcW w:w="44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标准机柜</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1.规格≥600*600*2000mm</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2.机柜应选用不低于Q235等级冷轧碳素钢板材料，其中承重方孔条材料厚度≥2.0mm，机柜主框架材料厚度≥1.2mm，其他部件材料厚度≥1.0mm。</w:t>
            </w:r>
          </w:p>
        </w:tc>
        <w:tc>
          <w:tcPr>
            <w:tcW w:w="44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0" w:type="pct"/>
            <w:gridSpan w:val="2"/>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482"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PDU</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r>
              <w:rPr>
                <w:rFonts w:hint="eastAsia" w:ascii="宋体" w:hAnsi="宋体" w:eastAsia="宋体" w:cs="宋体"/>
                <w:color w:val="auto"/>
                <w:kern w:val="0"/>
                <w:sz w:val="24"/>
                <w:szCs w:val="24"/>
                <w:lang w:bidi="ar"/>
              </w:rPr>
              <w:t>≥</w:t>
            </w:r>
            <w:r>
              <w:rPr>
                <w:rFonts w:hint="eastAsia" w:ascii="宋体" w:hAnsi="宋体" w:eastAsia="宋体" w:cs="宋体"/>
                <w:i w:val="0"/>
                <w:iCs w:val="0"/>
                <w:color w:val="auto"/>
                <w:kern w:val="0"/>
                <w:sz w:val="24"/>
                <w:szCs w:val="24"/>
                <w:u w:val="none"/>
                <w:lang w:val="en-US" w:eastAsia="zh-CN" w:bidi="ar"/>
              </w:rPr>
              <w:t>10位国标10A插座</w:t>
            </w:r>
          </w:p>
        </w:tc>
        <w:tc>
          <w:tcPr>
            <w:tcW w:w="44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0" w:type="pct"/>
            <w:gridSpan w:val="2"/>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条</w:t>
            </w:r>
          </w:p>
        </w:tc>
        <w:tc>
          <w:tcPr>
            <w:tcW w:w="482"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5000" w:type="pct"/>
            <w:gridSpan w:val="8"/>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二、教师分控室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IP网络分控软件</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lang w:val="en-US" w:eastAsia="zh-CN"/>
              </w:rPr>
              <w:t>1.</w:t>
            </w:r>
            <w:r>
              <w:rPr>
                <w:rFonts w:hint="eastAsia" w:ascii="宋体" w:hAnsi="宋体" w:eastAsia="宋体" w:cs="宋体"/>
                <w:i w:val="0"/>
                <w:iCs w:val="0"/>
                <w:color w:val="auto"/>
                <w:sz w:val="24"/>
                <w:szCs w:val="24"/>
                <w:u w:val="none"/>
              </w:rPr>
              <w:t>支持单点播放：可以对任意单点、组群、分区或全部广播。系统可以在同一时间设定任意多个组播放制定的音频节目，或对任意指定的区域进行广播讲话。</w:t>
            </w:r>
          </w:p>
        </w:tc>
        <w:tc>
          <w:tcPr>
            <w:tcW w:w="44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管理工作站</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1.处理器不低于4核，内存不低于8G，存储空间不低于512G。</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寻呼话筒</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lang w:eastAsia="zh-CN"/>
              </w:rPr>
            </w:pPr>
            <w:r>
              <w:rPr>
                <w:rFonts w:hint="eastAsia" w:ascii="宋体" w:hAnsi="宋体" w:eastAsia="宋体" w:cs="宋体"/>
                <w:i w:val="0"/>
                <w:iCs w:val="0"/>
                <w:color w:val="auto"/>
                <w:sz w:val="24"/>
                <w:szCs w:val="24"/>
                <w:u w:val="none"/>
              </w:rPr>
              <w:t>1.桌面式设计，自带</w:t>
            </w:r>
            <w:r>
              <w:rPr>
                <w:rFonts w:hint="eastAsia" w:ascii="宋体" w:hAnsi="宋体" w:eastAsia="宋体" w:cs="宋体"/>
                <w:color w:val="auto"/>
                <w:sz w:val="24"/>
                <w:szCs w:val="24"/>
              </w:rPr>
              <w:t>≥</w:t>
            </w:r>
            <w:r>
              <w:rPr>
                <w:rFonts w:hint="eastAsia" w:ascii="宋体" w:hAnsi="宋体" w:eastAsia="宋体" w:cs="宋体"/>
                <w:i w:val="0"/>
                <w:iCs w:val="0"/>
                <w:color w:val="auto"/>
                <w:sz w:val="24"/>
                <w:szCs w:val="24"/>
                <w:u w:val="none"/>
              </w:rPr>
              <w:t>7英寸触摸屏控制。无操作时进入休眠低功耗省电状态</w:t>
            </w:r>
            <w:r>
              <w:rPr>
                <w:rFonts w:hint="eastAsia" w:ascii="宋体" w:hAnsi="宋体" w:eastAsia="宋体" w:cs="宋体"/>
                <w:i w:val="0"/>
                <w:iCs w:val="0"/>
                <w:color w:val="auto"/>
                <w:sz w:val="24"/>
                <w:szCs w:val="24"/>
                <w:u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2.采用嵌入式计算机技术和DSP音频处理技术设计；采用高速工业级芯片，启动时间</w:t>
            </w:r>
            <w:r>
              <w:rPr>
                <w:rFonts w:hint="eastAsia" w:ascii="宋体" w:hAnsi="宋体" w:eastAsia="宋体" w:cs="宋体"/>
                <w:color w:val="auto"/>
                <w:sz w:val="24"/>
                <w:szCs w:val="24"/>
              </w:rPr>
              <w:t>≤</w:t>
            </w:r>
            <w:r>
              <w:rPr>
                <w:rFonts w:hint="eastAsia" w:ascii="宋体" w:hAnsi="宋体" w:eastAsia="宋体" w:cs="宋体"/>
                <w:i w:val="0"/>
                <w:iCs w:val="0"/>
                <w:color w:val="auto"/>
                <w:sz w:val="24"/>
                <w:szCs w:val="24"/>
                <w:u w:val="none"/>
              </w:rPr>
              <w:t>1s。</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3.支持呼叫分区及多个分区，呼叫全区广播；支持直接操作呼叫或对讲任意终端；支持直接操作监听（环境监听）任意终端根据实际环境，监听距离</w:t>
            </w:r>
            <w:r>
              <w:rPr>
                <w:rFonts w:hint="eastAsia" w:ascii="宋体" w:hAnsi="宋体" w:eastAsia="宋体" w:cs="宋体"/>
                <w:color w:val="auto"/>
                <w:sz w:val="24"/>
                <w:szCs w:val="24"/>
              </w:rPr>
              <w:t>≥</w:t>
            </w:r>
            <w:r>
              <w:rPr>
                <w:rFonts w:hint="eastAsia" w:ascii="宋体" w:hAnsi="宋体" w:eastAsia="宋体" w:cs="宋体"/>
                <w:i w:val="0"/>
                <w:iCs w:val="0"/>
                <w:color w:val="auto"/>
                <w:sz w:val="24"/>
                <w:szCs w:val="24"/>
                <w:u w:val="none"/>
              </w:rPr>
              <w:t>5m。</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4.支持全双工双向对讲功能，自带网络回声消除模块；IP终端之间实现两两双向对讲，网络延时低于40ms；同时网络回声啸叫彻底抑制。</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5.内置MP3解码模块</w:t>
            </w:r>
            <w:r>
              <w:rPr>
                <w:rFonts w:hint="eastAsia" w:ascii="宋体" w:hAnsi="宋体" w:eastAsia="宋体" w:cs="宋体"/>
                <w:i w:val="0"/>
                <w:iCs w:val="0"/>
                <w:color w:val="auto"/>
                <w:sz w:val="24"/>
                <w:szCs w:val="24"/>
                <w:u w:val="none"/>
                <w:lang w:eastAsia="zh-CN"/>
              </w:rPr>
              <w:t>，</w:t>
            </w:r>
            <w:r>
              <w:rPr>
                <w:rFonts w:hint="eastAsia" w:ascii="宋体" w:hAnsi="宋体" w:eastAsia="宋体" w:cs="宋体"/>
                <w:i w:val="0"/>
                <w:iCs w:val="0"/>
                <w:color w:val="auto"/>
                <w:sz w:val="24"/>
                <w:szCs w:val="24"/>
                <w:u w:val="none"/>
              </w:rPr>
              <w:t>能显示歌曲名称，支持上一曲</w:t>
            </w:r>
            <w:r>
              <w:rPr>
                <w:rFonts w:hint="eastAsia" w:ascii="宋体" w:hAnsi="宋体" w:eastAsia="宋体" w:cs="宋体"/>
                <w:i w:val="0"/>
                <w:iCs w:val="0"/>
                <w:color w:val="auto"/>
                <w:sz w:val="24"/>
                <w:szCs w:val="24"/>
                <w:u w:val="none"/>
                <w:lang w:eastAsia="zh-CN"/>
              </w:rPr>
              <w:t>、</w:t>
            </w:r>
            <w:r>
              <w:rPr>
                <w:rFonts w:hint="eastAsia" w:ascii="宋体" w:hAnsi="宋体" w:eastAsia="宋体" w:cs="宋体"/>
                <w:i w:val="0"/>
                <w:iCs w:val="0"/>
                <w:color w:val="auto"/>
                <w:sz w:val="24"/>
                <w:szCs w:val="24"/>
                <w:u w:val="none"/>
              </w:rPr>
              <w:t>下一曲</w:t>
            </w:r>
            <w:r>
              <w:rPr>
                <w:rFonts w:hint="eastAsia" w:ascii="宋体" w:hAnsi="宋体" w:eastAsia="宋体" w:cs="宋体"/>
                <w:i w:val="0"/>
                <w:iCs w:val="0"/>
                <w:color w:val="auto"/>
                <w:sz w:val="24"/>
                <w:szCs w:val="24"/>
                <w:u w:val="none"/>
                <w:lang w:eastAsia="zh-CN"/>
              </w:rPr>
              <w:t>、</w:t>
            </w:r>
            <w:r>
              <w:rPr>
                <w:rFonts w:hint="eastAsia" w:ascii="宋体" w:hAnsi="宋体" w:eastAsia="宋体" w:cs="宋体"/>
                <w:i w:val="0"/>
                <w:iCs w:val="0"/>
                <w:color w:val="auto"/>
                <w:sz w:val="24"/>
                <w:szCs w:val="24"/>
                <w:u w:val="none"/>
              </w:rPr>
              <w:t>播放</w:t>
            </w:r>
            <w:r>
              <w:rPr>
                <w:rFonts w:hint="eastAsia" w:ascii="宋体" w:hAnsi="宋体" w:eastAsia="宋体" w:cs="宋体"/>
                <w:i w:val="0"/>
                <w:iCs w:val="0"/>
                <w:color w:val="auto"/>
                <w:sz w:val="24"/>
                <w:szCs w:val="24"/>
                <w:u w:val="none"/>
                <w:lang w:eastAsia="zh-CN"/>
              </w:rPr>
              <w:t>、</w:t>
            </w:r>
            <w:r>
              <w:rPr>
                <w:rFonts w:hint="eastAsia" w:ascii="宋体" w:hAnsi="宋体" w:eastAsia="宋体" w:cs="宋体"/>
                <w:i w:val="0"/>
                <w:iCs w:val="0"/>
                <w:color w:val="auto"/>
                <w:sz w:val="24"/>
                <w:szCs w:val="24"/>
                <w:u w:val="none"/>
              </w:rPr>
              <w:t>暂停</w:t>
            </w:r>
            <w:r>
              <w:rPr>
                <w:rFonts w:hint="eastAsia" w:ascii="宋体" w:hAnsi="宋体" w:eastAsia="宋体" w:cs="宋体"/>
                <w:i w:val="0"/>
                <w:iCs w:val="0"/>
                <w:color w:val="auto"/>
                <w:sz w:val="24"/>
                <w:szCs w:val="24"/>
                <w:u w:val="none"/>
                <w:lang w:eastAsia="zh-CN"/>
              </w:rPr>
              <w:t>、</w:t>
            </w:r>
            <w:r>
              <w:rPr>
                <w:rFonts w:hint="eastAsia" w:ascii="宋体" w:hAnsi="宋体" w:eastAsia="宋体" w:cs="宋体"/>
                <w:i w:val="0"/>
                <w:iCs w:val="0"/>
                <w:color w:val="auto"/>
                <w:sz w:val="24"/>
                <w:szCs w:val="24"/>
                <w:u w:val="none"/>
              </w:rPr>
              <w:t>停止</w:t>
            </w:r>
            <w:r>
              <w:rPr>
                <w:rFonts w:hint="eastAsia" w:ascii="宋体" w:hAnsi="宋体" w:eastAsia="宋体" w:cs="宋体"/>
                <w:i w:val="0"/>
                <w:iCs w:val="0"/>
                <w:color w:val="auto"/>
                <w:sz w:val="24"/>
                <w:szCs w:val="24"/>
                <w:u w:val="none"/>
                <w:lang w:eastAsia="zh-CN"/>
              </w:rPr>
              <w:t>、</w:t>
            </w:r>
            <w:r>
              <w:rPr>
                <w:rFonts w:hint="eastAsia" w:ascii="宋体" w:hAnsi="宋体" w:eastAsia="宋体" w:cs="宋体"/>
                <w:i w:val="0"/>
                <w:iCs w:val="0"/>
                <w:color w:val="auto"/>
                <w:sz w:val="24"/>
                <w:szCs w:val="24"/>
                <w:u w:val="none"/>
              </w:rPr>
              <w:t>单曲循环</w:t>
            </w:r>
            <w:r>
              <w:rPr>
                <w:rFonts w:hint="eastAsia" w:ascii="宋体" w:hAnsi="宋体" w:eastAsia="宋体" w:cs="宋体"/>
                <w:i w:val="0"/>
                <w:iCs w:val="0"/>
                <w:color w:val="auto"/>
                <w:sz w:val="24"/>
                <w:szCs w:val="24"/>
                <w:u w:val="none"/>
                <w:lang w:eastAsia="zh-CN"/>
              </w:rPr>
              <w:t>、</w:t>
            </w:r>
            <w:r>
              <w:rPr>
                <w:rFonts w:hint="eastAsia" w:ascii="宋体" w:hAnsi="宋体" w:eastAsia="宋体" w:cs="宋体"/>
                <w:i w:val="0"/>
                <w:iCs w:val="0"/>
                <w:color w:val="auto"/>
                <w:sz w:val="24"/>
                <w:szCs w:val="24"/>
                <w:u w:val="none"/>
              </w:rPr>
              <w:t>全部循环等播放功能，便于操作控制。</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6.支持求助信号铃声</w:t>
            </w:r>
            <w:r>
              <w:rPr>
                <w:rFonts w:hint="eastAsia" w:ascii="宋体" w:hAnsi="宋体" w:eastAsia="宋体" w:cs="宋体"/>
                <w:i w:val="0"/>
                <w:iCs w:val="0"/>
                <w:color w:val="auto"/>
                <w:sz w:val="24"/>
                <w:szCs w:val="24"/>
                <w:u w:val="none"/>
                <w:lang w:eastAsia="zh-CN"/>
              </w:rPr>
              <w:t>、</w:t>
            </w:r>
            <w:r>
              <w:rPr>
                <w:rFonts w:hint="eastAsia" w:ascii="宋体" w:hAnsi="宋体" w:eastAsia="宋体" w:cs="宋体"/>
                <w:i w:val="0"/>
                <w:iCs w:val="0"/>
                <w:color w:val="auto"/>
                <w:sz w:val="24"/>
                <w:szCs w:val="24"/>
                <w:u w:val="none"/>
              </w:rPr>
              <w:t>闪灯提示，一键接受求助</w:t>
            </w:r>
            <w:r>
              <w:rPr>
                <w:rFonts w:hint="eastAsia" w:ascii="宋体" w:hAnsi="宋体" w:eastAsia="宋体" w:cs="宋体"/>
                <w:i w:val="0"/>
                <w:iCs w:val="0"/>
                <w:color w:val="auto"/>
                <w:sz w:val="24"/>
                <w:szCs w:val="24"/>
                <w:u w:val="none"/>
                <w:lang w:eastAsia="zh-CN"/>
              </w:rPr>
              <w:t>、</w:t>
            </w:r>
            <w:r>
              <w:rPr>
                <w:rFonts w:hint="eastAsia" w:ascii="宋体" w:hAnsi="宋体" w:eastAsia="宋体" w:cs="宋体"/>
                <w:i w:val="0"/>
                <w:iCs w:val="0"/>
                <w:color w:val="auto"/>
                <w:sz w:val="24"/>
                <w:szCs w:val="24"/>
                <w:u w:val="none"/>
              </w:rPr>
              <w:t>对讲功能，同时也可以支持免提通话和接收广播，实现快速</w:t>
            </w:r>
            <w:r>
              <w:rPr>
                <w:rFonts w:hint="eastAsia" w:ascii="宋体" w:hAnsi="宋体" w:cs="宋体"/>
                <w:i w:val="0"/>
                <w:iCs w:val="0"/>
                <w:color w:val="auto"/>
                <w:sz w:val="24"/>
                <w:szCs w:val="24"/>
                <w:u w:val="none"/>
                <w:lang w:eastAsia="zh-CN"/>
              </w:rPr>
              <w:t>连接</w:t>
            </w:r>
            <w:r>
              <w:rPr>
                <w:rFonts w:hint="eastAsia" w:ascii="宋体" w:hAnsi="宋体" w:eastAsia="宋体" w:cs="宋体"/>
                <w:i w:val="0"/>
                <w:iCs w:val="0"/>
                <w:color w:val="auto"/>
                <w:sz w:val="24"/>
                <w:szCs w:val="24"/>
                <w:u w:val="none"/>
              </w:rPr>
              <w:t>。</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7.内置</w:t>
            </w:r>
            <w:r>
              <w:rPr>
                <w:rFonts w:hint="eastAsia" w:ascii="宋体" w:hAnsi="宋体" w:eastAsia="宋体" w:cs="宋体"/>
                <w:color w:val="auto"/>
                <w:sz w:val="24"/>
                <w:szCs w:val="24"/>
              </w:rPr>
              <w:t>≥</w:t>
            </w:r>
            <w:r>
              <w:rPr>
                <w:rFonts w:hint="eastAsia" w:ascii="宋体" w:hAnsi="宋体" w:eastAsia="宋体" w:cs="宋体"/>
                <w:i w:val="0"/>
                <w:iCs w:val="0"/>
                <w:color w:val="auto"/>
                <w:sz w:val="24"/>
                <w:szCs w:val="24"/>
                <w:u w:val="none"/>
              </w:rPr>
              <w:t>1路快捷报警按键，当有紧急突发事件时，按下此按钮就及时启动广播预警。</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lang w:eastAsia="zh-CN"/>
              </w:rPr>
            </w:pPr>
            <w:r>
              <w:rPr>
                <w:rFonts w:hint="eastAsia" w:ascii="宋体" w:hAnsi="宋体" w:eastAsia="宋体" w:cs="宋体"/>
                <w:i w:val="0"/>
                <w:iCs w:val="0"/>
                <w:color w:val="auto"/>
                <w:sz w:val="24"/>
                <w:szCs w:val="24"/>
                <w:u w:val="none"/>
              </w:rPr>
              <w:t>8.内置</w:t>
            </w:r>
            <w:r>
              <w:rPr>
                <w:rFonts w:hint="eastAsia" w:ascii="宋体" w:hAnsi="宋体" w:eastAsia="宋体" w:cs="宋体"/>
                <w:color w:val="auto"/>
                <w:sz w:val="24"/>
                <w:szCs w:val="24"/>
              </w:rPr>
              <w:t>≥</w:t>
            </w:r>
            <w:r>
              <w:rPr>
                <w:rFonts w:hint="eastAsia" w:ascii="宋体" w:hAnsi="宋体" w:eastAsia="宋体" w:cs="宋体"/>
                <w:i w:val="0"/>
                <w:iCs w:val="0"/>
                <w:color w:val="auto"/>
                <w:sz w:val="24"/>
                <w:szCs w:val="24"/>
                <w:u w:val="none"/>
              </w:rPr>
              <w:t>2路快捷呼叫按键，支持快捷呼叫</w:t>
            </w:r>
            <w:r>
              <w:rPr>
                <w:rFonts w:hint="eastAsia" w:ascii="宋体" w:hAnsi="宋体" w:eastAsia="宋体" w:cs="宋体"/>
                <w:color w:val="auto"/>
                <w:sz w:val="24"/>
                <w:szCs w:val="24"/>
              </w:rPr>
              <w:t>≥</w:t>
            </w:r>
            <w:r>
              <w:rPr>
                <w:rFonts w:hint="eastAsia" w:ascii="宋体" w:hAnsi="宋体" w:eastAsia="宋体" w:cs="宋体"/>
                <w:i w:val="0"/>
                <w:iCs w:val="0"/>
                <w:color w:val="auto"/>
                <w:sz w:val="24"/>
                <w:szCs w:val="24"/>
                <w:u w:val="none"/>
              </w:rPr>
              <w:t>2个分区或者呼叫全区广播；支持直接操作呼叫任意终端</w:t>
            </w:r>
            <w:r>
              <w:rPr>
                <w:rFonts w:hint="eastAsia" w:ascii="宋体" w:hAnsi="宋体" w:eastAsia="宋体" w:cs="宋体"/>
                <w:i w:val="0"/>
                <w:iCs w:val="0"/>
                <w:color w:val="auto"/>
                <w:sz w:val="24"/>
                <w:szCs w:val="24"/>
                <w:u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9.内置</w:t>
            </w:r>
            <w:r>
              <w:rPr>
                <w:rFonts w:hint="eastAsia" w:ascii="宋体" w:hAnsi="宋体" w:eastAsia="宋体" w:cs="宋体"/>
                <w:color w:val="auto"/>
                <w:sz w:val="24"/>
                <w:szCs w:val="24"/>
              </w:rPr>
              <w:t>≥</w:t>
            </w:r>
            <w:r>
              <w:rPr>
                <w:rFonts w:hint="eastAsia" w:ascii="宋体" w:hAnsi="宋体" w:eastAsia="宋体" w:cs="宋体"/>
                <w:i w:val="0"/>
                <w:iCs w:val="0"/>
                <w:color w:val="auto"/>
                <w:sz w:val="24"/>
                <w:szCs w:val="24"/>
                <w:u w:val="none"/>
              </w:rPr>
              <w:t>1路网络硬件音频解码模块，支持TCP/IP</w:t>
            </w:r>
            <w:r>
              <w:rPr>
                <w:rFonts w:hint="eastAsia" w:ascii="宋体" w:hAnsi="宋体" w:eastAsia="宋体" w:cs="宋体"/>
                <w:i w:val="0"/>
                <w:iCs w:val="0"/>
                <w:color w:val="auto"/>
                <w:sz w:val="24"/>
                <w:szCs w:val="24"/>
                <w:u w:val="none"/>
                <w:lang w:eastAsia="zh-CN"/>
              </w:rPr>
              <w:t>、</w:t>
            </w:r>
            <w:r>
              <w:rPr>
                <w:rFonts w:hint="eastAsia" w:ascii="宋体" w:hAnsi="宋体" w:eastAsia="宋体" w:cs="宋体"/>
                <w:i w:val="0"/>
                <w:iCs w:val="0"/>
                <w:color w:val="auto"/>
                <w:sz w:val="24"/>
                <w:szCs w:val="24"/>
                <w:u w:val="none"/>
              </w:rPr>
              <w:t>UDP</w:t>
            </w:r>
            <w:r>
              <w:rPr>
                <w:rFonts w:hint="eastAsia" w:ascii="宋体" w:hAnsi="宋体" w:eastAsia="宋体" w:cs="宋体"/>
                <w:i w:val="0"/>
                <w:iCs w:val="0"/>
                <w:color w:val="auto"/>
                <w:sz w:val="24"/>
                <w:szCs w:val="24"/>
                <w:u w:val="none"/>
                <w:lang w:eastAsia="zh-CN"/>
              </w:rPr>
              <w:t>、</w:t>
            </w:r>
            <w:r>
              <w:rPr>
                <w:rFonts w:hint="eastAsia" w:ascii="宋体" w:hAnsi="宋体" w:eastAsia="宋体" w:cs="宋体"/>
                <w:i w:val="0"/>
                <w:iCs w:val="0"/>
                <w:color w:val="auto"/>
                <w:sz w:val="24"/>
                <w:szCs w:val="24"/>
                <w:u w:val="none"/>
              </w:rPr>
              <w:t>IGMP(组播)协议，实现网络化传输</w:t>
            </w:r>
            <w:r>
              <w:rPr>
                <w:rFonts w:hint="eastAsia" w:ascii="宋体" w:hAnsi="宋体" w:eastAsia="宋体" w:cs="宋体"/>
                <w:color w:val="auto"/>
                <w:sz w:val="24"/>
                <w:szCs w:val="24"/>
              </w:rPr>
              <w:t>≥</w:t>
            </w:r>
            <w:r>
              <w:rPr>
                <w:rFonts w:hint="eastAsia" w:ascii="宋体" w:hAnsi="宋体" w:eastAsia="宋体" w:cs="宋体"/>
                <w:i w:val="0"/>
                <w:iCs w:val="0"/>
                <w:color w:val="auto"/>
                <w:sz w:val="24"/>
                <w:szCs w:val="24"/>
                <w:u w:val="none"/>
              </w:rPr>
              <w:t>16位CD音质的音频信号。</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10.内置</w:t>
            </w:r>
            <w:r>
              <w:rPr>
                <w:rFonts w:hint="eastAsia" w:ascii="宋体" w:hAnsi="宋体" w:eastAsia="宋体" w:cs="宋体"/>
                <w:color w:val="auto"/>
                <w:sz w:val="24"/>
                <w:szCs w:val="24"/>
              </w:rPr>
              <w:t>≥</w:t>
            </w:r>
            <w:r>
              <w:rPr>
                <w:rFonts w:hint="eastAsia" w:ascii="宋体" w:hAnsi="宋体" w:eastAsia="宋体" w:cs="宋体"/>
                <w:i w:val="0"/>
                <w:iCs w:val="0"/>
                <w:color w:val="auto"/>
                <w:sz w:val="24"/>
                <w:szCs w:val="24"/>
                <w:u w:val="none"/>
              </w:rPr>
              <w:t>3W全频高保真扬声器输出，实现双向通话和网络监听。</w:t>
            </w:r>
          </w:p>
        </w:tc>
        <w:tc>
          <w:tcPr>
            <w:tcW w:w="44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IP网络音箱</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1.采用壁挂式设计，符合网络音频编码及解码单元、数字功放及喇叭；</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2.采用工业级双核芯片，启动时间≤1秒；</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3.内置高保真扬声器及</w:t>
            </w:r>
            <w:r>
              <w:rPr>
                <w:rFonts w:hint="eastAsia" w:ascii="宋体" w:hAnsi="宋体" w:eastAsia="宋体" w:cs="宋体"/>
                <w:color w:val="auto"/>
                <w:kern w:val="0"/>
                <w:sz w:val="24"/>
                <w:szCs w:val="24"/>
                <w:lang w:bidi="ar"/>
              </w:rPr>
              <w:t>≥</w:t>
            </w:r>
            <w:r>
              <w:rPr>
                <w:rFonts w:hint="eastAsia" w:ascii="宋体" w:hAnsi="宋体" w:eastAsia="宋体" w:cs="宋体"/>
                <w:i w:val="0"/>
                <w:iCs w:val="0"/>
                <w:color w:val="auto"/>
                <w:sz w:val="24"/>
                <w:szCs w:val="24"/>
                <w:u w:val="none"/>
              </w:rPr>
              <w:t>2×20W立体声D类功率放大器；</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4.支持在服务软件上远程调节输出音量，并可在本地用旋钮调节线路输入音量；</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5.标准RJ45网络接口，有以太网口的地方即可接入，支持跨网段和跨路由</w:t>
            </w:r>
            <w:r>
              <w:rPr>
                <w:rFonts w:hint="eastAsia" w:ascii="宋体" w:hAnsi="宋体" w:eastAsia="宋体" w:cs="宋体"/>
                <w:i w:val="0"/>
                <w:iCs w:val="0"/>
                <w:color w:val="auto"/>
                <w:sz w:val="24"/>
                <w:szCs w:val="24"/>
                <w:u w:val="none"/>
                <w:lang w:eastAsia="zh-CN"/>
              </w:rPr>
              <w:t>。</w:t>
            </w:r>
          </w:p>
        </w:tc>
        <w:tc>
          <w:tcPr>
            <w:tcW w:w="44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5000" w:type="pct"/>
            <w:gridSpan w:val="8"/>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三、前端设备（走廊喇叭及教室音箱等不在本次采购范围内）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网络功放（70W）</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1、支持音频信号网络接收，具备网络输入接口</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r>
              <w:rPr>
                <w:rFonts w:hint="eastAsia" w:ascii="宋体" w:hAnsi="宋体" w:eastAsia="宋体" w:cs="宋体"/>
                <w:color w:val="auto"/>
                <w:kern w:val="0"/>
                <w:sz w:val="24"/>
                <w:szCs w:val="24"/>
                <w:lang w:bidi="ar"/>
              </w:rPr>
              <w:t>≥</w:t>
            </w:r>
            <w:r>
              <w:rPr>
                <w:rFonts w:hint="eastAsia" w:ascii="宋体" w:hAnsi="宋体" w:eastAsia="宋体" w:cs="宋体"/>
                <w:i w:val="0"/>
                <w:iCs w:val="0"/>
                <w:color w:val="auto"/>
                <w:kern w:val="0"/>
                <w:sz w:val="24"/>
                <w:szCs w:val="24"/>
                <w:u w:val="none"/>
                <w:lang w:val="en-US" w:eastAsia="zh-CN" w:bidi="ar"/>
              </w:rPr>
              <w:t>3路话筒输入</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w:t>
            </w:r>
            <w:r>
              <w:rPr>
                <w:rFonts w:hint="eastAsia" w:ascii="宋体" w:hAnsi="宋体" w:eastAsia="宋体" w:cs="宋体"/>
                <w:color w:val="auto"/>
                <w:kern w:val="0"/>
                <w:sz w:val="24"/>
                <w:szCs w:val="24"/>
                <w:lang w:bidi="ar"/>
              </w:rPr>
              <w:t>≥</w:t>
            </w:r>
            <w:r>
              <w:rPr>
                <w:rFonts w:hint="eastAsia" w:ascii="宋体" w:hAnsi="宋体" w:eastAsia="宋体" w:cs="宋体"/>
                <w:i w:val="0"/>
                <w:iCs w:val="0"/>
                <w:color w:val="auto"/>
                <w:kern w:val="0"/>
                <w:sz w:val="24"/>
                <w:szCs w:val="24"/>
                <w:u w:val="none"/>
                <w:lang w:val="en-US" w:eastAsia="zh-CN" w:bidi="ar"/>
              </w:rPr>
              <w:t>2路线路输入</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w:t>
            </w:r>
            <w:r>
              <w:rPr>
                <w:rFonts w:hint="eastAsia" w:ascii="宋体" w:hAnsi="宋体" w:eastAsia="宋体" w:cs="宋体"/>
                <w:color w:val="auto"/>
                <w:kern w:val="0"/>
                <w:sz w:val="24"/>
                <w:szCs w:val="24"/>
                <w:lang w:bidi="ar"/>
              </w:rPr>
              <w:t>≥</w:t>
            </w:r>
            <w:r>
              <w:rPr>
                <w:rFonts w:hint="eastAsia" w:ascii="宋体" w:hAnsi="宋体" w:eastAsia="宋体" w:cs="宋体"/>
                <w:i w:val="0"/>
                <w:iCs w:val="0"/>
                <w:color w:val="auto"/>
                <w:kern w:val="0"/>
                <w:sz w:val="24"/>
                <w:szCs w:val="24"/>
                <w:u w:val="none"/>
                <w:lang w:val="en-US" w:eastAsia="zh-CN" w:bidi="ar"/>
              </w:rPr>
              <w:t>1路线路输出</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5、支持100V、70V定压输出和4Ω－16Ω定阻输出</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6、支持LED电平指示</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7、具有网络报警功能</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8、独立音量控制</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9、具有高低音调控输出</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10、具有短路保护告警功能</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11、程序固化设计，不易丢失及受病毒干扰</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12、具有电源管理功能</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13、支持开机预热功能</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14、额定功率：</w:t>
            </w:r>
            <w:r>
              <w:rPr>
                <w:rFonts w:hint="eastAsia" w:ascii="宋体" w:hAnsi="宋体" w:eastAsia="宋体" w:cs="宋体"/>
                <w:color w:val="auto"/>
                <w:kern w:val="0"/>
                <w:sz w:val="24"/>
                <w:szCs w:val="24"/>
                <w:lang w:bidi="ar"/>
              </w:rPr>
              <w:t>≥</w:t>
            </w:r>
            <w:r>
              <w:rPr>
                <w:rFonts w:hint="eastAsia" w:ascii="宋体" w:hAnsi="宋体" w:eastAsia="宋体" w:cs="宋体"/>
                <w:i w:val="0"/>
                <w:iCs w:val="0"/>
                <w:color w:val="auto"/>
                <w:kern w:val="0"/>
                <w:sz w:val="24"/>
                <w:szCs w:val="24"/>
                <w:u w:val="none"/>
                <w:lang w:val="en-US" w:eastAsia="zh-CN" w:bidi="ar"/>
              </w:rPr>
              <w:t>70W</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15、AUX输入灵敏度：</w:t>
            </w:r>
            <w:r>
              <w:rPr>
                <w:rFonts w:hint="eastAsia" w:ascii="宋体" w:hAnsi="宋体" w:eastAsia="宋体" w:cs="宋体"/>
                <w:color w:val="auto"/>
                <w:kern w:val="0"/>
                <w:sz w:val="24"/>
                <w:szCs w:val="24"/>
                <w:lang w:bidi="ar"/>
              </w:rPr>
              <w:t>≥</w:t>
            </w:r>
            <w:r>
              <w:rPr>
                <w:rFonts w:hint="eastAsia" w:ascii="宋体" w:hAnsi="宋体" w:eastAsia="宋体" w:cs="宋体"/>
                <w:i w:val="0"/>
                <w:iCs w:val="0"/>
                <w:color w:val="auto"/>
                <w:kern w:val="0"/>
                <w:sz w:val="24"/>
                <w:szCs w:val="24"/>
                <w:u w:val="none"/>
                <w:lang w:val="en-US" w:eastAsia="zh-CN" w:bidi="ar"/>
              </w:rPr>
              <w:t>77.5mV</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16、MIC输入灵敏度：</w:t>
            </w:r>
            <w:r>
              <w:rPr>
                <w:rFonts w:hint="eastAsia" w:ascii="宋体" w:hAnsi="宋体" w:eastAsia="宋体" w:cs="宋体"/>
                <w:color w:val="auto"/>
                <w:kern w:val="0"/>
                <w:sz w:val="24"/>
                <w:szCs w:val="24"/>
                <w:lang w:bidi="ar"/>
              </w:rPr>
              <w:t>≥</w:t>
            </w:r>
            <w:r>
              <w:rPr>
                <w:rFonts w:hint="eastAsia" w:ascii="宋体" w:hAnsi="宋体" w:eastAsia="宋体" w:cs="宋体"/>
                <w:i w:val="0"/>
                <w:iCs w:val="0"/>
                <w:color w:val="auto"/>
                <w:kern w:val="0"/>
                <w:sz w:val="24"/>
                <w:szCs w:val="24"/>
                <w:u w:val="none"/>
                <w:lang w:val="en-US" w:eastAsia="zh-CN" w:bidi="ar"/>
              </w:rPr>
              <w:t>5mV</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17、信噪比：≥72dB</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18、网络接口及支持协议：标准RJ45、TCP/IP、IGMP(组播)</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19、传输速率：</w:t>
            </w:r>
            <w:r>
              <w:rPr>
                <w:rFonts w:hint="eastAsia" w:ascii="宋体" w:hAnsi="宋体" w:eastAsia="宋体" w:cs="宋体"/>
                <w:color w:val="auto"/>
                <w:kern w:val="0"/>
                <w:sz w:val="24"/>
                <w:szCs w:val="24"/>
                <w:lang w:bidi="ar"/>
              </w:rPr>
              <w:t>≥</w:t>
            </w:r>
            <w:r>
              <w:rPr>
                <w:rFonts w:hint="eastAsia" w:ascii="宋体" w:hAnsi="宋体" w:eastAsia="宋体" w:cs="宋体"/>
                <w:i w:val="0"/>
                <w:iCs w:val="0"/>
                <w:color w:val="auto"/>
                <w:kern w:val="0"/>
                <w:sz w:val="24"/>
                <w:szCs w:val="24"/>
                <w:u w:val="none"/>
                <w:lang w:val="en-US" w:eastAsia="zh-CN" w:bidi="ar"/>
              </w:rPr>
              <w:t>100Mbps</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20、音频模式及音频格式：16位立体声CD音质MP3</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21、采样率：8K～48KHz</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22、输出方式：70V，100V Or 4-16Ω</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23、保护：高温、直流输出、负载短路保护电路</w:t>
            </w:r>
          </w:p>
        </w:tc>
        <w:tc>
          <w:tcPr>
            <w:tcW w:w="44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网络功放（260W）</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1、支持音频信号网络接收，具备网络输入接口</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r>
              <w:rPr>
                <w:rFonts w:hint="eastAsia" w:ascii="宋体" w:hAnsi="宋体" w:eastAsia="宋体" w:cs="宋体"/>
                <w:color w:val="auto"/>
                <w:kern w:val="0"/>
                <w:sz w:val="24"/>
                <w:szCs w:val="24"/>
                <w:lang w:bidi="ar"/>
              </w:rPr>
              <w:t>≥</w:t>
            </w:r>
            <w:r>
              <w:rPr>
                <w:rFonts w:hint="eastAsia" w:ascii="宋体" w:hAnsi="宋体" w:eastAsia="宋体" w:cs="宋体"/>
                <w:i w:val="0"/>
                <w:iCs w:val="0"/>
                <w:color w:val="auto"/>
                <w:kern w:val="0"/>
                <w:sz w:val="24"/>
                <w:szCs w:val="24"/>
                <w:u w:val="none"/>
                <w:lang w:val="en-US" w:eastAsia="zh-CN" w:bidi="ar"/>
              </w:rPr>
              <w:t>3路话筒输入</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w:t>
            </w:r>
            <w:r>
              <w:rPr>
                <w:rFonts w:hint="eastAsia" w:ascii="宋体" w:hAnsi="宋体" w:eastAsia="宋体" w:cs="宋体"/>
                <w:color w:val="auto"/>
                <w:kern w:val="0"/>
                <w:sz w:val="24"/>
                <w:szCs w:val="24"/>
                <w:lang w:bidi="ar"/>
              </w:rPr>
              <w:t>≥</w:t>
            </w:r>
            <w:r>
              <w:rPr>
                <w:rFonts w:hint="eastAsia" w:ascii="宋体" w:hAnsi="宋体" w:eastAsia="宋体" w:cs="宋体"/>
                <w:i w:val="0"/>
                <w:iCs w:val="0"/>
                <w:color w:val="auto"/>
                <w:kern w:val="0"/>
                <w:sz w:val="24"/>
                <w:szCs w:val="24"/>
                <w:u w:val="none"/>
                <w:lang w:val="en-US" w:eastAsia="zh-CN" w:bidi="ar"/>
              </w:rPr>
              <w:t>2路线路输入</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w:t>
            </w:r>
            <w:r>
              <w:rPr>
                <w:rFonts w:hint="eastAsia" w:ascii="宋体" w:hAnsi="宋体" w:eastAsia="宋体" w:cs="宋体"/>
                <w:color w:val="auto"/>
                <w:kern w:val="0"/>
                <w:sz w:val="24"/>
                <w:szCs w:val="24"/>
                <w:lang w:bidi="ar"/>
              </w:rPr>
              <w:t>≥</w:t>
            </w:r>
            <w:r>
              <w:rPr>
                <w:rFonts w:hint="eastAsia" w:ascii="宋体" w:hAnsi="宋体" w:eastAsia="宋体" w:cs="宋体"/>
                <w:i w:val="0"/>
                <w:iCs w:val="0"/>
                <w:color w:val="auto"/>
                <w:kern w:val="0"/>
                <w:sz w:val="24"/>
                <w:szCs w:val="24"/>
                <w:u w:val="none"/>
                <w:lang w:val="en-US" w:eastAsia="zh-CN" w:bidi="ar"/>
              </w:rPr>
              <w:t>1路线路输出</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5、支持100V、70V定压输出和4Ω－16Ω定阻输出</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6、支持LED电平指示</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7、具有网络报警功能</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8、独立音量控制</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9、具有高低音调控输出</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10、具有短路保护告警功能</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11、程序固化设计，不易丢失及受病毒干扰</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12、具有电源管理功能</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13、支持开机预热功能</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14、额定功率：</w:t>
            </w:r>
            <w:r>
              <w:rPr>
                <w:rFonts w:hint="eastAsia" w:ascii="宋体" w:hAnsi="宋体" w:eastAsia="宋体" w:cs="宋体"/>
                <w:color w:val="auto"/>
                <w:kern w:val="0"/>
                <w:sz w:val="24"/>
                <w:szCs w:val="24"/>
                <w:lang w:bidi="ar"/>
              </w:rPr>
              <w:t>≥</w:t>
            </w:r>
            <w:r>
              <w:rPr>
                <w:rFonts w:hint="eastAsia" w:ascii="宋体" w:hAnsi="宋体" w:eastAsia="宋体" w:cs="宋体"/>
                <w:i w:val="0"/>
                <w:iCs w:val="0"/>
                <w:color w:val="auto"/>
                <w:kern w:val="0"/>
                <w:sz w:val="24"/>
                <w:szCs w:val="24"/>
                <w:u w:val="none"/>
                <w:lang w:val="en-US" w:eastAsia="zh-CN" w:bidi="ar"/>
              </w:rPr>
              <w:t>260W</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15、AUX输入灵敏度：</w:t>
            </w:r>
            <w:r>
              <w:rPr>
                <w:rFonts w:hint="eastAsia" w:ascii="宋体" w:hAnsi="宋体" w:eastAsia="宋体" w:cs="宋体"/>
                <w:color w:val="auto"/>
                <w:kern w:val="0"/>
                <w:sz w:val="24"/>
                <w:szCs w:val="24"/>
                <w:lang w:bidi="ar"/>
              </w:rPr>
              <w:t>≥</w:t>
            </w:r>
            <w:r>
              <w:rPr>
                <w:rFonts w:hint="eastAsia" w:ascii="宋体" w:hAnsi="宋体" w:eastAsia="宋体" w:cs="宋体"/>
                <w:i w:val="0"/>
                <w:iCs w:val="0"/>
                <w:color w:val="auto"/>
                <w:kern w:val="0"/>
                <w:sz w:val="24"/>
                <w:szCs w:val="24"/>
                <w:u w:val="none"/>
                <w:lang w:val="en-US" w:eastAsia="zh-CN" w:bidi="ar"/>
              </w:rPr>
              <w:t>77.5mV</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16、MIC输入灵敏度：</w:t>
            </w:r>
            <w:r>
              <w:rPr>
                <w:rFonts w:hint="eastAsia" w:ascii="宋体" w:hAnsi="宋体" w:eastAsia="宋体" w:cs="宋体"/>
                <w:color w:val="auto"/>
                <w:kern w:val="0"/>
                <w:sz w:val="24"/>
                <w:szCs w:val="24"/>
                <w:lang w:bidi="ar"/>
              </w:rPr>
              <w:t>≥</w:t>
            </w:r>
            <w:r>
              <w:rPr>
                <w:rFonts w:hint="eastAsia" w:ascii="宋体" w:hAnsi="宋体" w:eastAsia="宋体" w:cs="宋体"/>
                <w:i w:val="0"/>
                <w:iCs w:val="0"/>
                <w:color w:val="auto"/>
                <w:kern w:val="0"/>
                <w:sz w:val="24"/>
                <w:szCs w:val="24"/>
                <w:u w:val="none"/>
                <w:lang w:val="en-US" w:eastAsia="zh-CN" w:bidi="ar"/>
              </w:rPr>
              <w:t>5mV</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17、信噪比：≥72dB</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18、网络接口及支持协议：标准RJ45、TCP/IP、IGMP(组播)</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19、传输速率：</w:t>
            </w:r>
            <w:r>
              <w:rPr>
                <w:rFonts w:hint="eastAsia" w:ascii="宋体" w:hAnsi="宋体" w:eastAsia="宋体" w:cs="宋体"/>
                <w:color w:val="auto"/>
                <w:kern w:val="0"/>
                <w:sz w:val="24"/>
                <w:szCs w:val="24"/>
                <w:lang w:bidi="ar"/>
              </w:rPr>
              <w:t>≥</w:t>
            </w:r>
            <w:r>
              <w:rPr>
                <w:rFonts w:hint="eastAsia" w:ascii="宋体" w:hAnsi="宋体" w:eastAsia="宋体" w:cs="宋体"/>
                <w:i w:val="0"/>
                <w:iCs w:val="0"/>
                <w:color w:val="auto"/>
                <w:kern w:val="0"/>
                <w:sz w:val="24"/>
                <w:szCs w:val="24"/>
                <w:u w:val="none"/>
                <w:lang w:val="en-US" w:eastAsia="zh-CN" w:bidi="ar"/>
              </w:rPr>
              <w:t>100Mbps</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20、音频模式及音频格式：16位立体声CD音质 MP3</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21、采样率：8K～48KHz</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22、输出方式：70V，100V Or 4-16Ω</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23、保护：高温、直流输出、负载短路保护电路</w:t>
            </w:r>
          </w:p>
        </w:tc>
        <w:tc>
          <w:tcPr>
            <w:tcW w:w="44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网络功放（460W）</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1、支持音频信号网络接收，具备网络输入接口</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r>
              <w:rPr>
                <w:rFonts w:hint="eastAsia" w:ascii="宋体" w:hAnsi="宋体" w:eastAsia="宋体" w:cs="宋体"/>
                <w:color w:val="auto"/>
                <w:kern w:val="0"/>
                <w:sz w:val="24"/>
                <w:szCs w:val="24"/>
                <w:lang w:bidi="ar"/>
              </w:rPr>
              <w:t>≥</w:t>
            </w:r>
            <w:r>
              <w:rPr>
                <w:rFonts w:hint="eastAsia" w:ascii="宋体" w:hAnsi="宋体" w:eastAsia="宋体" w:cs="宋体"/>
                <w:i w:val="0"/>
                <w:iCs w:val="0"/>
                <w:color w:val="auto"/>
                <w:kern w:val="0"/>
                <w:sz w:val="24"/>
                <w:szCs w:val="24"/>
                <w:u w:val="none"/>
                <w:lang w:val="en-US" w:eastAsia="zh-CN" w:bidi="ar"/>
              </w:rPr>
              <w:t>3路话筒输入</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w:t>
            </w:r>
            <w:r>
              <w:rPr>
                <w:rFonts w:hint="eastAsia" w:ascii="宋体" w:hAnsi="宋体" w:eastAsia="宋体" w:cs="宋体"/>
                <w:color w:val="auto"/>
                <w:kern w:val="0"/>
                <w:sz w:val="24"/>
                <w:szCs w:val="24"/>
                <w:lang w:bidi="ar"/>
              </w:rPr>
              <w:t>≥</w:t>
            </w:r>
            <w:r>
              <w:rPr>
                <w:rFonts w:hint="eastAsia" w:ascii="宋体" w:hAnsi="宋体" w:eastAsia="宋体" w:cs="宋体"/>
                <w:i w:val="0"/>
                <w:iCs w:val="0"/>
                <w:color w:val="auto"/>
                <w:kern w:val="0"/>
                <w:sz w:val="24"/>
                <w:szCs w:val="24"/>
                <w:u w:val="none"/>
                <w:lang w:val="en-US" w:eastAsia="zh-CN" w:bidi="ar"/>
              </w:rPr>
              <w:t>2路线路输入</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w:t>
            </w:r>
            <w:r>
              <w:rPr>
                <w:rFonts w:hint="eastAsia" w:ascii="宋体" w:hAnsi="宋体" w:eastAsia="宋体" w:cs="宋体"/>
                <w:color w:val="auto"/>
                <w:kern w:val="0"/>
                <w:sz w:val="24"/>
                <w:szCs w:val="24"/>
                <w:lang w:bidi="ar"/>
              </w:rPr>
              <w:t>≥</w:t>
            </w:r>
            <w:r>
              <w:rPr>
                <w:rFonts w:hint="eastAsia" w:ascii="宋体" w:hAnsi="宋体" w:eastAsia="宋体" w:cs="宋体"/>
                <w:i w:val="0"/>
                <w:iCs w:val="0"/>
                <w:color w:val="auto"/>
                <w:kern w:val="0"/>
                <w:sz w:val="24"/>
                <w:szCs w:val="24"/>
                <w:u w:val="none"/>
                <w:lang w:val="en-US" w:eastAsia="zh-CN" w:bidi="ar"/>
              </w:rPr>
              <w:t>1路线路输出</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5、支持100V、70V定压输出和4Ω－16Ω定阻输出</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6、支持LED电平指示</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7、具有网络报警功能</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8、独立音量控制</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9、具有高低音调控输出</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10、具有短路保护告警功能</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11、程序固化设计，不易丢失及受病毒干扰</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12、具有电源管理功能</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13、支持开机预热功能</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14、额定功率：</w:t>
            </w:r>
            <w:r>
              <w:rPr>
                <w:rFonts w:hint="eastAsia" w:ascii="宋体" w:hAnsi="宋体" w:eastAsia="宋体" w:cs="宋体"/>
                <w:color w:val="auto"/>
                <w:kern w:val="0"/>
                <w:sz w:val="24"/>
                <w:szCs w:val="24"/>
                <w:lang w:bidi="ar"/>
              </w:rPr>
              <w:t>≥</w:t>
            </w:r>
            <w:r>
              <w:rPr>
                <w:rFonts w:hint="eastAsia" w:ascii="宋体" w:hAnsi="宋体" w:eastAsia="宋体" w:cs="宋体"/>
                <w:i w:val="0"/>
                <w:iCs w:val="0"/>
                <w:color w:val="auto"/>
                <w:kern w:val="0"/>
                <w:sz w:val="24"/>
                <w:szCs w:val="24"/>
                <w:u w:val="none"/>
                <w:lang w:val="en-US" w:eastAsia="zh-CN" w:bidi="ar"/>
              </w:rPr>
              <w:t>460W</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15、AUX输入灵敏度：</w:t>
            </w:r>
            <w:r>
              <w:rPr>
                <w:rFonts w:hint="eastAsia" w:ascii="宋体" w:hAnsi="宋体" w:eastAsia="宋体" w:cs="宋体"/>
                <w:color w:val="auto"/>
                <w:kern w:val="0"/>
                <w:sz w:val="24"/>
                <w:szCs w:val="24"/>
                <w:lang w:bidi="ar"/>
              </w:rPr>
              <w:t>≥</w:t>
            </w:r>
            <w:r>
              <w:rPr>
                <w:rFonts w:hint="eastAsia" w:ascii="宋体" w:hAnsi="宋体" w:eastAsia="宋体" w:cs="宋体"/>
                <w:i w:val="0"/>
                <w:iCs w:val="0"/>
                <w:color w:val="auto"/>
                <w:kern w:val="0"/>
                <w:sz w:val="24"/>
                <w:szCs w:val="24"/>
                <w:u w:val="none"/>
                <w:lang w:val="en-US" w:eastAsia="zh-CN" w:bidi="ar"/>
              </w:rPr>
              <w:t>77.5mV</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16、MIC输入灵敏度：</w:t>
            </w:r>
            <w:r>
              <w:rPr>
                <w:rFonts w:hint="eastAsia" w:ascii="宋体" w:hAnsi="宋体" w:eastAsia="宋体" w:cs="宋体"/>
                <w:color w:val="auto"/>
                <w:kern w:val="0"/>
                <w:sz w:val="24"/>
                <w:szCs w:val="24"/>
                <w:lang w:bidi="ar"/>
              </w:rPr>
              <w:t>≥</w:t>
            </w:r>
            <w:r>
              <w:rPr>
                <w:rFonts w:hint="eastAsia" w:ascii="宋体" w:hAnsi="宋体" w:eastAsia="宋体" w:cs="宋体"/>
                <w:i w:val="0"/>
                <w:iCs w:val="0"/>
                <w:color w:val="auto"/>
                <w:kern w:val="0"/>
                <w:sz w:val="24"/>
                <w:szCs w:val="24"/>
                <w:u w:val="none"/>
                <w:lang w:val="en-US" w:eastAsia="zh-CN" w:bidi="ar"/>
              </w:rPr>
              <w:t>5mV</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17、信噪比：≥72dB</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18、网络接口及支持协议：标准RJ45、TCP/IP、IGMP(组播)</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19、传输速率：</w:t>
            </w:r>
            <w:r>
              <w:rPr>
                <w:rFonts w:hint="eastAsia" w:ascii="宋体" w:hAnsi="宋体" w:eastAsia="宋体" w:cs="宋体"/>
                <w:color w:val="auto"/>
                <w:kern w:val="0"/>
                <w:sz w:val="24"/>
                <w:szCs w:val="24"/>
                <w:lang w:bidi="ar"/>
              </w:rPr>
              <w:t>≥</w:t>
            </w:r>
            <w:r>
              <w:rPr>
                <w:rFonts w:hint="eastAsia" w:ascii="宋体" w:hAnsi="宋体" w:eastAsia="宋体" w:cs="宋体"/>
                <w:i w:val="0"/>
                <w:iCs w:val="0"/>
                <w:color w:val="auto"/>
                <w:kern w:val="0"/>
                <w:sz w:val="24"/>
                <w:szCs w:val="24"/>
                <w:u w:val="none"/>
                <w:lang w:val="en-US" w:eastAsia="zh-CN" w:bidi="ar"/>
              </w:rPr>
              <w:t>100Mbps</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20、音频模式及音频格式：16位立体声CD音质MP3</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21、采样率：8K～48KHz</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22、输出方式：70V，100V Or 4-16Ω</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23、保护：高温、直流输出、负载短路保护电路</w:t>
            </w:r>
          </w:p>
        </w:tc>
        <w:tc>
          <w:tcPr>
            <w:tcW w:w="44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音控开关（30W)</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1、额定功率：</w:t>
            </w:r>
            <w:r>
              <w:rPr>
                <w:rFonts w:hint="eastAsia" w:ascii="宋体" w:hAnsi="宋体" w:eastAsia="宋体" w:cs="宋体"/>
                <w:color w:val="auto"/>
                <w:kern w:val="0"/>
                <w:sz w:val="24"/>
                <w:szCs w:val="24"/>
                <w:lang w:bidi="ar"/>
              </w:rPr>
              <w:t>≥</w:t>
            </w:r>
            <w:r>
              <w:rPr>
                <w:rFonts w:hint="eastAsia" w:ascii="宋体" w:hAnsi="宋体" w:eastAsia="宋体" w:cs="宋体"/>
                <w:i w:val="0"/>
                <w:iCs w:val="0"/>
                <w:color w:val="auto"/>
                <w:kern w:val="0"/>
                <w:sz w:val="24"/>
                <w:szCs w:val="24"/>
                <w:u w:val="none"/>
                <w:lang w:val="en-US" w:eastAsia="zh-CN" w:bidi="ar"/>
              </w:rPr>
              <w:t>30W</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2、最大功率：</w:t>
            </w:r>
            <w:r>
              <w:rPr>
                <w:rFonts w:hint="eastAsia" w:ascii="宋体" w:hAnsi="宋体" w:eastAsia="宋体" w:cs="宋体"/>
                <w:color w:val="auto"/>
                <w:kern w:val="0"/>
                <w:sz w:val="24"/>
                <w:szCs w:val="24"/>
                <w:lang w:bidi="ar"/>
              </w:rPr>
              <w:t>≥</w:t>
            </w:r>
            <w:r>
              <w:rPr>
                <w:rFonts w:hint="eastAsia" w:ascii="宋体" w:hAnsi="宋体" w:eastAsia="宋体" w:cs="宋体"/>
                <w:i w:val="0"/>
                <w:iCs w:val="0"/>
                <w:color w:val="auto"/>
                <w:kern w:val="0"/>
                <w:sz w:val="24"/>
                <w:szCs w:val="24"/>
                <w:u w:val="none"/>
                <w:lang w:val="en-US" w:eastAsia="zh-CN" w:bidi="ar"/>
              </w:rPr>
              <w:t>50W</w:t>
            </w:r>
          </w:p>
        </w:tc>
        <w:tc>
          <w:tcPr>
            <w:tcW w:w="44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33</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音控开关（60W)</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1、额定功率：</w:t>
            </w:r>
            <w:r>
              <w:rPr>
                <w:rFonts w:hint="eastAsia" w:ascii="宋体" w:hAnsi="宋体" w:eastAsia="宋体" w:cs="宋体"/>
                <w:color w:val="auto"/>
                <w:kern w:val="0"/>
                <w:sz w:val="24"/>
                <w:szCs w:val="24"/>
                <w:lang w:bidi="ar"/>
              </w:rPr>
              <w:t>≥</w:t>
            </w:r>
            <w:r>
              <w:rPr>
                <w:rFonts w:hint="eastAsia" w:ascii="宋体" w:hAnsi="宋体" w:eastAsia="宋体" w:cs="宋体"/>
                <w:i w:val="0"/>
                <w:iCs w:val="0"/>
                <w:color w:val="auto"/>
                <w:kern w:val="0"/>
                <w:sz w:val="24"/>
                <w:szCs w:val="24"/>
                <w:u w:val="none"/>
                <w:lang w:val="en-US" w:eastAsia="zh-CN" w:bidi="ar"/>
              </w:rPr>
              <w:t>60W</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2、最大功率：</w:t>
            </w:r>
            <w:r>
              <w:rPr>
                <w:rFonts w:hint="eastAsia" w:ascii="宋体" w:hAnsi="宋体" w:eastAsia="宋体" w:cs="宋体"/>
                <w:color w:val="auto"/>
                <w:kern w:val="0"/>
                <w:sz w:val="24"/>
                <w:szCs w:val="24"/>
                <w:lang w:bidi="ar"/>
              </w:rPr>
              <w:t>≥</w:t>
            </w:r>
            <w:r>
              <w:rPr>
                <w:rFonts w:hint="eastAsia" w:ascii="宋体" w:hAnsi="宋体" w:eastAsia="宋体" w:cs="宋体"/>
                <w:i w:val="0"/>
                <w:iCs w:val="0"/>
                <w:color w:val="auto"/>
                <w:kern w:val="0"/>
                <w:sz w:val="24"/>
                <w:szCs w:val="24"/>
                <w:u w:val="none"/>
                <w:lang w:val="en-US" w:eastAsia="zh-CN" w:bidi="ar"/>
              </w:rPr>
              <w:t>90W</w:t>
            </w:r>
          </w:p>
        </w:tc>
        <w:tc>
          <w:tcPr>
            <w:tcW w:w="44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音控开关（120W)</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1、额定功率：</w:t>
            </w:r>
            <w:r>
              <w:rPr>
                <w:rFonts w:hint="eastAsia" w:ascii="宋体" w:hAnsi="宋体" w:eastAsia="宋体" w:cs="宋体"/>
                <w:color w:val="auto"/>
                <w:kern w:val="0"/>
                <w:sz w:val="24"/>
                <w:szCs w:val="24"/>
                <w:lang w:bidi="ar"/>
              </w:rPr>
              <w:t>≥</w:t>
            </w:r>
            <w:r>
              <w:rPr>
                <w:rFonts w:hint="eastAsia" w:ascii="宋体" w:hAnsi="宋体" w:eastAsia="宋体" w:cs="宋体"/>
                <w:i w:val="0"/>
                <w:iCs w:val="0"/>
                <w:color w:val="auto"/>
                <w:kern w:val="0"/>
                <w:sz w:val="24"/>
                <w:szCs w:val="24"/>
                <w:u w:val="none"/>
                <w:lang w:val="en-US" w:eastAsia="zh-CN" w:bidi="ar"/>
              </w:rPr>
              <w:t>120W</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2、最大功率：</w:t>
            </w:r>
            <w:r>
              <w:rPr>
                <w:rFonts w:hint="eastAsia" w:ascii="宋体" w:hAnsi="宋体" w:eastAsia="宋体" w:cs="宋体"/>
                <w:color w:val="auto"/>
                <w:kern w:val="0"/>
                <w:sz w:val="24"/>
                <w:szCs w:val="24"/>
                <w:lang w:bidi="ar"/>
              </w:rPr>
              <w:t>≥</w:t>
            </w:r>
            <w:r>
              <w:rPr>
                <w:rFonts w:hint="eastAsia" w:ascii="宋体" w:hAnsi="宋体" w:eastAsia="宋体" w:cs="宋体"/>
                <w:i w:val="0"/>
                <w:iCs w:val="0"/>
                <w:color w:val="auto"/>
                <w:kern w:val="0"/>
                <w:sz w:val="24"/>
                <w:szCs w:val="24"/>
                <w:u w:val="none"/>
                <w:lang w:val="en-US" w:eastAsia="zh-CN" w:bidi="ar"/>
              </w:rPr>
              <w:t>150W</w:t>
            </w:r>
          </w:p>
        </w:tc>
        <w:tc>
          <w:tcPr>
            <w:tcW w:w="44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壁挂音箱</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1、额定功率(W):</w:t>
            </w:r>
            <w:r>
              <w:rPr>
                <w:rFonts w:hint="eastAsia" w:ascii="宋体" w:hAnsi="宋体" w:eastAsia="宋体" w:cs="宋体"/>
                <w:color w:val="auto"/>
                <w:kern w:val="0"/>
                <w:sz w:val="24"/>
                <w:szCs w:val="24"/>
                <w:lang w:bidi="ar"/>
              </w:rPr>
              <w:t>≥</w:t>
            </w:r>
            <w:r>
              <w:rPr>
                <w:rFonts w:hint="eastAsia" w:ascii="宋体" w:hAnsi="宋体" w:eastAsia="宋体" w:cs="宋体"/>
                <w:i w:val="0"/>
                <w:iCs w:val="0"/>
                <w:color w:val="auto"/>
                <w:kern w:val="0"/>
                <w:sz w:val="24"/>
                <w:szCs w:val="24"/>
                <w:u w:val="none"/>
                <w:lang w:val="en-US" w:eastAsia="zh-CN" w:bidi="ar"/>
              </w:rPr>
              <w:t>30W</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2、输入电压(V):70V~100V</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3、灵敏度(1w</w:t>
            </w:r>
            <w:r>
              <w:rPr>
                <w:rFonts w:hint="eastAsia" w:ascii="宋体" w:hAnsi="宋体" w:cs="宋体"/>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1n):90±3dB</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4、频率响应(1w</w:t>
            </w:r>
            <w:r>
              <w:rPr>
                <w:rFonts w:hint="eastAsia" w:ascii="宋体" w:hAnsi="宋体" w:cs="宋体"/>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1n):75Hz-20KHz</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5、喇叭单元:5"×1+1.5"×1</w:t>
            </w:r>
          </w:p>
        </w:tc>
        <w:tc>
          <w:tcPr>
            <w:tcW w:w="44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只</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IP壁挂解码器</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1.标配</w:t>
            </w:r>
            <w:r>
              <w:rPr>
                <w:rFonts w:hint="eastAsia" w:ascii="宋体" w:hAnsi="宋体" w:eastAsia="宋体" w:cs="宋体"/>
                <w:color w:val="auto"/>
                <w:kern w:val="0"/>
                <w:sz w:val="24"/>
                <w:szCs w:val="24"/>
                <w:lang w:bidi="ar"/>
              </w:rPr>
              <w:t>≥</w:t>
            </w:r>
            <w:r>
              <w:rPr>
                <w:rFonts w:hint="eastAsia" w:ascii="宋体" w:hAnsi="宋体" w:eastAsia="宋体" w:cs="宋体"/>
                <w:i w:val="0"/>
                <w:iCs w:val="0"/>
                <w:color w:val="auto"/>
                <w:kern w:val="0"/>
                <w:sz w:val="24"/>
                <w:szCs w:val="24"/>
                <w:u w:val="none"/>
                <w:lang w:val="en-US" w:eastAsia="zh-CN" w:bidi="ar"/>
              </w:rPr>
              <w:t>1个10/100M RJ45网络交换机接口，支持局域网与广域网。</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2.设备采用工业级双核处理芯片（ARM+DSP），启动时间</w:t>
            </w:r>
            <w:r>
              <w:rPr>
                <w:rFonts w:hint="eastAsia" w:ascii="宋体" w:hAnsi="宋体" w:eastAsia="宋体" w:cs="宋体"/>
                <w:color w:val="auto"/>
                <w:kern w:val="0"/>
                <w:sz w:val="24"/>
                <w:szCs w:val="24"/>
                <w:lang w:bidi="ar"/>
              </w:rPr>
              <w:t>≤</w:t>
            </w:r>
            <w:r>
              <w:rPr>
                <w:rFonts w:hint="eastAsia" w:ascii="宋体" w:hAnsi="宋体" w:eastAsia="宋体" w:cs="宋体"/>
                <w:i w:val="0"/>
                <w:iCs w:val="0"/>
                <w:color w:val="auto"/>
                <w:kern w:val="0"/>
                <w:sz w:val="24"/>
                <w:szCs w:val="24"/>
                <w:u w:val="none"/>
                <w:lang w:val="en-US" w:eastAsia="zh-CN" w:bidi="ar"/>
              </w:rPr>
              <w:t>1S。</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3.内置网络IP解码模块可实时</w:t>
            </w:r>
            <w:r>
              <w:rPr>
                <w:rFonts w:hint="eastAsia" w:ascii="宋体" w:hAnsi="宋体" w:cs="宋体"/>
                <w:i w:val="0"/>
                <w:iCs w:val="0"/>
                <w:color w:val="auto"/>
                <w:kern w:val="0"/>
                <w:sz w:val="24"/>
                <w:szCs w:val="24"/>
                <w:u w:val="none"/>
                <w:lang w:val="en-US" w:eastAsia="zh-CN" w:bidi="ar"/>
              </w:rPr>
              <w:t>播出</w:t>
            </w:r>
            <w:r>
              <w:rPr>
                <w:rFonts w:hint="eastAsia" w:ascii="宋体" w:hAnsi="宋体" w:eastAsia="宋体" w:cs="宋体"/>
                <w:i w:val="0"/>
                <w:iCs w:val="0"/>
                <w:color w:val="auto"/>
                <w:kern w:val="0"/>
                <w:sz w:val="24"/>
                <w:szCs w:val="24"/>
                <w:u w:val="none"/>
                <w:lang w:val="en-US" w:eastAsia="zh-CN" w:bidi="ar"/>
              </w:rPr>
              <w:t>网络音乐及呼叫功能；采集播放和呼叫的网络延时时间</w:t>
            </w:r>
            <w:r>
              <w:rPr>
                <w:rFonts w:hint="eastAsia" w:ascii="宋体" w:hAnsi="宋体" w:eastAsia="宋体" w:cs="宋体"/>
                <w:color w:val="auto"/>
                <w:kern w:val="0"/>
                <w:sz w:val="24"/>
                <w:szCs w:val="24"/>
                <w:lang w:bidi="ar"/>
              </w:rPr>
              <w:t>≤</w:t>
            </w:r>
            <w:r>
              <w:rPr>
                <w:rFonts w:hint="eastAsia" w:ascii="宋体" w:hAnsi="宋体" w:eastAsia="宋体" w:cs="宋体"/>
                <w:i w:val="0"/>
                <w:iCs w:val="0"/>
                <w:color w:val="auto"/>
                <w:kern w:val="0"/>
                <w:sz w:val="24"/>
                <w:szCs w:val="24"/>
                <w:u w:val="none"/>
                <w:lang w:val="en-US" w:eastAsia="zh-CN" w:bidi="ar"/>
              </w:rPr>
              <w:t>30mS。</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w:t>
            </w:r>
            <w:r>
              <w:rPr>
                <w:rFonts w:hint="eastAsia" w:ascii="宋体" w:hAnsi="宋体" w:eastAsia="宋体" w:cs="宋体"/>
                <w:color w:val="auto"/>
                <w:kern w:val="0"/>
                <w:sz w:val="24"/>
                <w:szCs w:val="24"/>
                <w:lang w:bidi="ar"/>
              </w:rPr>
              <w:t>≥</w:t>
            </w:r>
            <w:r>
              <w:rPr>
                <w:rFonts w:hint="eastAsia" w:ascii="宋体" w:hAnsi="宋体" w:eastAsia="宋体" w:cs="宋体"/>
                <w:i w:val="0"/>
                <w:iCs w:val="0"/>
                <w:color w:val="auto"/>
                <w:kern w:val="0"/>
                <w:sz w:val="24"/>
                <w:szCs w:val="24"/>
                <w:u w:val="none"/>
                <w:lang w:val="en-US" w:eastAsia="zh-CN" w:bidi="ar"/>
              </w:rPr>
              <w:t>2路功率输出，内置</w:t>
            </w:r>
            <w:r>
              <w:rPr>
                <w:rFonts w:hint="eastAsia" w:ascii="宋体" w:hAnsi="宋体" w:eastAsia="宋体" w:cs="宋体"/>
                <w:color w:val="auto"/>
                <w:kern w:val="0"/>
                <w:sz w:val="24"/>
                <w:szCs w:val="24"/>
                <w:lang w:bidi="ar"/>
              </w:rPr>
              <w:t>≥</w:t>
            </w:r>
            <w:r>
              <w:rPr>
                <w:rFonts w:hint="eastAsia" w:ascii="宋体" w:hAnsi="宋体" w:eastAsia="宋体" w:cs="宋体"/>
                <w:i w:val="0"/>
                <w:iCs w:val="0"/>
                <w:color w:val="auto"/>
                <w:kern w:val="0"/>
                <w:sz w:val="24"/>
                <w:szCs w:val="24"/>
                <w:u w:val="none"/>
                <w:lang w:val="en-US" w:eastAsia="zh-CN" w:bidi="ar"/>
              </w:rPr>
              <w:t>2×20W数字功放，发热小功效高。</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w:t>
            </w:r>
            <w:r>
              <w:rPr>
                <w:rFonts w:hint="eastAsia" w:ascii="宋体" w:hAnsi="宋体" w:eastAsia="宋体" w:cs="宋体"/>
                <w:color w:val="auto"/>
                <w:kern w:val="0"/>
                <w:sz w:val="24"/>
                <w:szCs w:val="24"/>
                <w:lang w:bidi="ar"/>
              </w:rPr>
              <w:t>≥</w:t>
            </w:r>
            <w:r>
              <w:rPr>
                <w:rFonts w:hint="eastAsia" w:ascii="宋体" w:hAnsi="宋体" w:eastAsia="宋体" w:cs="宋体"/>
                <w:color w:val="auto"/>
                <w:kern w:val="0"/>
                <w:sz w:val="24"/>
                <w:szCs w:val="24"/>
                <w:lang w:val="en-US" w:eastAsia="zh-CN" w:bidi="ar"/>
              </w:rPr>
              <w:t>1</w:t>
            </w:r>
            <w:r>
              <w:rPr>
                <w:rFonts w:hint="eastAsia" w:ascii="宋体" w:hAnsi="宋体" w:eastAsia="宋体" w:cs="宋体"/>
                <w:i w:val="0"/>
                <w:iCs w:val="0"/>
                <w:color w:val="auto"/>
                <w:kern w:val="0"/>
                <w:sz w:val="24"/>
                <w:szCs w:val="24"/>
                <w:u w:val="none"/>
                <w:lang w:val="en-US" w:eastAsia="zh-CN" w:bidi="ar"/>
              </w:rPr>
              <w:t>路话筒输入，</w:t>
            </w:r>
            <w:r>
              <w:rPr>
                <w:rFonts w:hint="eastAsia" w:ascii="宋体" w:hAnsi="宋体" w:eastAsia="宋体" w:cs="宋体"/>
                <w:color w:val="auto"/>
                <w:kern w:val="0"/>
                <w:sz w:val="24"/>
                <w:szCs w:val="24"/>
                <w:lang w:bidi="ar"/>
              </w:rPr>
              <w:t>≥</w:t>
            </w:r>
            <w:r>
              <w:rPr>
                <w:rFonts w:hint="eastAsia" w:ascii="宋体" w:hAnsi="宋体" w:eastAsia="宋体" w:cs="宋体"/>
                <w:color w:val="auto"/>
                <w:kern w:val="0"/>
                <w:sz w:val="24"/>
                <w:szCs w:val="24"/>
                <w:lang w:val="en-US" w:eastAsia="zh-CN" w:bidi="ar"/>
              </w:rPr>
              <w:t>1</w:t>
            </w:r>
            <w:r>
              <w:rPr>
                <w:rFonts w:hint="eastAsia" w:ascii="宋体" w:hAnsi="宋体" w:eastAsia="宋体" w:cs="宋体"/>
                <w:i w:val="0"/>
                <w:iCs w:val="0"/>
                <w:color w:val="auto"/>
                <w:kern w:val="0"/>
                <w:sz w:val="24"/>
                <w:szCs w:val="24"/>
                <w:u w:val="none"/>
                <w:lang w:val="en-US" w:eastAsia="zh-CN" w:bidi="ar"/>
              </w:rPr>
              <w:t>路线路输入，</w:t>
            </w:r>
            <w:r>
              <w:rPr>
                <w:rFonts w:hint="eastAsia" w:ascii="宋体" w:hAnsi="宋体" w:eastAsia="宋体" w:cs="宋体"/>
                <w:color w:val="auto"/>
                <w:kern w:val="0"/>
                <w:sz w:val="24"/>
                <w:szCs w:val="24"/>
                <w:lang w:bidi="ar"/>
              </w:rPr>
              <w:t>≥</w:t>
            </w:r>
            <w:r>
              <w:rPr>
                <w:rFonts w:hint="eastAsia" w:ascii="宋体" w:hAnsi="宋体" w:eastAsia="宋体" w:cs="宋体"/>
                <w:color w:val="auto"/>
                <w:kern w:val="0"/>
                <w:sz w:val="24"/>
                <w:szCs w:val="24"/>
                <w:lang w:val="en-US" w:eastAsia="zh-CN" w:bidi="ar"/>
              </w:rPr>
              <w:t>1</w:t>
            </w:r>
            <w:r>
              <w:rPr>
                <w:rFonts w:hint="eastAsia" w:ascii="宋体" w:hAnsi="宋体" w:eastAsia="宋体" w:cs="宋体"/>
                <w:i w:val="0"/>
                <w:iCs w:val="0"/>
                <w:color w:val="auto"/>
                <w:kern w:val="0"/>
                <w:sz w:val="24"/>
                <w:szCs w:val="24"/>
                <w:u w:val="none"/>
                <w:lang w:val="en-US" w:eastAsia="zh-CN" w:bidi="ar"/>
              </w:rPr>
              <w:t>路线路输出，适用现场本地扩音广播功能。</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6.优先功能：网络报警为最高优先级。本地MIC和AUX是同等级别。</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7.本终端面板设有电源指示、网络连接指示灯及音频信号输出检测指示灯，对终端的工作状态一目了然。</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8.标准壁挂式设计，体积小巧，铝合金一体结构设计。</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9.支持DC供电和POE供电（符合IEEE802.3at标准）两种供电方式选择。</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10.本设备可支持局域网与广域网的</w:t>
            </w:r>
            <w:r>
              <w:rPr>
                <w:rFonts w:hint="eastAsia" w:ascii="宋体" w:hAnsi="宋体" w:cs="宋体"/>
                <w:i w:val="0"/>
                <w:iCs w:val="0"/>
                <w:color w:val="auto"/>
                <w:kern w:val="0"/>
                <w:sz w:val="24"/>
                <w:szCs w:val="24"/>
                <w:u w:val="none"/>
                <w:lang w:val="en-US" w:eastAsia="zh-CN" w:bidi="ar"/>
              </w:rPr>
              <w:t>远程</w:t>
            </w:r>
            <w:r>
              <w:rPr>
                <w:rFonts w:hint="eastAsia" w:ascii="宋体" w:hAnsi="宋体" w:eastAsia="宋体" w:cs="宋体"/>
                <w:i w:val="0"/>
                <w:iCs w:val="0"/>
                <w:color w:val="auto"/>
                <w:kern w:val="0"/>
                <w:sz w:val="24"/>
                <w:szCs w:val="24"/>
                <w:u w:val="none"/>
                <w:lang w:val="en-US" w:eastAsia="zh-CN" w:bidi="ar"/>
              </w:rPr>
              <w:t>升级。</w:t>
            </w:r>
          </w:p>
        </w:tc>
        <w:tc>
          <w:tcPr>
            <w:tcW w:w="44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41</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5000" w:type="pct"/>
            <w:gridSpan w:val="8"/>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四、室外操场及教学楼广播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前置放大器</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1、</w:t>
            </w:r>
            <w:r>
              <w:rPr>
                <w:rFonts w:hint="eastAsia" w:ascii="宋体" w:hAnsi="宋体" w:eastAsia="宋体" w:cs="宋体"/>
                <w:color w:val="auto"/>
                <w:kern w:val="0"/>
                <w:sz w:val="24"/>
                <w:szCs w:val="24"/>
                <w:lang w:bidi="ar"/>
              </w:rPr>
              <w:t>≥</w:t>
            </w:r>
            <w:r>
              <w:rPr>
                <w:rFonts w:hint="eastAsia" w:ascii="宋体" w:hAnsi="宋体" w:eastAsia="宋体" w:cs="宋体"/>
                <w:i w:val="0"/>
                <w:iCs w:val="0"/>
                <w:color w:val="auto"/>
                <w:sz w:val="24"/>
                <w:szCs w:val="24"/>
                <w:u w:val="none"/>
              </w:rPr>
              <w:t>5个话筒输入口、</w:t>
            </w:r>
            <w:r>
              <w:rPr>
                <w:rFonts w:hint="eastAsia" w:ascii="宋体" w:hAnsi="宋体" w:eastAsia="宋体" w:cs="宋体"/>
                <w:color w:val="auto"/>
                <w:kern w:val="0"/>
                <w:sz w:val="24"/>
                <w:szCs w:val="24"/>
                <w:lang w:bidi="ar"/>
              </w:rPr>
              <w:t>≥</w:t>
            </w:r>
            <w:r>
              <w:rPr>
                <w:rFonts w:hint="eastAsia" w:ascii="宋体" w:hAnsi="宋体" w:eastAsia="宋体" w:cs="宋体"/>
                <w:i w:val="0"/>
                <w:iCs w:val="0"/>
                <w:color w:val="auto"/>
                <w:sz w:val="24"/>
                <w:szCs w:val="24"/>
                <w:u w:val="none"/>
              </w:rPr>
              <w:t>3个辅助输入口</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2、</w:t>
            </w:r>
            <w:r>
              <w:rPr>
                <w:rFonts w:hint="eastAsia" w:ascii="宋体" w:hAnsi="宋体" w:eastAsia="宋体" w:cs="宋体"/>
                <w:color w:val="auto"/>
                <w:kern w:val="0"/>
                <w:sz w:val="24"/>
                <w:szCs w:val="24"/>
                <w:lang w:bidi="ar"/>
              </w:rPr>
              <w:t>≥</w:t>
            </w:r>
            <w:r>
              <w:rPr>
                <w:rFonts w:hint="eastAsia" w:ascii="宋体" w:hAnsi="宋体" w:eastAsia="宋体" w:cs="宋体"/>
                <w:i w:val="0"/>
                <w:iCs w:val="0"/>
                <w:color w:val="auto"/>
                <w:sz w:val="24"/>
                <w:szCs w:val="24"/>
                <w:u w:val="none"/>
              </w:rPr>
              <w:t>2个紧急输入口（高优先级）和两路输出</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3、各输入通道音量可以单独控制</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4、可以分别对高音和低音进行控制</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5、具有自动默音功能</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6、输入：Mic1</w:t>
            </w:r>
            <w:r>
              <w:rPr>
                <w:rFonts w:hint="eastAsia" w:ascii="宋体" w:hAnsi="宋体" w:cs="宋体"/>
                <w:i w:val="0"/>
                <w:iCs w:val="0"/>
                <w:color w:val="auto"/>
                <w:sz w:val="24"/>
                <w:szCs w:val="24"/>
                <w:u w:val="none"/>
                <w:lang w:eastAsia="zh-CN"/>
              </w:rPr>
              <w:t>，</w:t>
            </w:r>
            <w:r>
              <w:rPr>
                <w:rFonts w:hint="eastAsia" w:ascii="宋体" w:hAnsi="宋体" w:eastAsia="宋体" w:cs="宋体"/>
                <w:i w:val="0"/>
                <w:iCs w:val="0"/>
                <w:color w:val="auto"/>
                <w:sz w:val="24"/>
                <w:szCs w:val="24"/>
                <w:u w:val="none"/>
              </w:rPr>
              <w:t>2</w:t>
            </w:r>
            <w:r>
              <w:rPr>
                <w:rFonts w:hint="eastAsia" w:ascii="宋体" w:hAnsi="宋体" w:cs="宋体"/>
                <w:i w:val="0"/>
                <w:iCs w:val="0"/>
                <w:color w:val="auto"/>
                <w:sz w:val="24"/>
                <w:szCs w:val="24"/>
                <w:u w:val="none"/>
                <w:lang w:eastAsia="zh-CN"/>
              </w:rPr>
              <w:t>，</w:t>
            </w:r>
            <w:r>
              <w:rPr>
                <w:rFonts w:hint="eastAsia" w:ascii="宋体" w:hAnsi="宋体" w:eastAsia="宋体" w:cs="宋体"/>
                <w:i w:val="0"/>
                <w:iCs w:val="0"/>
                <w:color w:val="auto"/>
                <w:sz w:val="24"/>
                <w:szCs w:val="24"/>
                <w:u w:val="none"/>
              </w:rPr>
              <w:t>3</w:t>
            </w:r>
            <w:r>
              <w:rPr>
                <w:rFonts w:hint="eastAsia" w:ascii="宋体" w:hAnsi="宋体" w:cs="宋体"/>
                <w:i w:val="0"/>
                <w:iCs w:val="0"/>
                <w:color w:val="auto"/>
                <w:sz w:val="24"/>
                <w:szCs w:val="24"/>
                <w:u w:val="none"/>
                <w:lang w:eastAsia="zh-CN"/>
              </w:rPr>
              <w:t>，</w:t>
            </w:r>
            <w:r>
              <w:rPr>
                <w:rFonts w:hint="eastAsia" w:ascii="宋体" w:hAnsi="宋体" w:eastAsia="宋体" w:cs="宋体"/>
                <w:i w:val="0"/>
                <w:iCs w:val="0"/>
                <w:color w:val="auto"/>
                <w:sz w:val="24"/>
                <w:szCs w:val="24"/>
                <w:u w:val="none"/>
              </w:rPr>
              <w:t>4</w:t>
            </w:r>
            <w:r>
              <w:rPr>
                <w:rFonts w:hint="eastAsia" w:ascii="宋体" w:hAnsi="宋体" w:cs="宋体"/>
                <w:i w:val="0"/>
                <w:iCs w:val="0"/>
                <w:color w:val="auto"/>
                <w:sz w:val="24"/>
                <w:szCs w:val="24"/>
                <w:u w:val="none"/>
                <w:lang w:eastAsia="zh-CN"/>
              </w:rPr>
              <w:t>，</w:t>
            </w:r>
            <w:r>
              <w:rPr>
                <w:rFonts w:hint="eastAsia" w:ascii="宋体" w:hAnsi="宋体" w:eastAsia="宋体" w:cs="宋体"/>
                <w:i w:val="0"/>
                <w:iCs w:val="0"/>
                <w:color w:val="auto"/>
                <w:sz w:val="24"/>
                <w:szCs w:val="24"/>
                <w:u w:val="none"/>
              </w:rPr>
              <w:t>5：600Ω，</w:t>
            </w:r>
            <w:r>
              <w:rPr>
                <w:rFonts w:hint="eastAsia" w:ascii="宋体" w:hAnsi="宋体" w:eastAsia="宋体" w:cs="宋体"/>
                <w:color w:val="auto"/>
                <w:sz w:val="24"/>
                <w:szCs w:val="24"/>
              </w:rPr>
              <w:t>≤</w:t>
            </w:r>
            <w:r>
              <w:rPr>
                <w:rFonts w:hint="eastAsia" w:ascii="宋体" w:hAnsi="宋体" w:eastAsia="宋体" w:cs="宋体"/>
                <w:i w:val="0"/>
                <w:iCs w:val="0"/>
                <w:color w:val="auto"/>
                <w:sz w:val="24"/>
                <w:szCs w:val="24"/>
                <w:u w:val="none"/>
              </w:rPr>
              <w:t>5mV</w:t>
            </w:r>
            <w:r>
              <w:rPr>
                <w:rFonts w:hint="eastAsia" w:ascii="宋体" w:hAnsi="宋体" w:cs="宋体"/>
                <w:i w:val="0"/>
                <w:iCs w:val="0"/>
                <w:color w:val="auto"/>
                <w:sz w:val="24"/>
                <w:szCs w:val="24"/>
                <w:u w:val="none"/>
                <w:lang w:eastAsia="zh-CN"/>
              </w:rPr>
              <w:t>，</w:t>
            </w:r>
            <w:r>
              <w:rPr>
                <w:rFonts w:hint="eastAsia" w:ascii="宋体" w:hAnsi="宋体" w:eastAsia="宋体" w:cs="宋体"/>
                <w:i w:val="0"/>
                <w:iCs w:val="0"/>
                <w:color w:val="auto"/>
                <w:sz w:val="24"/>
                <w:szCs w:val="24"/>
                <w:u w:val="none"/>
              </w:rPr>
              <w:t>不平衡</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7、输入：EMC1 EMC2：</w:t>
            </w:r>
            <w:r>
              <w:rPr>
                <w:rFonts w:hint="eastAsia" w:ascii="宋体" w:hAnsi="宋体" w:eastAsia="宋体" w:cs="宋体"/>
                <w:color w:val="auto"/>
                <w:sz w:val="24"/>
                <w:szCs w:val="24"/>
              </w:rPr>
              <w:t>≤</w:t>
            </w:r>
            <w:r>
              <w:rPr>
                <w:rFonts w:hint="eastAsia" w:ascii="宋体" w:hAnsi="宋体" w:eastAsia="宋体" w:cs="宋体"/>
                <w:i w:val="0"/>
                <w:iCs w:val="0"/>
                <w:color w:val="auto"/>
                <w:sz w:val="24"/>
                <w:szCs w:val="24"/>
                <w:u w:val="none"/>
              </w:rPr>
              <w:t>200mV</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8、输入：Aux1</w:t>
            </w:r>
            <w:r>
              <w:rPr>
                <w:rFonts w:hint="eastAsia" w:ascii="宋体" w:hAnsi="宋体" w:cs="宋体"/>
                <w:i w:val="0"/>
                <w:iCs w:val="0"/>
                <w:color w:val="auto"/>
                <w:sz w:val="24"/>
                <w:szCs w:val="24"/>
                <w:u w:val="none"/>
                <w:lang w:eastAsia="zh-CN"/>
              </w:rPr>
              <w:t>，</w:t>
            </w:r>
            <w:r>
              <w:rPr>
                <w:rFonts w:hint="eastAsia" w:ascii="宋体" w:hAnsi="宋体" w:eastAsia="宋体" w:cs="宋体"/>
                <w:i w:val="0"/>
                <w:iCs w:val="0"/>
                <w:color w:val="auto"/>
                <w:sz w:val="24"/>
                <w:szCs w:val="24"/>
                <w:u w:val="none"/>
              </w:rPr>
              <w:t>2</w:t>
            </w:r>
            <w:r>
              <w:rPr>
                <w:rFonts w:hint="eastAsia" w:ascii="宋体" w:hAnsi="宋体" w:cs="宋体"/>
                <w:i w:val="0"/>
                <w:iCs w:val="0"/>
                <w:color w:val="auto"/>
                <w:sz w:val="24"/>
                <w:szCs w:val="24"/>
                <w:u w:val="none"/>
                <w:lang w:eastAsia="zh-CN"/>
              </w:rPr>
              <w:t>，</w:t>
            </w:r>
            <w:r>
              <w:rPr>
                <w:rFonts w:hint="eastAsia" w:ascii="宋体" w:hAnsi="宋体" w:eastAsia="宋体" w:cs="宋体"/>
                <w:i w:val="0"/>
                <w:iCs w:val="0"/>
                <w:color w:val="auto"/>
                <w:sz w:val="24"/>
                <w:szCs w:val="24"/>
                <w:u w:val="none"/>
              </w:rPr>
              <w:t>3：10KΩ</w:t>
            </w:r>
            <w:r>
              <w:rPr>
                <w:rFonts w:hint="eastAsia" w:ascii="宋体" w:hAnsi="宋体" w:eastAsia="宋体" w:cs="宋体"/>
                <w:color w:val="auto"/>
                <w:sz w:val="24"/>
                <w:szCs w:val="24"/>
              </w:rPr>
              <w:t>≤</w:t>
            </w:r>
            <w:r>
              <w:rPr>
                <w:rFonts w:hint="eastAsia" w:ascii="宋体" w:hAnsi="宋体" w:eastAsia="宋体" w:cs="宋体"/>
                <w:i w:val="0"/>
                <w:iCs w:val="0"/>
                <w:color w:val="auto"/>
                <w:sz w:val="24"/>
                <w:szCs w:val="24"/>
                <w:u w:val="none"/>
              </w:rPr>
              <w:t>200mV不平衡</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9、输出：600Ω</w:t>
            </w:r>
            <w:r>
              <w:rPr>
                <w:rFonts w:hint="eastAsia" w:ascii="宋体" w:hAnsi="宋体" w:cs="宋体"/>
                <w:i w:val="0"/>
                <w:iCs w:val="0"/>
                <w:color w:val="auto"/>
                <w:sz w:val="24"/>
                <w:szCs w:val="24"/>
                <w:u w:val="none"/>
                <w:lang w:eastAsia="zh-CN"/>
              </w:rPr>
              <w:t>，</w:t>
            </w:r>
            <w:r>
              <w:rPr>
                <w:rFonts w:hint="eastAsia" w:ascii="宋体" w:hAnsi="宋体" w:eastAsia="宋体" w:cs="宋体"/>
                <w:i w:val="0"/>
                <w:iCs w:val="0"/>
                <w:color w:val="auto"/>
                <w:sz w:val="24"/>
                <w:szCs w:val="24"/>
                <w:u w:val="none"/>
              </w:rPr>
              <w:t>0dB</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10、频响：60Hz~15kHz（-3db）</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11、信噪比：</w:t>
            </w:r>
            <w:r>
              <w:rPr>
                <w:rFonts w:hint="eastAsia" w:ascii="宋体" w:hAnsi="宋体" w:eastAsia="宋体" w:cs="宋体"/>
                <w:color w:val="auto"/>
                <w:kern w:val="0"/>
                <w:sz w:val="24"/>
                <w:szCs w:val="24"/>
                <w:lang w:bidi="ar"/>
              </w:rPr>
              <w:t>≥</w:t>
            </w:r>
            <w:r>
              <w:rPr>
                <w:rFonts w:hint="eastAsia" w:ascii="宋体" w:hAnsi="宋体" w:eastAsia="宋体" w:cs="宋体"/>
                <w:i w:val="0"/>
                <w:iCs w:val="0"/>
                <w:color w:val="auto"/>
                <w:sz w:val="24"/>
                <w:szCs w:val="24"/>
                <w:u w:val="none"/>
              </w:rPr>
              <w:t>70db</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12、音调：Bass：±10dB at 100Hz</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13、音调：Treble：±10dB at 12kHz"</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14、保护：AC FUSE（0.5A）×1</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IP音频采集器</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lang w:eastAsia="zh-CN"/>
              </w:rPr>
            </w:pPr>
            <w:r>
              <w:rPr>
                <w:rFonts w:hint="eastAsia" w:ascii="宋体" w:hAnsi="宋体" w:eastAsia="宋体" w:cs="宋体"/>
                <w:i w:val="0"/>
                <w:iCs w:val="0"/>
                <w:color w:val="auto"/>
                <w:sz w:val="24"/>
                <w:szCs w:val="24"/>
                <w:u w:val="none"/>
              </w:rPr>
              <w:t>1.标准19英寸机架式设计，全铝合金工业面板</w:t>
            </w:r>
            <w:r>
              <w:rPr>
                <w:rFonts w:hint="eastAsia" w:ascii="宋体" w:hAnsi="宋体" w:eastAsia="宋体" w:cs="宋体"/>
                <w:i w:val="0"/>
                <w:iCs w:val="0"/>
                <w:color w:val="auto"/>
                <w:sz w:val="24"/>
                <w:szCs w:val="24"/>
                <w:u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lang w:eastAsia="zh-CN"/>
              </w:rPr>
            </w:pPr>
            <w:r>
              <w:rPr>
                <w:rFonts w:hint="eastAsia" w:ascii="宋体" w:hAnsi="宋体" w:eastAsia="宋体" w:cs="宋体"/>
                <w:i w:val="0"/>
                <w:iCs w:val="0"/>
                <w:color w:val="auto"/>
                <w:sz w:val="24"/>
                <w:szCs w:val="24"/>
                <w:u w:val="none"/>
              </w:rPr>
              <w:t>2.</w:t>
            </w:r>
            <w:r>
              <w:rPr>
                <w:rFonts w:hint="eastAsia" w:ascii="宋体" w:hAnsi="宋体" w:eastAsia="宋体" w:cs="宋体"/>
                <w:color w:val="auto"/>
                <w:sz w:val="24"/>
                <w:szCs w:val="24"/>
              </w:rPr>
              <w:t>≥</w:t>
            </w:r>
            <w:r>
              <w:rPr>
                <w:rFonts w:hint="eastAsia" w:ascii="宋体" w:hAnsi="宋体" w:eastAsia="宋体" w:cs="宋体"/>
                <w:i w:val="0"/>
                <w:iCs w:val="0"/>
                <w:color w:val="auto"/>
                <w:sz w:val="24"/>
                <w:szCs w:val="24"/>
                <w:u w:val="none"/>
              </w:rPr>
              <w:t>4.3英寸TFT真彩液晶触摸屏</w:t>
            </w:r>
            <w:r>
              <w:rPr>
                <w:rFonts w:hint="eastAsia" w:ascii="宋体" w:hAnsi="宋体" w:eastAsia="宋体" w:cs="宋体"/>
                <w:i w:val="0"/>
                <w:iCs w:val="0"/>
                <w:color w:val="auto"/>
                <w:sz w:val="24"/>
                <w:szCs w:val="24"/>
                <w:u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3.内置音频采集编码模块，可实时手动或自动定时，自定义将模拟音频可采集到指定的终端或分区IP网络广播系统任意终端，音频采集延时</w:t>
            </w:r>
            <w:r>
              <w:rPr>
                <w:rFonts w:hint="eastAsia" w:ascii="宋体" w:hAnsi="宋体" w:eastAsia="宋体" w:cs="宋体"/>
                <w:color w:val="auto"/>
                <w:sz w:val="24"/>
                <w:szCs w:val="24"/>
              </w:rPr>
              <w:t>≤</w:t>
            </w:r>
            <w:r>
              <w:rPr>
                <w:rFonts w:hint="eastAsia" w:ascii="宋体" w:hAnsi="宋体" w:eastAsia="宋体" w:cs="宋体"/>
                <w:i w:val="0"/>
                <w:iCs w:val="0"/>
                <w:color w:val="auto"/>
                <w:sz w:val="24"/>
                <w:szCs w:val="24"/>
                <w:u w:val="none"/>
              </w:rPr>
              <w:t>20ms。</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4.集成USB接口，最大支持</w:t>
            </w:r>
            <w:r>
              <w:rPr>
                <w:rFonts w:hint="eastAsia" w:ascii="宋体" w:hAnsi="宋体" w:eastAsia="宋体" w:cs="宋体"/>
                <w:color w:val="auto"/>
                <w:sz w:val="24"/>
                <w:szCs w:val="24"/>
              </w:rPr>
              <w:t>≥</w:t>
            </w:r>
            <w:r>
              <w:rPr>
                <w:rFonts w:hint="eastAsia" w:ascii="宋体" w:hAnsi="宋体" w:eastAsia="宋体" w:cs="宋体"/>
                <w:i w:val="0"/>
                <w:iCs w:val="0"/>
                <w:color w:val="auto"/>
                <w:sz w:val="24"/>
                <w:szCs w:val="24"/>
                <w:u w:val="none"/>
              </w:rPr>
              <w:t>32G的USB存储设备，实现音频文件本地播放，可将USB里面的媒体库的内容可自由点播至权限范围内的终端播放。</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5.丰富的网络接入方式，包括DHCP自动分配接入</w:t>
            </w:r>
            <w:r>
              <w:rPr>
                <w:rFonts w:hint="eastAsia" w:ascii="宋体" w:hAnsi="宋体" w:eastAsia="宋体" w:cs="宋体"/>
                <w:i w:val="0"/>
                <w:iCs w:val="0"/>
                <w:color w:val="auto"/>
                <w:sz w:val="24"/>
                <w:szCs w:val="24"/>
                <w:u w:val="none"/>
                <w:lang w:eastAsia="zh-CN"/>
              </w:rPr>
              <w:t>、</w:t>
            </w:r>
            <w:r>
              <w:rPr>
                <w:rFonts w:hint="eastAsia" w:ascii="宋体" w:hAnsi="宋体" w:eastAsia="宋体" w:cs="宋体"/>
                <w:i w:val="0"/>
                <w:iCs w:val="0"/>
                <w:color w:val="auto"/>
                <w:sz w:val="24"/>
                <w:szCs w:val="24"/>
                <w:u w:val="none"/>
              </w:rPr>
              <w:t>ADSL智能拨号接入</w:t>
            </w:r>
            <w:r>
              <w:rPr>
                <w:rFonts w:hint="eastAsia" w:ascii="宋体" w:hAnsi="宋体" w:eastAsia="宋体" w:cs="宋体"/>
                <w:i w:val="0"/>
                <w:iCs w:val="0"/>
                <w:color w:val="auto"/>
                <w:sz w:val="24"/>
                <w:szCs w:val="24"/>
                <w:u w:val="none"/>
                <w:lang w:eastAsia="zh-CN"/>
              </w:rPr>
              <w:t>、</w:t>
            </w:r>
            <w:r>
              <w:rPr>
                <w:rFonts w:hint="eastAsia" w:ascii="宋体" w:hAnsi="宋体" w:eastAsia="宋体" w:cs="宋体"/>
                <w:i w:val="0"/>
                <w:iCs w:val="0"/>
                <w:color w:val="auto"/>
                <w:sz w:val="24"/>
                <w:szCs w:val="24"/>
                <w:u w:val="none"/>
              </w:rPr>
              <w:t>固定IP地址接入等。</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lang w:eastAsia="zh-CN"/>
              </w:rPr>
            </w:pPr>
            <w:r>
              <w:rPr>
                <w:rFonts w:hint="eastAsia" w:ascii="宋体" w:hAnsi="宋体" w:eastAsia="宋体" w:cs="宋体"/>
                <w:i w:val="0"/>
                <w:iCs w:val="0"/>
                <w:color w:val="auto"/>
                <w:sz w:val="24"/>
                <w:szCs w:val="24"/>
                <w:u w:val="none"/>
              </w:rPr>
              <w:t>6.电平指示灯</w:t>
            </w:r>
            <w:r>
              <w:rPr>
                <w:rFonts w:hint="eastAsia" w:ascii="宋体" w:hAnsi="宋体" w:eastAsia="宋体" w:cs="宋体"/>
                <w:i w:val="0"/>
                <w:iCs w:val="0"/>
                <w:color w:val="auto"/>
                <w:sz w:val="24"/>
                <w:szCs w:val="24"/>
                <w:u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lang w:eastAsia="zh-CN"/>
              </w:rPr>
            </w:pPr>
            <w:r>
              <w:rPr>
                <w:rFonts w:hint="eastAsia" w:ascii="宋体" w:hAnsi="宋体" w:eastAsia="宋体" w:cs="宋体"/>
                <w:i w:val="0"/>
                <w:iCs w:val="0"/>
                <w:color w:val="auto"/>
                <w:sz w:val="24"/>
                <w:szCs w:val="24"/>
                <w:u w:val="none"/>
              </w:rPr>
              <w:t>7.服务软件远程调节网络音频输出音量和高低音</w:t>
            </w:r>
            <w:r>
              <w:rPr>
                <w:rFonts w:hint="eastAsia" w:ascii="宋体" w:hAnsi="宋体" w:eastAsia="宋体" w:cs="宋体"/>
                <w:i w:val="0"/>
                <w:iCs w:val="0"/>
                <w:color w:val="auto"/>
                <w:sz w:val="24"/>
                <w:szCs w:val="24"/>
                <w:u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lang w:eastAsia="zh-CN"/>
              </w:rPr>
            </w:pPr>
            <w:r>
              <w:rPr>
                <w:rFonts w:hint="eastAsia" w:ascii="宋体" w:hAnsi="宋体" w:eastAsia="宋体" w:cs="宋体"/>
                <w:i w:val="0"/>
                <w:iCs w:val="0"/>
                <w:color w:val="auto"/>
                <w:sz w:val="24"/>
                <w:szCs w:val="24"/>
                <w:u w:val="none"/>
              </w:rPr>
              <w:t>8.内置自动采集功能，(在服务器软件设定广播目标)实现有自动采集推送给某个点终端</w:t>
            </w:r>
            <w:r>
              <w:rPr>
                <w:rFonts w:hint="eastAsia" w:ascii="宋体" w:hAnsi="宋体" w:eastAsia="宋体" w:cs="宋体"/>
                <w:i w:val="0"/>
                <w:iCs w:val="0"/>
                <w:color w:val="auto"/>
                <w:sz w:val="24"/>
                <w:szCs w:val="24"/>
                <w:u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9.支持三种采播模式：“普通采播”</w:t>
            </w:r>
            <w:r>
              <w:rPr>
                <w:rFonts w:hint="eastAsia" w:ascii="宋体" w:hAnsi="宋体" w:eastAsia="宋体" w:cs="宋体"/>
                <w:i w:val="0"/>
                <w:iCs w:val="0"/>
                <w:color w:val="auto"/>
                <w:sz w:val="24"/>
                <w:szCs w:val="24"/>
                <w:u w:val="none"/>
                <w:lang w:eastAsia="zh-CN"/>
              </w:rPr>
              <w:t>、</w:t>
            </w:r>
            <w:r>
              <w:rPr>
                <w:rFonts w:hint="eastAsia" w:ascii="宋体" w:hAnsi="宋体" w:eastAsia="宋体" w:cs="宋体"/>
                <w:i w:val="0"/>
                <w:iCs w:val="0"/>
                <w:color w:val="auto"/>
                <w:sz w:val="24"/>
                <w:szCs w:val="24"/>
                <w:u w:val="none"/>
              </w:rPr>
              <w:t>“中等采播”和“高保真采播”支持定时采播任务</w:t>
            </w:r>
            <w:r>
              <w:rPr>
                <w:rFonts w:hint="eastAsia" w:ascii="宋体" w:hAnsi="宋体" w:eastAsia="宋体" w:cs="宋体"/>
                <w:i w:val="0"/>
                <w:iCs w:val="0"/>
                <w:color w:val="auto"/>
                <w:sz w:val="24"/>
                <w:szCs w:val="24"/>
                <w:u w:val="none"/>
                <w:lang w:eastAsia="zh-CN"/>
              </w:rPr>
              <w:t>、</w:t>
            </w:r>
            <w:r>
              <w:rPr>
                <w:rFonts w:hint="eastAsia" w:ascii="宋体" w:hAnsi="宋体" w:eastAsia="宋体" w:cs="宋体"/>
                <w:i w:val="0"/>
                <w:iCs w:val="0"/>
                <w:color w:val="auto"/>
                <w:sz w:val="24"/>
                <w:szCs w:val="24"/>
                <w:u w:val="none"/>
              </w:rPr>
              <w:t>临时采播任务，采播任务优先级别可通过服务器设置。</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10.</w:t>
            </w:r>
            <w:r>
              <w:rPr>
                <w:rFonts w:hint="eastAsia" w:ascii="宋体" w:hAnsi="宋体" w:eastAsia="宋体" w:cs="宋体"/>
                <w:color w:val="auto"/>
                <w:kern w:val="0"/>
                <w:sz w:val="24"/>
                <w:szCs w:val="24"/>
                <w:lang w:bidi="ar"/>
              </w:rPr>
              <w:t>≥</w:t>
            </w:r>
            <w:r>
              <w:rPr>
                <w:rFonts w:hint="eastAsia" w:ascii="宋体" w:hAnsi="宋体" w:eastAsia="宋体" w:cs="宋体"/>
                <w:i w:val="0"/>
                <w:iCs w:val="0"/>
                <w:color w:val="auto"/>
                <w:sz w:val="24"/>
                <w:szCs w:val="24"/>
                <w:u w:val="none"/>
              </w:rPr>
              <w:t>1路短路输出，</w:t>
            </w:r>
            <w:r>
              <w:rPr>
                <w:rFonts w:hint="eastAsia" w:ascii="宋体" w:hAnsi="宋体" w:eastAsia="宋体" w:cs="宋体"/>
                <w:color w:val="auto"/>
                <w:kern w:val="0"/>
                <w:sz w:val="24"/>
                <w:szCs w:val="24"/>
                <w:lang w:bidi="ar"/>
              </w:rPr>
              <w:t>≥</w:t>
            </w:r>
            <w:r>
              <w:rPr>
                <w:rFonts w:hint="eastAsia" w:ascii="宋体" w:hAnsi="宋体" w:eastAsia="宋体" w:cs="宋体"/>
                <w:i w:val="0"/>
                <w:iCs w:val="0"/>
                <w:color w:val="auto"/>
                <w:sz w:val="24"/>
                <w:szCs w:val="24"/>
                <w:u w:val="none"/>
              </w:rPr>
              <w:t>2路短路输入，支持灵活的自定义功能，可实现短路采集</w:t>
            </w:r>
            <w:r>
              <w:rPr>
                <w:rFonts w:hint="eastAsia" w:ascii="宋体" w:hAnsi="宋体" w:eastAsia="宋体" w:cs="宋体"/>
                <w:i w:val="0"/>
                <w:iCs w:val="0"/>
                <w:color w:val="auto"/>
                <w:sz w:val="24"/>
                <w:szCs w:val="24"/>
                <w:u w:val="none"/>
                <w:lang w:eastAsia="zh-CN"/>
              </w:rPr>
              <w:t>、</w:t>
            </w:r>
            <w:r>
              <w:rPr>
                <w:rFonts w:hint="eastAsia" w:ascii="宋体" w:hAnsi="宋体" w:eastAsia="宋体" w:cs="宋体"/>
                <w:i w:val="0"/>
                <w:iCs w:val="0"/>
                <w:color w:val="auto"/>
                <w:sz w:val="24"/>
                <w:szCs w:val="24"/>
                <w:u w:val="none"/>
              </w:rPr>
              <w:t>报警触发。</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11.</w:t>
            </w:r>
            <w:r>
              <w:rPr>
                <w:rFonts w:hint="eastAsia" w:ascii="宋体" w:hAnsi="宋体" w:eastAsia="宋体" w:cs="宋体"/>
                <w:color w:val="auto"/>
                <w:kern w:val="0"/>
                <w:sz w:val="24"/>
                <w:szCs w:val="24"/>
                <w:lang w:bidi="ar"/>
              </w:rPr>
              <w:t>≥</w:t>
            </w:r>
            <w:r>
              <w:rPr>
                <w:rFonts w:hint="eastAsia" w:ascii="宋体" w:hAnsi="宋体" w:eastAsia="宋体" w:cs="宋体"/>
                <w:i w:val="0"/>
                <w:iCs w:val="0"/>
                <w:color w:val="auto"/>
                <w:sz w:val="24"/>
                <w:szCs w:val="24"/>
                <w:u w:val="none"/>
              </w:rPr>
              <w:t>3路线路（AUX）和</w:t>
            </w:r>
            <w:r>
              <w:rPr>
                <w:rFonts w:hint="eastAsia" w:ascii="宋体" w:hAnsi="宋体" w:eastAsia="宋体" w:cs="宋体"/>
                <w:color w:val="auto"/>
                <w:kern w:val="0"/>
                <w:sz w:val="24"/>
                <w:szCs w:val="24"/>
                <w:lang w:bidi="ar"/>
              </w:rPr>
              <w:t>≥</w:t>
            </w:r>
            <w:r>
              <w:rPr>
                <w:rFonts w:hint="eastAsia" w:ascii="宋体" w:hAnsi="宋体" w:eastAsia="宋体" w:cs="宋体"/>
                <w:i w:val="0"/>
                <w:iCs w:val="0"/>
                <w:color w:val="auto"/>
                <w:sz w:val="24"/>
                <w:szCs w:val="24"/>
                <w:u w:val="none"/>
              </w:rPr>
              <w:t>2路（MIC）输入，</w:t>
            </w:r>
            <w:r>
              <w:rPr>
                <w:rFonts w:hint="eastAsia" w:ascii="宋体" w:hAnsi="宋体" w:eastAsia="宋体" w:cs="宋体"/>
                <w:color w:val="auto"/>
                <w:kern w:val="0"/>
                <w:sz w:val="24"/>
                <w:szCs w:val="24"/>
                <w:lang w:bidi="ar"/>
              </w:rPr>
              <w:t>≥</w:t>
            </w:r>
            <w:r>
              <w:rPr>
                <w:rFonts w:hint="eastAsia" w:ascii="宋体" w:hAnsi="宋体" w:eastAsia="宋体" w:cs="宋体"/>
                <w:i w:val="0"/>
                <w:iCs w:val="0"/>
                <w:color w:val="auto"/>
                <w:sz w:val="24"/>
                <w:szCs w:val="24"/>
                <w:u w:val="none"/>
              </w:rPr>
              <w:t>1路EMC输入，每个通道独立音量调节功能。</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12.</w:t>
            </w:r>
            <w:r>
              <w:rPr>
                <w:rFonts w:hint="eastAsia" w:ascii="宋体" w:hAnsi="宋体" w:eastAsia="宋体" w:cs="宋体"/>
                <w:color w:val="auto"/>
                <w:kern w:val="0"/>
                <w:sz w:val="24"/>
                <w:szCs w:val="24"/>
                <w:lang w:bidi="ar"/>
              </w:rPr>
              <w:t>≥</w:t>
            </w:r>
            <w:r>
              <w:rPr>
                <w:rFonts w:hint="eastAsia" w:ascii="宋体" w:hAnsi="宋体" w:eastAsia="宋体" w:cs="宋体"/>
                <w:color w:val="auto"/>
                <w:kern w:val="0"/>
                <w:sz w:val="24"/>
                <w:szCs w:val="24"/>
                <w:lang w:val="en-US" w:eastAsia="zh-CN" w:bidi="ar"/>
              </w:rPr>
              <w:t>1</w:t>
            </w:r>
            <w:r>
              <w:rPr>
                <w:rFonts w:hint="eastAsia" w:ascii="宋体" w:hAnsi="宋体" w:eastAsia="宋体" w:cs="宋体"/>
                <w:i w:val="0"/>
                <w:iCs w:val="0"/>
                <w:color w:val="auto"/>
                <w:sz w:val="24"/>
                <w:szCs w:val="24"/>
                <w:u w:val="none"/>
              </w:rPr>
              <w:t>路EMC输入接口，输入紧急报警语音信号为直通，具有最高优先级，优先级：EMC&gt;MIC1&gt;AUX1</w:t>
            </w:r>
            <w:r>
              <w:rPr>
                <w:rFonts w:hint="eastAsia" w:ascii="宋体" w:hAnsi="宋体" w:eastAsia="宋体" w:cs="宋体"/>
                <w:i w:val="0"/>
                <w:iCs w:val="0"/>
                <w:color w:val="auto"/>
                <w:sz w:val="24"/>
                <w:szCs w:val="24"/>
                <w:u w:val="none"/>
                <w:lang w:eastAsia="zh-CN"/>
              </w:rPr>
              <w:t>。</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广播无线话筒</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rPr>
              <w:t>1、一拖二真分集无线麦克风；理想使用距离：≥300米（空旷距离）</w:t>
            </w:r>
            <w:r>
              <w:rPr>
                <w:rFonts w:hint="eastAsia" w:ascii="宋体" w:hAnsi="宋体" w:eastAsia="宋体" w:cs="宋体"/>
                <w:i w:val="0"/>
                <w:iCs w:val="0"/>
                <w:color w:val="auto"/>
                <w:sz w:val="24"/>
                <w:szCs w:val="24"/>
                <w:u w:val="none"/>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2、载波频率范围：740MHz~790MHz；</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3、频道总数：200CH</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4、射频调制噪声：</w:t>
            </w:r>
            <w:r>
              <w:rPr>
                <w:rFonts w:hint="eastAsia" w:ascii="宋体" w:hAnsi="宋体" w:eastAsia="宋体" w:cs="宋体"/>
                <w:color w:val="auto"/>
                <w:sz w:val="24"/>
                <w:szCs w:val="24"/>
              </w:rPr>
              <w:t>≤</w:t>
            </w:r>
            <w:r>
              <w:rPr>
                <w:rFonts w:hint="eastAsia" w:ascii="宋体" w:hAnsi="宋体" w:eastAsia="宋体" w:cs="宋体"/>
                <w:i w:val="0"/>
                <w:iCs w:val="0"/>
                <w:color w:val="auto"/>
                <w:sz w:val="24"/>
                <w:szCs w:val="24"/>
                <w:u w:val="none"/>
              </w:rPr>
              <w:t>-65dBc；</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5、射频调制度</w:t>
            </w:r>
            <w:r>
              <w:rPr>
                <w:rFonts w:hint="eastAsia" w:ascii="宋体" w:hAnsi="宋体" w:eastAsia="宋体" w:cs="宋体"/>
                <w:i w:val="0"/>
                <w:iCs w:val="0"/>
                <w:color w:val="auto"/>
                <w:sz w:val="24"/>
                <w:szCs w:val="24"/>
                <w:u w:val="none"/>
                <w:lang w:eastAsia="zh-CN"/>
              </w:rPr>
              <w:t>：</w:t>
            </w:r>
            <w:r>
              <w:rPr>
                <w:rFonts w:hint="eastAsia" w:ascii="宋体" w:hAnsi="宋体" w:eastAsia="宋体" w:cs="宋体"/>
                <w:i w:val="0"/>
                <w:iCs w:val="0"/>
                <w:color w:val="auto"/>
                <w:sz w:val="24"/>
                <w:szCs w:val="24"/>
                <w:u w:val="none"/>
              </w:rPr>
              <w:t>≤±75KHz；</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6、系统接收灵敏度</w:t>
            </w:r>
            <w:r>
              <w:rPr>
                <w:rFonts w:hint="eastAsia" w:ascii="宋体" w:hAnsi="宋体" w:eastAsia="宋体" w:cs="宋体"/>
                <w:i w:val="0"/>
                <w:iCs w:val="0"/>
                <w:color w:val="auto"/>
                <w:sz w:val="24"/>
                <w:szCs w:val="24"/>
                <w:u w:val="none"/>
                <w:lang w:eastAsia="zh-CN"/>
              </w:rPr>
              <w:t>：</w:t>
            </w:r>
            <w:r>
              <w:rPr>
                <w:rFonts w:hint="eastAsia" w:ascii="宋体" w:hAnsi="宋体" w:eastAsia="宋体" w:cs="宋体"/>
                <w:i w:val="0"/>
                <w:iCs w:val="0"/>
                <w:color w:val="auto"/>
                <w:sz w:val="24"/>
                <w:szCs w:val="24"/>
                <w:u w:val="none"/>
              </w:rPr>
              <w:t>-65~-105dBm可调；</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7、系统音频频率响应</w:t>
            </w:r>
            <w:r>
              <w:rPr>
                <w:rFonts w:hint="eastAsia" w:ascii="宋体" w:hAnsi="宋体" w:eastAsia="宋体" w:cs="宋体"/>
                <w:i w:val="0"/>
                <w:iCs w:val="0"/>
                <w:color w:val="auto"/>
                <w:sz w:val="24"/>
                <w:szCs w:val="24"/>
                <w:u w:val="none"/>
                <w:lang w:eastAsia="zh-CN"/>
              </w:rPr>
              <w:t>：</w:t>
            </w:r>
            <w:r>
              <w:rPr>
                <w:rFonts w:hint="eastAsia" w:ascii="宋体" w:hAnsi="宋体" w:eastAsia="宋体" w:cs="宋体"/>
                <w:i w:val="0"/>
                <w:iCs w:val="0"/>
                <w:color w:val="auto"/>
                <w:sz w:val="24"/>
                <w:szCs w:val="24"/>
                <w:u w:val="none"/>
              </w:rPr>
              <w:t>30Hz~18KHz±3db；</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8、输入信号强度净空比</w:t>
            </w:r>
            <w:r>
              <w:rPr>
                <w:rFonts w:hint="eastAsia" w:ascii="宋体" w:hAnsi="宋体" w:eastAsia="宋体" w:cs="宋体"/>
                <w:i w:val="0"/>
                <w:iCs w:val="0"/>
                <w:color w:val="auto"/>
                <w:sz w:val="24"/>
                <w:szCs w:val="24"/>
                <w:u w:val="none"/>
                <w:lang w:eastAsia="zh-CN"/>
              </w:rPr>
              <w:t>：</w:t>
            </w:r>
            <w:r>
              <w:rPr>
                <w:rFonts w:hint="eastAsia" w:ascii="宋体" w:hAnsi="宋体" w:eastAsia="宋体" w:cs="宋体"/>
                <w:i w:val="0"/>
                <w:iCs w:val="0"/>
                <w:color w:val="auto"/>
                <w:sz w:val="24"/>
                <w:szCs w:val="24"/>
                <w:u w:val="none"/>
              </w:rPr>
              <w:t>≥15db；</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9、信噪比</w:t>
            </w:r>
            <w:r>
              <w:rPr>
                <w:rFonts w:hint="eastAsia" w:ascii="宋体" w:hAnsi="宋体" w:eastAsia="宋体" w:cs="宋体"/>
                <w:i w:val="0"/>
                <w:iCs w:val="0"/>
                <w:color w:val="auto"/>
                <w:sz w:val="24"/>
                <w:szCs w:val="24"/>
                <w:u w:val="none"/>
                <w:lang w:eastAsia="zh-CN"/>
              </w:rPr>
              <w:t>：</w:t>
            </w:r>
            <w:r>
              <w:rPr>
                <w:rFonts w:hint="eastAsia" w:ascii="宋体" w:hAnsi="宋体" w:eastAsia="宋体" w:cs="宋体"/>
                <w:i w:val="0"/>
                <w:iCs w:val="0"/>
                <w:color w:val="auto"/>
                <w:sz w:val="24"/>
                <w:szCs w:val="24"/>
                <w:u w:val="none"/>
              </w:rPr>
              <w:t>≤-95db；</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10、失真度</w:t>
            </w:r>
            <w:r>
              <w:rPr>
                <w:rFonts w:hint="eastAsia" w:ascii="宋体" w:hAnsi="宋体" w:eastAsia="宋体" w:cs="宋体"/>
                <w:i w:val="0"/>
                <w:iCs w:val="0"/>
                <w:color w:val="auto"/>
                <w:sz w:val="24"/>
                <w:szCs w:val="24"/>
                <w:u w:val="none"/>
                <w:lang w:eastAsia="zh-CN"/>
              </w:rPr>
              <w:t>：</w:t>
            </w:r>
            <w:r>
              <w:rPr>
                <w:rFonts w:hint="eastAsia" w:ascii="宋体" w:hAnsi="宋体" w:eastAsia="宋体" w:cs="宋体"/>
                <w:i w:val="0"/>
                <w:iCs w:val="0"/>
                <w:color w:val="auto"/>
                <w:sz w:val="24"/>
                <w:szCs w:val="24"/>
                <w:u w:val="none"/>
              </w:rPr>
              <w:t>≤1%；</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11、输出信号幅度</w:t>
            </w:r>
            <w:r>
              <w:rPr>
                <w:rFonts w:hint="eastAsia" w:ascii="宋体" w:hAnsi="宋体" w:eastAsia="宋体" w:cs="宋体"/>
                <w:i w:val="0"/>
                <w:iCs w:val="0"/>
                <w:color w:val="auto"/>
                <w:sz w:val="24"/>
                <w:szCs w:val="24"/>
                <w:u w:val="none"/>
                <w:lang w:eastAsia="zh-CN"/>
              </w:rPr>
              <w:t>：</w:t>
            </w:r>
            <w:r>
              <w:rPr>
                <w:rFonts w:hint="eastAsia" w:ascii="宋体" w:hAnsi="宋体" w:eastAsia="宋体" w:cs="宋体"/>
                <w:i w:val="0"/>
                <w:iCs w:val="0"/>
                <w:color w:val="auto"/>
                <w:sz w:val="24"/>
                <w:szCs w:val="24"/>
                <w:u w:val="none"/>
              </w:rPr>
              <w:t>LINE160mV，XLR12mV；（400Hz/20KHz）</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12、音频隔离度</w:t>
            </w:r>
            <w:r>
              <w:rPr>
                <w:rFonts w:hint="eastAsia" w:ascii="宋体" w:hAnsi="宋体" w:eastAsia="宋体" w:cs="宋体"/>
                <w:i w:val="0"/>
                <w:iCs w:val="0"/>
                <w:color w:val="auto"/>
                <w:sz w:val="24"/>
                <w:szCs w:val="24"/>
                <w:u w:val="none"/>
                <w:lang w:eastAsia="zh-CN"/>
              </w:rPr>
              <w:t>：</w:t>
            </w:r>
            <w:r>
              <w:rPr>
                <w:rFonts w:hint="eastAsia" w:ascii="宋体" w:hAnsi="宋体" w:eastAsia="宋体" w:cs="宋体"/>
                <w:i w:val="0"/>
                <w:iCs w:val="0"/>
                <w:color w:val="auto"/>
                <w:sz w:val="24"/>
                <w:szCs w:val="24"/>
                <w:u w:val="none"/>
              </w:rPr>
              <w:t>≥60db；</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13、发射射频功率</w:t>
            </w:r>
            <w:r>
              <w:rPr>
                <w:rFonts w:hint="eastAsia" w:ascii="宋体" w:hAnsi="宋体" w:eastAsia="宋体" w:cs="宋体"/>
                <w:i w:val="0"/>
                <w:iCs w:val="0"/>
                <w:color w:val="auto"/>
                <w:sz w:val="24"/>
                <w:szCs w:val="24"/>
                <w:u w:val="none"/>
                <w:lang w:eastAsia="zh-CN"/>
              </w:rPr>
              <w:t>：</w:t>
            </w:r>
            <w:r>
              <w:rPr>
                <w:rFonts w:hint="eastAsia" w:ascii="宋体" w:hAnsi="宋体" w:eastAsia="宋体" w:cs="宋体"/>
                <w:i w:val="0"/>
                <w:iCs w:val="0"/>
                <w:color w:val="auto"/>
                <w:sz w:val="24"/>
                <w:szCs w:val="24"/>
                <w:u w:val="none"/>
              </w:rPr>
              <w:t>≤30mW；</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14、发射机工作电压</w:t>
            </w:r>
            <w:r>
              <w:rPr>
                <w:rFonts w:hint="eastAsia" w:ascii="宋体" w:hAnsi="宋体" w:eastAsia="宋体" w:cs="宋体"/>
                <w:i w:val="0"/>
                <w:iCs w:val="0"/>
                <w:color w:val="auto"/>
                <w:sz w:val="24"/>
                <w:szCs w:val="24"/>
                <w:u w:val="none"/>
                <w:lang w:eastAsia="zh-CN"/>
              </w:rPr>
              <w:t>：</w:t>
            </w:r>
            <w:r>
              <w:rPr>
                <w:rFonts w:hint="eastAsia" w:ascii="宋体" w:hAnsi="宋体" w:eastAsia="宋体" w:cs="宋体"/>
                <w:i w:val="0"/>
                <w:iCs w:val="0"/>
                <w:color w:val="auto"/>
                <w:sz w:val="24"/>
                <w:szCs w:val="24"/>
                <w:u w:val="none"/>
              </w:rPr>
              <w:t>3VDC；</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15、发射机工作电流</w:t>
            </w:r>
            <w:r>
              <w:rPr>
                <w:rFonts w:hint="eastAsia" w:ascii="宋体" w:hAnsi="宋体" w:eastAsia="宋体" w:cs="宋体"/>
                <w:i w:val="0"/>
                <w:iCs w:val="0"/>
                <w:color w:val="auto"/>
                <w:sz w:val="24"/>
                <w:szCs w:val="24"/>
                <w:u w:val="none"/>
                <w:lang w:eastAsia="zh-CN"/>
              </w:rPr>
              <w:t>：</w:t>
            </w:r>
            <w:r>
              <w:rPr>
                <w:rFonts w:hint="eastAsia" w:ascii="宋体" w:hAnsi="宋体" w:eastAsia="宋体" w:cs="宋体"/>
                <w:i w:val="0"/>
                <w:iCs w:val="0"/>
                <w:color w:val="auto"/>
                <w:sz w:val="24"/>
                <w:szCs w:val="24"/>
                <w:u w:val="none"/>
              </w:rPr>
              <w:t>150mAmin（5#AA1000MHA电池连续工作6小时）；</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lang w:eastAsia="zh-CN"/>
              </w:rPr>
            </w:pPr>
            <w:r>
              <w:rPr>
                <w:rFonts w:hint="eastAsia" w:ascii="宋体" w:hAnsi="宋体" w:eastAsia="宋体" w:cs="宋体"/>
                <w:i w:val="0"/>
                <w:iCs w:val="0"/>
                <w:color w:val="auto"/>
                <w:sz w:val="24"/>
                <w:szCs w:val="24"/>
                <w:u w:val="none"/>
              </w:rPr>
              <w:t>16、接收机电源</w:t>
            </w:r>
            <w:r>
              <w:rPr>
                <w:rFonts w:hint="eastAsia" w:ascii="宋体" w:hAnsi="宋体" w:eastAsia="宋体" w:cs="宋体"/>
                <w:i w:val="0"/>
                <w:iCs w:val="0"/>
                <w:color w:val="auto"/>
                <w:sz w:val="24"/>
                <w:szCs w:val="24"/>
                <w:u w:val="none"/>
                <w:lang w:eastAsia="zh-CN"/>
              </w:rPr>
              <w:t>：</w:t>
            </w:r>
            <w:r>
              <w:rPr>
                <w:rFonts w:hint="eastAsia" w:ascii="宋体" w:hAnsi="宋体" w:eastAsia="宋体" w:cs="宋体"/>
                <w:i w:val="0"/>
                <w:iCs w:val="0"/>
                <w:color w:val="auto"/>
                <w:sz w:val="24"/>
                <w:szCs w:val="24"/>
                <w:u w:val="none"/>
              </w:rPr>
              <w:t>12VDC/1000mADC</w:t>
            </w:r>
            <w:r>
              <w:rPr>
                <w:rFonts w:hint="eastAsia" w:ascii="宋体" w:hAnsi="宋体" w:eastAsia="宋体" w:cs="宋体"/>
                <w:i w:val="0"/>
                <w:iCs w:val="0"/>
                <w:color w:val="auto"/>
                <w:sz w:val="24"/>
                <w:szCs w:val="24"/>
                <w:u w:val="none"/>
                <w:lang w:eastAsia="zh-CN"/>
              </w:rPr>
              <w:t>。</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天线分配器</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1、天线分配系统由一台天线分配器、2个天线组成，可供≥4台接收机使用，提供≥4组电源输入给接收机使用。</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2、适用频带范围</w:t>
            </w:r>
            <w:r>
              <w:rPr>
                <w:rFonts w:hint="eastAsia" w:ascii="宋体" w:hAnsi="宋体" w:eastAsia="宋体" w:cs="宋体"/>
                <w:i w:val="0"/>
                <w:iCs w:val="0"/>
                <w:color w:val="auto"/>
                <w:sz w:val="24"/>
                <w:szCs w:val="24"/>
                <w:u w:val="none"/>
                <w:lang w:eastAsia="zh-CN"/>
              </w:rPr>
              <w:t>：</w:t>
            </w:r>
            <w:r>
              <w:rPr>
                <w:rFonts w:hint="eastAsia" w:ascii="宋体" w:hAnsi="宋体" w:eastAsia="宋体" w:cs="宋体"/>
                <w:i w:val="0"/>
                <w:iCs w:val="0"/>
                <w:color w:val="auto"/>
                <w:sz w:val="24"/>
                <w:szCs w:val="24"/>
                <w:u w:val="none"/>
              </w:rPr>
              <w:t>500-900MHz</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3、输出/入增益</w:t>
            </w:r>
            <w:r>
              <w:rPr>
                <w:rFonts w:hint="eastAsia" w:ascii="宋体" w:hAnsi="宋体" w:eastAsia="宋体" w:cs="宋体"/>
                <w:i w:val="0"/>
                <w:iCs w:val="0"/>
                <w:color w:val="auto"/>
                <w:sz w:val="24"/>
                <w:szCs w:val="24"/>
                <w:u w:val="none"/>
                <w:lang w:eastAsia="zh-CN"/>
              </w:rPr>
              <w:t>：</w:t>
            </w:r>
            <w:r>
              <w:rPr>
                <w:rFonts w:hint="eastAsia" w:ascii="宋体" w:hAnsi="宋体" w:eastAsia="宋体" w:cs="宋体"/>
                <w:i w:val="0"/>
                <w:iCs w:val="0"/>
                <w:color w:val="auto"/>
                <w:sz w:val="24"/>
                <w:szCs w:val="24"/>
                <w:u w:val="none"/>
              </w:rPr>
              <w:t>0dB(频段中心）</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4、输出端绝缘度</w:t>
            </w:r>
            <w:r>
              <w:rPr>
                <w:rFonts w:hint="eastAsia" w:ascii="宋体" w:hAnsi="宋体" w:eastAsia="宋体" w:cs="宋体"/>
                <w:i w:val="0"/>
                <w:iCs w:val="0"/>
                <w:color w:val="auto"/>
                <w:sz w:val="24"/>
                <w:szCs w:val="24"/>
                <w:u w:val="none"/>
                <w:lang w:eastAsia="zh-CN"/>
              </w:rPr>
              <w:t>：</w:t>
            </w:r>
            <w:r>
              <w:rPr>
                <w:rFonts w:hint="eastAsia" w:ascii="宋体" w:hAnsi="宋体" w:eastAsia="宋体" w:cs="宋体"/>
                <w:i w:val="0"/>
                <w:iCs w:val="0"/>
                <w:color w:val="auto"/>
                <w:sz w:val="24"/>
                <w:szCs w:val="24"/>
                <w:u w:val="none"/>
              </w:rPr>
              <w:t>≥20dB</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5、输出/入阻抗</w:t>
            </w:r>
            <w:r>
              <w:rPr>
                <w:rFonts w:hint="eastAsia" w:ascii="宋体" w:hAnsi="宋体" w:eastAsia="宋体" w:cs="宋体"/>
                <w:i w:val="0"/>
                <w:iCs w:val="0"/>
                <w:color w:val="auto"/>
                <w:sz w:val="24"/>
                <w:szCs w:val="24"/>
                <w:u w:val="none"/>
                <w:lang w:eastAsia="zh-CN"/>
              </w:rPr>
              <w:t>：</w:t>
            </w:r>
            <w:r>
              <w:rPr>
                <w:rFonts w:hint="eastAsia" w:ascii="宋体" w:hAnsi="宋体" w:eastAsia="宋体" w:cs="宋体"/>
                <w:i w:val="0"/>
                <w:iCs w:val="0"/>
                <w:color w:val="auto"/>
                <w:sz w:val="24"/>
                <w:szCs w:val="24"/>
                <w:u w:val="none"/>
              </w:rPr>
              <w:t>≥50欧姆</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6、增益</w:t>
            </w:r>
            <w:r>
              <w:rPr>
                <w:rFonts w:hint="eastAsia" w:ascii="宋体" w:hAnsi="宋体" w:eastAsia="宋体" w:cs="宋体"/>
                <w:i w:val="0"/>
                <w:iCs w:val="0"/>
                <w:color w:val="auto"/>
                <w:sz w:val="24"/>
                <w:szCs w:val="24"/>
                <w:u w:val="none"/>
                <w:lang w:eastAsia="zh-CN"/>
              </w:rPr>
              <w:t>：</w:t>
            </w:r>
            <w:r>
              <w:rPr>
                <w:rFonts w:hint="eastAsia" w:ascii="宋体" w:hAnsi="宋体" w:eastAsia="宋体" w:cs="宋体"/>
                <w:i w:val="0"/>
                <w:iCs w:val="0"/>
                <w:color w:val="auto"/>
                <w:sz w:val="24"/>
                <w:szCs w:val="24"/>
                <w:u w:val="none"/>
              </w:rPr>
              <w:t>≥13dBm</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7、频宽</w:t>
            </w:r>
            <w:r>
              <w:rPr>
                <w:rFonts w:hint="eastAsia" w:ascii="宋体" w:hAnsi="宋体" w:eastAsia="宋体" w:cs="宋体"/>
                <w:i w:val="0"/>
                <w:iCs w:val="0"/>
                <w:color w:val="auto"/>
                <w:sz w:val="24"/>
                <w:szCs w:val="24"/>
                <w:u w:val="none"/>
                <w:lang w:eastAsia="zh-CN"/>
              </w:rPr>
              <w:t>：</w:t>
            </w:r>
            <w:r>
              <w:rPr>
                <w:rFonts w:hint="eastAsia" w:ascii="宋体" w:hAnsi="宋体" w:eastAsia="宋体" w:cs="宋体"/>
                <w:i w:val="0"/>
                <w:iCs w:val="0"/>
                <w:color w:val="auto"/>
                <w:sz w:val="24"/>
                <w:szCs w:val="24"/>
                <w:u w:val="none"/>
              </w:rPr>
              <w:t>≥400MHz</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8、接头</w:t>
            </w:r>
            <w:r>
              <w:rPr>
                <w:rFonts w:hint="eastAsia" w:ascii="宋体" w:hAnsi="宋体" w:eastAsia="宋体" w:cs="宋体"/>
                <w:i w:val="0"/>
                <w:iCs w:val="0"/>
                <w:color w:val="auto"/>
                <w:sz w:val="24"/>
                <w:szCs w:val="24"/>
                <w:u w:val="none"/>
                <w:lang w:eastAsia="zh-CN"/>
              </w:rPr>
              <w:t>：</w:t>
            </w:r>
            <w:r>
              <w:rPr>
                <w:rFonts w:hint="eastAsia" w:ascii="宋体" w:hAnsi="宋体" w:eastAsia="宋体" w:cs="宋体"/>
                <w:i w:val="0"/>
                <w:iCs w:val="0"/>
                <w:color w:val="auto"/>
                <w:sz w:val="24"/>
                <w:szCs w:val="24"/>
                <w:u w:val="none"/>
              </w:rPr>
              <w:t>TNC插座</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9、电源供应</w:t>
            </w:r>
            <w:r>
              <w:rPr>
                <w:rFonts w:hint="eastAsia" w:ascii="宋体" w:hAnsi="宋体" w:eastAsia="宋体" w:cs="宋体"/>
                <w:i w:val="0"/>
                <w:iCs w:val="0"/>
                <w:color w:val="auto"/>
                <w:sz w:val="24"/>
                <w:szCs w:val="24"/>
                <w:u w:val="none"/>
                <w:lang w:eastAsia="zh-CN"/>
              </w:rPr>
              <w:t>：</w:t>
            </w:r>
            <w:r>
              <w:rPr>
                <w:rFonts w:hint="eastAsia" w:ascii="宋体" w:hAnsi="宋体" w:eastAsia="宋体" w:cs="宋体"/>
                <w:i w:val="0"/>
                <w:iCs w:val="0"/>
                <w:color w:val="auto"/>
                <w:sz w:val="24"/>
                <w:szCs w:val="24"/>
                <w:u w:val="none"/>
              </w:rPr>
              <w:t>DC12-18V</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10、消耗电流</w:t>
            </w:r>
            <w:r>
              <w:rPr>
                <w:rFonts w:hint="eastAsia" w:ascii="宋体" w:hAnsi="宋体" w:eastAsia="宋体" w:cs="宋体"/>
                <w:i w:val="0"/>
                <w:iCs w:val="0"/>
                <w:color w:val="auto"/>
                <w:sz w:val="24"/>
                <w:szCs w:val="24"/>
                <w:u w:val="none"/>
                <w:lang w:eastAsia="zh-CN"/>
              </w:rPr>
              <w:t>：</w:t>
            </w:r>
            <w:r>
              <w:rPr>
                <w:rFonts w:hint="eastAsia" w:ascii="宋体" w:hAnsi="宋体" w:eastAsia="宋体" w:cs="宋体"/>
                <w:i w:val="0"/>
                <w:iCs w:val="0"/>
                <w:color w:val="auto"/>
                <w:sz w:val="24"/>
                <w:szCs w:val="24"/>
                <w:u w:val="none"/>
              </w:rPr>
              <w:t>170mA</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天线放大器</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1.宽频定向天线680-960MHZ。</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2.适用于GSM</w:t>
            </w:r>
            <w:r>
              <w:rPr>
                <w:rFonts w:hint="eastAsia" w:ascii="宋体" w:hAnsi="宋体" w:cs="宋体"/>
                <w:i w:val="0"/>
                <w:iCs w:val="0"/>
                <w:color w:val="auto"/>
                <w:sz w:val="24"/>
                <w:szCs w:val="24"/>
                <w:u w:val="none"/>
                <w:lang w:eastAsia="zh-CN"/>
              </w:rPr>
              <w:t>，</w:t>
            </w:r>
            <w:r>
              <w:rPr>
                <w:rFonts w:hint="eastAsia" w:ascii="宋体" w:hAnsi="宋体" w:eastAsia="宋体" w:cs="宋体"/>
                <w:i w:val="0"/>
                <w:iCs w:val="0"/>
                <w:color w:val="auto"/>
                <w:sz w:val="24"/>
                <w:szCs w:val="24"/>
                <w:u w:val="none"/>
              </w:rPr>
              <w:t>CDMA</w:t>
            </w:r>
            <w:r>
              <w:rPr>
                <w:rFonts w:hint="eastAsia" w:ascii="宋体" w:hAnsi="宋体" w:cs="宋体"/>
                <w:i w:val="0"/>
                <w:iCs w:val="0"/>
                <w:color w:val="auto"/>
                <w:sz w:val="24"/>
                <w:szCs w:val="24"/>
                <w:u w:val="none"/>
                <w:lang w:eastAsia="zh-CN"/>
              </w:rPr>
              <w:t>，</w:t>
            </w:r>
            <w:r>
              <w:rPr>
                <w:rFonts w:hint="eastAsia" w:ascii="宋体" w:hAnsi="宋体" w:eastAsia="宋体" w:cs="宋体"/>
                <w:i w:val="0"/>
                <w:iCs w:val="0"/>
                <w:color w:val="auto"/>
                <w:sz w:val="24"/>
                <w:szCs w:val="24"/>
                <w:u w:val="none"/>
              </w:rPr>
              <w:t>WCDMA</w:t>
            </w:r>
            <w:r>
              <w:rPr>
                <w:rFonts w:hint="eastAsia" w:ascii="宋体" w:hAnsi="宋体" w:cs="宋体"/>
                <w:i w:val="0"/>
                <w:iCs w:val="0"/>
                <w:color w:val="auto"/>
                <w:sz w:val="24"/>
                <w:szCs w:val="24"/>
                <w:u w:val="none"/>
                <w:lang w:eastAsia="zh-CN"/>
              </w:rPr>
              <w:t>，</w:t>
            </w:r>
            <w:r>
              <w:rPr>
                <w:rFonts w:hint="eastAsia" w:ascii="宋体" w:hAnsi="宋体" w:eastAsia="宋体" w:cs="宋体"/>
                <w:i w:val="0"/>
                <w:iCs w:val="0"/>
                <w:color w:val="auto"/>
                <w:sz w:val="24"/>
                <w:szCs w:val="24"/>
                <w:u w:val="none"/>
              </w:rPr>
              <w:t>WLAN</w:t>
            </w:r>
            <w:r>
              <w:rPr>
                <w:rFonts w:hint="eastAsia" w:ascii="宋体" w:hAnsi="宋体" w:cs="宋体"/>
                <w:i w:val="0"/>
                <w:iCs w:val="0"/>
                <w:color w:val="auto"/>
                <w:sz w:val="24"/>
                <w:szCs w:val="24"/>
                <w:u w:val="none"/>
                <w:lang w:eastAsia="zh-CN"/>
              </w:rPr>
              <w:t>，</w:t>
            </w:r>
            <w:r>
              <w:rPr>
                <w:rFonts w:hint="eastAsia" w:ascii="宋体" w:hAnsi="宋体" w:eastAsia="宋体" w:cs="宋体"/>
                <w:i w:val="0"/>
                <w:iCs w:val="0"/>
                <w:color w:val="auto"/>
                <w:sz w:val="24"/>
                <w:szCs w:val="24"/>
                <w:u w:val="none"/>
              </w:rPr>
              <w:t>LTE网络。</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3.具有频带宽，驻波低，中等增益特点。</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机柜</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1.规格：≥600mm×600mm×1600mm</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2.配置：不少于2块固定层板。</w:t>
            </w:r>
          </w:p>
        </w:tc>
        <w:tc>
          <w:tcPr>
            <w:tcW w:w="44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0" w:type="pct"/>
            <w:gridSpan w:val="2"/>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482"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室外网络音柱（80W）</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1.一体化设计，整合网络音频解码，数字功放及音柱。</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2.采用高速工业级双核(ARM+DSP)芯片，启动时间≤1秒。</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3.支持≥48kHz采样率16bit，8～320Kbps数字音频码流解码。</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4.内置D类数字功放，CD级声音输出。</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5.80W/8Ω-6.5"喇叭4个带高音，专业设计，铝壳。</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6.全天候设计，防水等级可达IPX5。</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7.监听级扬声器单元。</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8.服务软件远程调节网络音频输出音量和5段均衡调节。</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9.底部具有防水指示灯，可显示终端在线状态。</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10.标准RJ45网络接口，有以太网口的地方即可接入，支持跨网段和跨路由。</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只</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寻呼话筒</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lang w:eastAsia="zh-CN"/>
              </w:rPr>
            </w:pPr>
            <w:r>
              <w:rPr>
                <w:rFonts w:hint="eastAsia" w:ascii="宋体" w:hAnsi="宋体" w:eastAsia="宋体" w:cs="宋体"/>
                <w:i w:val="0"/>
                <w:iCs w:val="0"/>
                <w:color w:val="auto"/>
                <w:sz w:val="24"/>
                <w:szCs w:val="24"/>
                <w:u w:val="none"/>
              </w:rPr>
              <w:t>1.桌面式设计，自带</w:t>
            </w:r>
            <w:r>
              <w:rPr>
                <w:rFonts w:hint="eastAsia" w:ascii="宋体" w:hAnsi="宋体" w:eastAsia="宋体" w:cs="宋体"/>
                <w:color w:val="auto"/>
                <w:sz w:val="24"/>
                <w:szCs w:val="24"/>
              </w:rPr>
              <w:t>≥</w:t>
            </w:r>
            <w:r>
              <w:rPr>
                <w:rFonts w:hint="eastAsia" w:ascii="宋体" w:hAnsi="宋体" w:eastAsia="宋体" w:cs="宋体"/>
                <w:i w:val="0"/>
                <w:iCs w:val="0"/>
                <w:color w:val="auto"/>
                <w:sz w:val="24"/>
                <w:szCs w:val="24"/>
                <w:u w:val="none"/>
              </w:rPr>
              <w:t>7英寸触摸屏控制。无操作时进入休眠低功耗省电状态</w:t>
            </w:r>
            <w:r>
              <w:rPr>
                <w:rFonts w:hint="eastAsia" w:ascii="宋体" w:hAnsi="宋体" w:eastAsia="宋体" w:cs="宋体"/>
                <w:i w:val="0"/>
                <w:iCs w:val="0"/>
                <w:color w:val="auto"/>
                <w:sz w:val="24"/>
                <w:szCs w:val="24"/>
                <w:u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2.采用嵌入式计算机技术和DSP音频处理技术设计；采用高速工业级芯片，启动时间</w:t>
            </w:r>
            <w:r>
              <w:rPr>
                <w:rFonts w:hint="eastAsia" w:ascii="宋体" w:hAnsi="宋体" w:eastAsia="宋体" w:cs="宋体"/>
                <w:color w:val="auto"/>
                <w:sz w:val="24"/>
                <w:szCs w:val="24"/>
              </w:rPr>
              <w:t>≤</w:t>
            </w:r>
            <w:r>
              <w:rPr>
                <w:rFonts w:hint="eastAsia" w:ascii="宋体" w:hAnsi="宋体" w:eastAsia="宋体" w:cs="宋体"/>
                <w:i w:val="0"/>
                <w:iCs w:val="0"/>
                <w:color w:val="auto"/>
                <w:sz w:val="24"/>
                <w:szCs w:val="24"/>
                <w:u w:val="none"/>
              </w:rPr>
              <w:t>1s。</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3.支持呼叫分区及多个分区，呼叫全区广播；支持直接操作呼叫或对讲任意终端；支持直接操作监听（环境监听）任意终端根据实际环境，监听距离</w:t>
            </w:r>
            <w:r>
              <w:rPr>
                <w:rFonts w:hint="eastAsia" w:ascii="宋体" w:hAnsi="宋体" w:eastAsia="宋体" w:cs="宋体"/>
                <w:color w:val="auto"/>
                <w:sz w:val="24"/>
                <w:szCs w:val="24"/>
              </w:rPr>
              <w:t>≥</w:t>
            </w:r>
            <w:r>
              <w:rPr>
                <w:rFonts w:hint="eastAsia" w:ascii="宋体" w:hAnsi="宋体" w:eastAsia="宋体" w:cs="宋体"/>
                <w:i w:val="0"/>
                <w:iCs w:val="0"/>
                <w:color w:val="auto"/>
                <w:sz w:val="24"/>
                <w:szCs w:val="24"/>
                <w:u w:val="none"/>
              </w:rPr>
              <w:t>5m。</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4.支持全双工双向对讲功能，自带网络回声消除模块；IP终端之间实现两两双向对讲，网络延时低于40ms；同时网络回声啸叫彻底抑制。</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5.内置MP3解码模块</w:t>
            </w:r>
            <w:r>
              <w:rPr>
                <w:rFonts w:hint="eastAsia" w:ascii="宋体" w:hAnsi="宋体" w:eastAsia="宋体" w:cs="宋体"/>
                <w:i w:val="0"/>
                <w:iCs w:val="0"/>
                <w:color w:val="auto"/>
                <w:sz w:val="24"/>
                <w:szCs w:val="24"/>
                <w:u w:val="none"/>
                <w:lang w:eastAsia="zh-CN"/>
              </w:rPr>
              <w:t>，</w:t>
            </w:r>
            <w:r>
              <w:rPr>
                <w:rFonts w:hint="eastAsia" w:ascii="宋体" w:hAnsi="宋体" w:eastAsia="宋体" w:cs="宋体"/>
                <w:i w:val="0"/>
                <w:iCs w:val="0"/>
                <w:color w:val="auto"/>
                <w:sz w:val="24"/>
                <w:szCs w:val="24"/>
                <w:u w:val="none"/>
              </w:rPr>
              <w:t>能显示歌曲名称，支持上一曲</w:t>
            </w:r>
            <w:r>
              <w:rPr>
                <w:rFonts w:hint="eastAsia" w:ascii="宋体" w:hAnsi="宋体" w:eastAsia="宋体" w:cs="宋体"/>
                <w:i w:val="0"/>
                <w:iCs w:val="0"/>
                <w:color w:val="auto"/>
                <w:sz w:val="24"/>
                <w:szCs w:val="24"/>
                <w:u w:val="none"/>
                <w:lang w:eastAsia="zh-CN"/>
              </w:rPr>
              <w:t>、</w:t>
            </w:r>
            <w:r>
              <w:rPr>
                <w:rFonts w:hint="eastAsia" w:ascii="宋体" w:hAnsi="宋体" w:eastAsia="宋体" w:cs="宋体"/>
                <w:i w:val="0"/>
                <w:iCs w:val="0"/>
                <w:color w:val="auto"/>
                <w:sz w:val="24"/>
                <w:szCs w:val="24"/>
                <w:u w:val="none"/>
              </w:rPr>
              <w:t>下一曲</w:t>
            </w:r>
            <w:r>
              <w:rPr>
                <w:rFonts w:hint="eastAsia" w:ascii="宋体" w:hAnsi="宋体" w:eastAsia="宋体" w:cs="宋体"/>
                <w:i w:val="0"/>
                <w:iCs w:val="0"/>
                <w:color w:val="auto"/>
                <w:sz w:val="24"/>
                <w:szCs w:val="24"/>
                <w:u w:val="none"/>
                <w:lang w:eastAsia="zh-CN"/>
              </w:rPr>
              <w:t>、</w:t>
            </w:r>
            <w:r>
              <w:rPr>
                <w:rFonts w:hint="eastAsia" w:ascii="宋体" w:hAnsi="宋体" w:eastAsia="宋体" w:cs="宋体"/>
                <w:i w:val="0"/>
                <w:iCs w:val="0"/>
                <w:color w:val="auto"/>
                <w:sz w:val="24"/>
                <w:szCs w:val="24"/>
                <w:u w:val="none"/>
              </w:rPr>
              <w:t>播放</w:t>
            </w:r>
            <w:r>
              <w:rPr>
                <w:rFonts w:hint="eastAsia" w:ascii="宋体" w:hAnsi="宋体" w:eastAsia="宋体" w:cs="宋体"/>
                <w:i w:val="0"/>
                <w:iCs w:val="0"/>
                <w:color w:val="auto"/>
                <w:sz w:val="24"/>
                <w:szCs w:val="24"/>
                <w:u w:val="none"/>
                <w:lang w:eastAsia="zh-CN"/>
              </w:rPr>
              <w:t>、</w:t>
            </w:r>
            <w:r>
              <w:rPr>
                <w:rFonts w:hint="eastAsia" w:ascii="宋体" w:hAnsi="宋体" w:eastAsia="宋体" w:cs="宋体"/>
                <w:i w:val="0"/>
                <w:iCs w:val="0"/>
                <w:color w:val="auto"/>
                <w:sz w:val="24"/>
                <w:szCs w:val="24"/>
                <w:u w:val="none"/>
              </w:rPr>
              <w:t>暂停</w:t>
            </w:r>
            <w:r>
              <w:rPr>
                <w:rFonts w:hint="eastAsia" w:ascii="宋体" w:hAnsi="宋体" w:eastAsia="宋体" w:cs="宋体"/>
                <w:i w:val="0"/>
                <w:iCs w:val="0"/>
                <w:color w:val="auto"/>
                <w:sz w:val="24"/>
                <w:szCs w:val="24"/>
                <w:u w:val="none"/>
                <w:lang w:eastAsia="zh-CN"/>
              </w:rPr>
              <w:t>、</w:t>
            </w:r>
            <w:r>
              <w:rPr>
                <w:rFonts w:hint="eastAsia" w:ascii="宋体" w:hAnsi="宋体" w:eastAsia="宋体" w:cs="宋体"/>
                <w:i w:val="0"/>
                <w:iCs w:val="0"/>
                <w:color w:val="auto"/>
                <w:sz w:val="24"/>
                <w:szCs w:val="24"/>
                <w:u w:val="none"/>
              </w:rPr>
              <w:t>停止</w:t>
            </w:r>
            <w:r>
              <w:rPr>
                <w:rFonts w:hint="eastAsia" w:ascii="宋体" w:hAnsi="宋体" w:eastAsia="宋体" w:cs="宋体"/>
                <w:i w:val="0"/>
                <w:iCs w:val="0"/>
                <w:color w:val="auto"/>
                <w:sz w:val="24"/>
                <w:szCs w:val="24"/>
                <w:u w:val="none"/>
                <w:lang w:eastAsia="zh-CN"/>
              </w:rPr>
              <w:t>、</w:t>
            </w:r>
            <w:r>
              <w:rPr>
                <w:rFonts w:hint="eastAsia" w:ascii="宋体" w:hAnsi="宋体" w:eastAsia="宋体" w:cs="宋体"/>
                <w:i w:val="0"/>
                <w:iCs w:val="0"/>
                <w:color w:val="auto"/>
                <w:sz w:val="24"/>
                <w:szCs w:val="24"/>
                <w:u w:val="none"/>
              </w:rPr>
              <w:t>单曲循环</w:t>
            </w:r>
            <w:r>
              <w:rPr>
                <w:rFonts w:hint="eastAsia" w:ascii="宋体" w:hAnsi="宋体" w:eastAsia="宋体" w:cs="宋体"/>
                <w:i w:val="0"/>
                <w:iCs w:val="0"/>
                <w:color w:val="auto"/>
                <w:sz w:val="24"/>
                <w:szCs w:val="24"/>
                <w:u w:val="none"/>
                <w:lang w:eastAsia="zh-CN"/>
              </w:rPr>
              <w:t>、</w:t>
            </w:r>
            <w:r>
              <w:rPr>
                <w:rFonts w:hint="eastAsia" w:ascii="宋体" w:hAnsi="宋体" w:eastAsia="宋体" w:cs="宋体"/>
                <w:i w:val="0"/>
                <w:iCs w:val="0"/>
                <w:color w:val="auto"/>
                <w:sz w:val="24"/>
                <w:szCs w:val="24"/>
                <w:u w:val="none"/>
              </w:rPr>
              <w:t>全部循环等播放功能，便于操作控制。</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6.支持求助信号铃声</w:t>
            </w:r>
            <w:r>
              <w:rPr>
                <w:rFonts w:hint="eastAsia" w:ascii="宋体" w:hAnsi="宋体" w:eastAsia="宋体" w:cs="宋体"/>
                <w:i w:val="0"/>
                <w:iCs w:val="0"/>
                <w:color w:val="auto"/>
                <w:sz w:val="24"/>
                <w:szCs w:val="24"/>
                <w:u w:val="none"/>
                <w:lang w:eastAsia="zh-CN"/>
              </w:rPr>
              <w:t>、</w:t>
            </w:r>
            <w:r>
              <w:rPr>
                <w:rFonts w:hint="eastAsia" w:ascii="宋体" w:hAnsi="宋体" w:eastAsia="宋体" w:cs="宋体"/>
                <w:i w:val="0"/>
                <w:iCs w:val="0"/>
                <w:color w:val="auto"/>
                <w:sz w:val="24"/>
                <w:szCs w:val="24"/>
                <w:u w:val="none"/>
              </w:rPr>
              <w:t>闪灯提示，一键接受求助</w:t>
            </w:r>
            <w:r>
              <w:rPr>
                <w:rFonts w:hint="eastAsia" w:ascii="宋体" w:hAnsi="宋体" w:eastAsia="宋体" w:cs="宋体"/>
                <w:i w:val="0"/>
                <w:iCs w:val="0"/>
                <w:color w:val="auto"/>
                <w:sz w:val="24"/>
                <w:szCs w:val="24"/>
                <w:u w:val="none"/>
                <w:lang w:eastAsia="zh-CN"/>
              </w:rPr>
              <w:t>、</w:t>
            </w:r>
            <w:r>
              <w:rPr>
                <w:rFonts w:hint="eastAsia" w:ascii="宋体" w:hAnsi="宋体" w:eastAsia="宋体" w:cs="宋体"/>
                <w:i w:val="0"/>
                <w:iCs w:val="0"/>
                <w:color w:val="auto"/>
                <w:sz w:val="24"/>
                <w:szCs w:val="24"/>
                <w:u w:val="none"/>
              </w:rPr>
              <w:t>对讲功能，同时也可以支持免提通话和接收广播，实现快速</w:t>
            </w:r>
            <w:r>
              <w:rPr>
                <w:rFonts w:hint="eastAsia" w:ascii="宋体" w:hAnsi="宋体" w:cs="宋体"/>
                <w:i w:val="0"/>
                <w:iCs w:val="0"/>
                <w:color w:val="auto"/>
                <w:sz w:val="24"/>
                <w:szCs w:val="24"/>
                <w:u w:val="none"/>
                <w:lang w:eastAsia="zh-CN"/>
              </w:rPr>
              <w:t>连接</w:t>
            </w:r>
            <w:r>
              <w:rPr>
                <w:rFonts w:hint="eastAsia" w:ascii="宋体" w:hAnsi="宋体" w:eastAsia="宋体" w:cs="宋体"/>
                <w:i w:val="0"/>
                <w:iCs w:val="0"/>
                <w:color w:val="auto"/>
                <w:sz w:val="24"/>
                <w:szCs w:val="24"/>
                <w:u w:val="none"/>
              </w:rPr>
              <w:t>。</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7.内置</w:t>
            </w:r>
            <w:r>
              <w:rPr>
                <w:rFonts w:hint="eastAsia" w:ascii="宋体" w:hAnsi="宋体" w:eastAsia="宋体" w:cs="宋体"/>
                <w:color w:val="auto"/>
                <w:sz w:val="24"/>
                <w:szCs w:val="24"/>
              </w:rPr>
              <w:t>≥</w:t>
            </w:r>
            <w:r>
              <w:rPr>
                <w:rFonts w:hint="eastAsia" w:ascii="宋体" w:hAnsi="宋体" w:eastAsia="宋体" w:cs="宋体"/>
                <w:i w:val="0"/>
                <w:iCs w:val="0"/>
                <w:color w:val="auto"/>
                <w:sz w:val="24"/>
                <w:szCs w:val="24"/>
                <w:u w:val="none"/>
              </w:rPr>
              <w:t>1路快捷报警按键，当有紧急突发事件时，按下此按钮就及时启动广播预警。</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lang w:eastAsia="zh-CN"/>
              </w:rPr>
            </w:pPr>
            <w:r>
              <w:rPr>
                <w:rFonts w:hint="eastAsia" w:ascii="宋体" w:hAnsi="宋体" w:eastAsia="宋体" w:cs="宋体"/>
                <w:i w:val="0"/>
                <w:iCs w:val="0"/>
                <w:color w:val="auto"/>
                <w:sz w:val="24"/>
                <w:szCs w:val="24"/>
                <w:u w:val="none"/>
              </w:rPr>
              <w:t>8.内置</w:t>
            </w:r>
            <w:r>
              <w:rPr>
                <w:rFonts w:hint="eastAsia" w:ascii="宋体" w:hAnsi="宋体" w:eastAsia="宋体" w:cs="宋体"/>
                <w:color w:val="auto"/>
                <w:sz w:val="24"/>
                <w:szCs w:val="24"/>
              </w:rPr>
              <w:t>≥</w:t>
            </w:r>
            <w:r>
              <w:rPr>
                <w:rFonts w:hint="eastAsia" w:ascii="宋体" w:hAnsi="宋体" w:eastAsia="宋体" w:cs="宋体"/>
                <w:i w:val="0"/>
                <w:iCs w:val="0"/>
                <w:color w:val="auto"/>
                <w:sz w:val="24"/>
                <w:szCs w:val="24"/>
                <w:u w:val="none"/>
              </w:rPr>
              <w:t>2路快捷呼叫按键，支持快捷呼叫</w:t>
            </w:r>
            <w:r>
              <w:rPr>
                <w:rFonts w:hint="eastAsia" w:ascii="宋体" w:hAnsi="宋体" w:eastAsia="宋体" w:cs="宋体"/>
                <w:color w:val="auto"/>
                <w:sz w:val="24"/>
                <w:szCs w:val="24"/>
              </w:rPr>
              <w:t>≥</w:t>
            </w:r>
            <w:r>
              <w:rPr>
                <w:rFonts w:hint="eastAsia" w:ascii="宋体" w:hAnsi="宋体" w:eastAsia="宋体" w:cs="宋体"/>
                <w:i w:val="0"/>
                <w:iCs w:val="0"/>
                <w:color w:val="auto"/>
                <w:sz w:val="24"/>
                <w:szCs w:val="24"/>
                <w:u w:val="none"/>
              </w:rPr>
              <w:t>2个分区或者呼叫全区广播；支持直接操作呼叫任意终端</w:t>
            </w:r>
            <w:r>
              <w:rPr>
                <w:rFonts w:hint="eastAsia" w:ascii="宋体" w:hAnsi="宋体" w:eastAsia="宋体" w:cs="宋体"/>
                <w:i w:val="0"/>
                <w:iCs w:val="0"/>
                <w:color w:val="auto"/>
                <w:sz w:val="24"/>
                <w:szCs w:val="24"/>
                <w:u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9.内置</w:t>
            </w:r>
            <w:r>
              <w:rPr>
                <w:rFonts w:hint="eastAsia" w:ascii="宋体" w:hAnsi="宋体" w:eastAsia="宋体" w:cs="宋体"/>
                <w:color w:val="auto"/>
                <w:sz w:val="24"/>
                <w:szCs w:val="24"/>
              </w:rPr>
              <w:t>≥</w:t>
            </w:r>
            <w:r>
              <w:rPr>
                <w:rFonts w:hint="eastAsia" w:ascii="宋体" w:hAnsi="宋体" w:eastAsia="宋体" w:cs="宋体"/>
                <w:i w:val="0"/>
                <w:iCs w:val="0"/>
                <w:color w:val="auto"/>
                <w:sz w:val="24"/>
                <w:szCs w:val="24"/>
                <w:u w:val="none"/>
              </w:rPr>
              <w:t>1路网络硬件音频解码模块，支持TCP/IP</w:t>
            </w:r>
            <w:r>
              <w:rPr>
                <w:rFonts w:hint="eastAsia" w:ascii="宋体" w:hAnsi="宋体" w:eastAsia="宋体" w:cs="宋体"/>
                <w:i w:val="0"/>
                <w:iCs w:val="0"/>
                <w:color w:val="auto"/>
                <w:sz w:val="24"/>
                <w:szCs w:val="24"/>
                <w:u w:val="none"/>
                <w:lang w:eastAsia="zh-CN"/>
              </w:rPr>
              <w:t>、</w:t>
            </w:r>
            <w:r>
              <w:rPr>
                <w:rFonts w:hint="eastAsia" w:ascii="宋体" w:hAnsi="宋体" w:eastAsia="宋体" w:cs="宋体"/>
                <w:i w:val="0"/>
                <w:iCs w:val="0"/>
                <w:color w:val="auto"/>
                <w:sz w:val="24"/>
                <w:szCs w:val="24"/>
                <w:u w:val="none"/>
              </w:rPr>
              <w:t>UDP</w:t>
            </w:r>
            <w:r>
              <w:rPr>
                <w:rFonts w:hint="eastAsia" w:ascii="宋体" w:hAnsi="宋体" w:eastAsia="宋体" w:cs="宋体"/>
                <w:i w:val="0"/>
                <w:iCs w:val="0"/>
                <w:color w:val="auto"/>
                <w:sz w:val="24"/>
                <w:szCs w:val="24"/>
                <w:u w:val="none"/>
                <w:lang w:eastAsia="zh-CN"/>
              </w:rPr>
              <w:t>、</w:t>
            </w:r>
            <w:r>
              <w:rPr>
                <w:rFonts w:hint="eastAsia" w:ascii="宋体" w:hAnsi="宋体" w:eastAsia="宋体" w:cs="宋体"/>
                <w:i w:val="0"/>
                <w:iCs w:val="0"/>
                <w:color w:val="auto"/>
                <w:sz w:val="24"/>
                <w:szCs w:val="24"/>
                <w:u w:val="none"/>
              </w:rPr>
              <w:t>IGMP(组播)协议，实现网络化传输</w:t>
            </w:r>
            <w:r>
              <w:rPr>
                <w:rFonts w:hint="eastAsia" w:ascii="宋体" w:hAnsi="宋体" w:eastAsia="宋体" w:cs="宋体"/>
                <w:color w:val="auto"/>
                <w:sz w:val="24"/>
                <w:szCs w:val="24"/>
              </w:rPr>
              <w:t>≥</w:t>
            </w:r>
            <w:r>
              <w:rPr>
                <w:rFonts w:hint="eastAsia" w:ascii="宋体" w:hAnsi="宋体" w:eastAsia="宋体" w:cs="宋体"/>
                <w:i w:val="0"/>
                <w:iCs w:val="0"/>
                <w:color w:val="auto"/>
                <w:sz w:val="24"/>
                <w:szCs w:val="24"/>
                <w:u w:val="none"/>
              </w:rPr>
              <w:t>16位CD音质的音频信号。</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10.内置</w:t>
            </w:r>
            <w:r>
              <w:rPr>
                <w:rFonts w:hint="eastAsia" w:ascii="宋体" w:hAnsi="宋体" w:eastAsia="宋体" w:cs="宋体"/>
                <w:color w:val="auto"/>
                <w:sz w:val="24"/>
                <w:szCs w:val="24"/>
              </w:rPr>
              <w:t>≥</w:t>
            </w:r>
            <w:r>
              <w:rPr>
                <w:rFonts w:hint="eastAsia" w:ascii="宋体" w:hAnsi="宋体" w:eastAsia="宋体" w:cs="宋体"/>
                <w:i w:val="0"/>
                <w:iCs w:val="0"/>
                <w:color w:val="auto"/>
                <w:sz w:val="24"/>
                <w:szCs w:val="24"/>
                <w:u w:val="none"/>
              </w:rPr>
              <w:t>3W全频高保真扬声器输出，实现双向通话和网络监听。</w:t>
            </w:r>
          </w:p>
        </w:tc>
        <w:tc>
          <w:tcPr>
            <w:tcW w:w="44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室外网络音柱（60W）</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1.一体化设计，整合网络音频解码，数字功放及音柱。</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2.采用高速工业级双核(ARM+DSP)芯片，启动时间≤1秒。</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3.支持≥48kHz采样率16bit，8～320Kbps数字音频码流解码。</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4.内置D类数字功放，CD级声音输出。</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5.60W/8Ω-6.5"喇叭3个带高音，专业设计，铝壳。</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6.全天候设计，防水等级可达IPX5。</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7.监听级扬声器单元，完美还原人声语音及音乐</w:t>
            </w:r>
            <w:r>
              <w:rPr>
                <w:rFonts w:hint="eastAsia" w:ascii="宋体" w:hAnsi="宋体" w:eastAsia="宋体" w:cs="宋体"/>
                <w:i w:val="0"/>
                <w:iCs w:val="0"/>
                <w:color w:val="auto"/>
                <w:sz w:val="24"/>
                <w:szCs w:val="24"/>
                <w:u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lang w:eastAsia="zh-CN"/>
              </w:rPr>
            </w:pPr>
            <w:r>
              <w:rPr>
                <w:rFonts w:hint="eastAsia" w:ascii="宋体" w:hAnsi="宋体" w:eastAsia="宋体" w:cs="宋体"/>
                <w:i w:val="0"/>
                <w:iCs w:val="0"/>
                <w:color w:val="auto"/>
                <w:sz w:val="24"/>
                <w:szCs w:val="24"/>
                <w:u w:val="none"/>
              </w:rPr>
              <w:t>8.服务软件远程调节网络音频输出音量和5段均衡调节</w:t>
            </w:r>
            <w:r>
              <w:rPr>
                <w:rFonts w:hint="eastAsia" w:ascii="宋体" w:hAnsi="宋体" w:eastAsia="宋体" w:cs="宋体"/>
                <w:i w:val="0"/>
                <w:iCs w:val="0"/>
                <w:color w:val="auto"/>
                <w:sz w:val="24"/>
                <w:szCs w:val="24"/>
                <w:u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lang w:eastAsia="zh-CN"/>
              </w:rPr>
            </w:pPr>
            <w:r>
              <w:rPr>
                <w:rFonts w:hint="eastAsia" w:ascii="宋体" w:hAnsi="宋体" w:eastAsia="宋体" w:cs="宋体"/>
                <w:i w:val="0"/>
                <w:iCs w:val="0"/>
                <w:color w:val="auto"/>
                <w:sz w:val="24"/>
                <w:szCs w:val="24"/>
                <w:u w:val="none"/>
              </w:rPr>
              <w:t>9.底部具有防水指示灯，可显示终端在线状态</w:t>
            </w:r>
            <w:r>
              <w:rPr>
                <w:rFonts w:hint="eastAsia" w:ascii="宋体" w:hAnsi="宋体" w:eastAsia="宋体" w:cs="宋体"/>
                <w:i w:val="0"/>
                <w:iCs w:val="0"/>
                <w:color w:val="auto"/>
                <w:sz w:val="24"/>
                <w:szCs w:val="24"/>
                <w:u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10.标准RJ45网络接口，有以太网口的地方即可接入，支持跨网段和跨路由。</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只</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音柱立杆</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1.≥3.5米音箱立杆</w:t>
            </w:r>
          </w:p>
        </w:tc>
        <w:tc>
          <w:tcPr>
            <w:tcW w:w="44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c>
          <w:tcPr>
            <w:tcW w:w="450" w:type="pct"/>
            <w:gridSpan w:val="2"/>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根</w:t>
            </w:r>
          </w:p>
        </w:tc>
        <w:tc>
          <w:tcPr>
            <w:tcW w:w="482"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电源线</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1.RVV3*1.5</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2000</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米</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六类非屏蔽线缆</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1.UTP6</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2500</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米</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室外4芯单模光缆</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1.规格：4芯室外光纤；</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2.光缆外护套：PE；</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3.弯曲半径：≥30倍外径；</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4.允许拉力：≥1500N短期，≥600N长期；</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5.允许压扁力：≥1000N短期，≥300N长期。</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980</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米</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8口交换机</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color w:val="auto"/>
                <w:kern w:val="0"/>
                <w:sz w:val="24"/>
                <w:szCs w:val="24"/>
                <w:lang w:bidi="ar"/>
              </w:rPr>
              <w:t>1.千兆web管理POE交换机，包转发率≥15Mpps，交换容量≥192Gbps，≥8个千兆电口，≥1个千兆光口，VLAN:4K</w:t>
            </w:r>
            <w:r>
              <w:rPr>
                <w:rFonts w:hint="eastAsia" w:ascii="宋体" w:hAnsi="宋体" w:cs="宋体"/>
                <w:color w:val="auto"/>
                <w:kern w:val="0"/>
                <w:sz w:val="24"/>
                <w:szCs w:val="24"/>
                <w:lang w:eastAsia="zh-CN" w:bidi="ar"/>
              </w:rPr>
              <w:t>，</w:t>
            </w:r>
            <w:r>
              <w:rPr>
                <w:rFonts w:hint="eastAsia" w:ascii="宋体" w:hAnsi="宋体" w:eastAsia="宋体" w:cs="宋体"/>
                <w:color w:val="auto"/>
                <w:kern w:val="0"/>
                <w:sz w:val="24"/>
                <w:szCs w:val="24"/>
                <w:lang w:bidi="ar"/>
              </w:rPr>
              <w:t>MAC:8K，桌面式，金属外壳，支持POE+，输出功率≥124W，不支持挂耳，国标交流适配器。</w:t>
            </w:r>
          </w:p>
        </w:tc>
        <w:tc>
          <w:tcPr>
            <w:tcW w:w="440"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450" w:type="pct"/>
            <w:gridSpan w:val="2"/>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482"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千兆光模块</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1.千兆光模块</w:t>
            </w:r>
          </w:p>
        </w:tc>
        <w:tc>
          <w:tcPr>
            <w:tcW w:w="440"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450" w:type="pct"/>
            <w:gridSpan w:val="2"/>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块</w:t>
            </w:r>
          </w:p>
        </w:tc>
        <w:tc>
          <w:tcPr>
            <w:tcW w:w="482"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室外防水设备箱</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color w:val="auto"/>
                <w:kern w:val="0"/>
                <w:sz w:val="24"/>
                <w:szCs w:val="24"/>
                <w:lang w:bidi="ar"/>
              </w:rPr>
              <w:t>1.≥</w:t>
            </w:r>
            <w:r>
              <w:rPr>
                <w:rFonts w:hint="eastAsia" w:ascii="宋体" w:hAnsi="宋体" w:eastAsia="宋体" w:cs="宋体"/>
                <w:i w:val="0"/>
                <w:iCs w:val="0"/>
                <w:color w:val="auto"/>
                <w:kern w:val="0"/>
                <w:sz w:val="24"/>
                <w:szCs w:val="24"/>
                <w:u w:val="none"/>
                <w:lang w:val="en-US" w:eastAsia="zh-CN" w:bidi="ar"/>
              </w:rPr>
              <w:t>300*400*150mm，不锈钢，含配电空开</w:t>
            </w:r>
            <w:r>
              <w:rPr>
                <w:rFonts w:hint="eastAsia" w:ascii="宋体" w:hAnsi="宋体" w:cs="宋体"/>
                <w:i w:val="0"/>
                <w:iCs w:val="0"/>
                <w:color w:val="auto"/>
                <w:kern w:val="0"/>
                <w:sz w:val="24"/>
                <w:szCs w:val="24"/>
                <w:u w:val="none"/>
                <w:lang w:val="en-US" w:eastAsia="zh-CN" w:bidi="ar"/>
              </w:rPr>
              <w:t>。</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17</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4口光纤熔接盒</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1.含满配耦合器、尾纤</w:t>
            </w:r>
            <w:r>
              <w:rPr>
                <w:rFonts w:hint="eastAsia" w:ascii="宋体" w:hAnsi="宋体" w:cs="宋体"/>
                <w:i w:val="0"/>
                <w:iCs w:val="0"/>
                <w:color w:val="auto"/>
                <w:kern w:val="0"/>
                <w:sz w:val="24"/>
                <w:szCs w:val="24"/>
                <w:u w:val="none"/>
                <w:lang w:val="en-US" w:eastAsia="zh-CN" w:bidi="ar"/>
              </w:rPr>
              <w:t>。</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w:t>
            </w:r>
          </w:p>
        </w:tc>
        <w:tc>
          <w:tcPr>
            <w:tcW w:w="633"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光纤跳线</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1.长度：≥3米；</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2.插入损耗：≤0.2dB；</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3.回波损耗：≥50dB。</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3825" w:type="pct"/>
            <w:gridSpan w:val="6"/>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五、辅材</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bCs/>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bCs/>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辅材</w:t>
            </w:r>
          </w:p>
        </w:tc>
        <w:tc>
          <w:tcPr>
            <w:tcW w:w="2055" w:type="pct"/>
            <w:shd w:val="clear" w:color="auto" w:fill="auto"/>
            <w:vAlign w:val="center"/>
          </w:tcPr>
          <w:p>
            <w:pPr>
              <w:widowControl/>
              <w:spacing w:line="240" w:lineRule="auto"/>
              <w:ind w:firstLine="0" w:firstLineChars="0"/>
              <w:jc w:val="left"/>
              <w:textAlignment w:val="center"/>
              <w:rPr>
                <w:rFonts w:hint="eastAsia" w:ascii="宋体" w:hAnsi="宋体" w:eastAsia="宋体" w:cs="宋体"/>
                <w:i w:val="0"/>
                <w:iCs w:val="0"/>
                <w:color w:val="auto"/>
                <w:sz w:val="24"/>
                <w:szCs w:val="24"/>
                <w:u w:val="none"/>
                <w:lang w:eastAsia="zh-CN"/>
              </w:rPr>
            </w:pPr>
            <w:r>
              <w:rPr>
                <w:rFonts w:hint="eastAsia" w:ascii="宋体" w:hAnsi="宋体" w:eastAsia="宋体" w:cs="宋体"/>
                <w:color w:val="auto"/>
                <w:kern w:val="0"/>
                <w:sz w:val="24"/>
                <w:szCs w:val="24"/>
                <w:lang w:bidi="ar"/>
              </w:rPr>
              <w:t>1.配线、接插件，紧固件，扎带等辅材</w:t>
            </w:r>
            <w:r>
              <w:rPr>
                <w:rFonts w:hint="eastAsia" w:ascii="宋体" w:hAnsi="宋体" w:eastAsia="宋体" w:cs="宋体"/>
                <w:color w:val="auto"/>
                <w:kern w:val="0"/>
                <w:sz w:val="24"/>
                <w:szCs w:val="24"/>
                <w:lang w:eastAsia="zh-CN" w:bidi="ar"/>
              </w:rPr>
              <w:t>。</w:t>
            </w:r>
          </w:p>
        </w:tc>
        <w:tc>
          <w:tcPr>
            <w:tcW w:w="44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0" w:type="pct"/>
            <w:gridSpan w:val="2"/>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w:t>
            </w:r>
          </w:p>
        </w:tc>
        <w:tc>
          <w:tcPr>
            <w:tcW w:w="482"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系统集成服务</w:t>
            </w:r>
          </w:p>
        </w:tc>
        <w:tc>
          <w:tcPr>
            <w:tcW w:w="2055" w:type="pct"/>
            <w:shd w:val="clear" w:color="auto" w:fill="auto"/>
            <w:vAlign w:val="center"/>
          </w:tcPr>
          <w:p>
            <w:pPr>
              <w:widowControl/>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color w:val="auto"/>
                <w:kern w:val="0"/>
                <w:sz w:val="24"/>
                <w:szCs w:val="24"/>
                <w:lang w:bidi="ar"/>
              </w:rPr>
              <w:t>1.调试及集成服务等。</w:t>
            </w:r>
          </w:p>
        </w:tc>
        <w:tc>
          <w:tcPr>
            <w:tcW w:w="44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0" w:type="pct"/>
            <w:gridSpan w:val="2"/>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w:t>
            </w:r>
          </w:p>
        </w:tc>
        <w:tc>
          <w:tcPr>
            <w:tcW w:w="482"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3825" w:type="pct"/>
            <w:gridSpan w:val="6"/>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highlight w:val="none"/>
                <w:u w:val="none"/>
                <w:lang w:val="en-US" w:eastAsia="zh-CN" w:bidi="ar"/>
              </w:rPr>
              <w:t>5.电子巡更系统</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序号</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设备名称</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主要参数</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数量</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单位</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巡检器</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1.记录存储容量：≥30000条记录；</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2.功耗：待机电流≤0.06mA；</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3.电池寿命：一节电池可连续使用≥1年（每日读卡200次计算）；</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4.读卡距离：2～5cm；</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5.通讯格式：无线通讯；</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6.工作温度：-25℃～70℃；</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7.工作湿度：0～95℅。</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通讯座</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1.通信方式：USB接口；</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2.传输速率：≥20条记录/秒；</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3.读卡类型：EMID射频格式；</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4.工作温度：-10℃～45℃；</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5.工作湿度：0～95℅；</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6.指示：≥4个LED指示灯，方便识别数据传输状态。</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信息钮</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1.读卡距离≥3.5cm；</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2.射频卡不用充电，寿命长达20年，可选用多种类型可以埋入墙内，用水泥封上，防止人为破坏，不受灰尘、雨雪等天气影响。</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人名按钮</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1.携带方便，外表面有号码印刷；</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2.可以实现多人共用。</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标识牌</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标识信息钮位置。</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巡更软件</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1.智能排班：只需一次排班便可长期使用，不需要反复多次排班；</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2.自动识别：自动识别地点和人员，任何点都可以复用到多条线路，自动匹配；</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3.自动通信：自动完成巡更机通讯、时钟校验、数据</w:t>
            </w:r>
            <w:r>
              <w:rPr>
                <w:rFonts w:hint="eastAsia" w:ascii="宋体" w:hAnsi="宋体" w:cs="宋体"/>
                <w:i w:val="0"/>
                <w:iCs w:val="0"/>
                <w:color w:val="auto"/>
                <w:kern w:val="0"/>
                <w:sz w:val="24"/>
                <w:szCs w:val="24"/>
                <w:u w:val="none"/>
                <w:lang w:val="en-US" w:eastAsia="zh-CN" w:bidi="ar"/>
              </w:rPr>
              <w:t>上传</w:t>
            </w:r>
            <w:r>
              <w:rPr>
                <w:rFonts w:hint="eastAsia" w:ascii="宋体" w:hAnsi="宋体" w:eastAsia="宋体" w:cs="宋体"/>
                <w:i w:val="0"/>
                <w:iCs w:val="0"/>
                <w:color w:val="auto"/>
                <w:kern w:val="0"/>
                <w:sz w:val="24"/>
                <w:szCs w:val="24"/>
                <w:u w:val="none"/>
                <w:lang w:val="en-US" w:eastAsia="zh-CN" w:bidi="ar"/>
              </w:rPr>
              <w:t>、数据下载等功能；</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4.联网功能：可以通过因特网将数据传输到管理中心，可通过浏览器进行查询；</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5.自动维护：自动完成数据月备份、周备份和即时备份，自动清除过期数据；</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6.方便安装：可导出基础信息，软件重装后导入即可，不用重新设置。</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3825" w:type="pct"/>
            <w:gridSpan w:val="6"/>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highlight w:val="none"/>
                <w:u w:val="none"/>
                <w:lang w:val="en-US" w:eastAsia="zh-CN" w:bidi="ar"/>
              </w:rPr>
              <w:t>6.计算机网络系统</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序号</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设备名称</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主要参数</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数量</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单位</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934" w:type="pct"/>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一、校园网</w:t>
            </w:r>
          </w:p>
        </w:tc>
        <w:tc>
          <w:tcPr>
            <w:tcW w:w="440" w:type="pct"/>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rPr>
                <w:rFonts w:hint="eastAsia" w:ascii="宋体" w:hAnsi="宋体" w:eastAsia="宋体" w:cs="宋体"/>
                <w:b/>
                <w:bCs/>
                <w:i w:val="0"/>
                <w:iCs w:val="0"/>
                <w:color w:val="auto"/>
                <w:sz w:val="24"/>
                <w:szCs w:val="24"/>
                <w:u w:val="none"/>
              </w:rPr>
            </w:pPr>
          </w:p>
        </w:tc>
        <w:tc>
          <w:tcPr>
            <w:tcW w:w="450" w:type="pct"/>
            <w:gridSpan w:val="2"/>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rPr>
                <w:rFonts w:hint="eastAsia" w:ascii="宋体" w:hAnsi="宋体" w:eastAsia="宋体" w:cs="宋体"/>
                <w:b/>
                <w:bCs/>
                <w:i w:val="0"/>
                <w:iCs w:val="0"/>
                <w:color w:val="auto"/>
                <w:sz w:val="24"/>
                <w:szCs w:val="24"/>
                <w:u w:val="none"/>
              </w:rPr>
            </w:pPr>
          </w:p>
        </w:tc>
        <w:tc>
          <w:tcPr>
            <w:tcW w:w="482" w:type="pct"/>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rPr>
                <w:rFonts w:hint="eastAsia" w:ascii="宋体" w:hAnsi="宋体" w:eastAsia="宋体" w:cs="宋体"/>
                <w:b/>
                <w:bCs/>
                <w:i w:val="0"/>
                <w:iCs w:val="0"/>
                <w:color w:val="auto"/>
                <w:sz w:val="24"/>
                <w:szCs w:val="24"/>
                <w:u w:val="none"/>
              </w:rPr>
            </w:pPr>
          </w:p>
        </w:tc>
        <w:tc>
          <w:tcPr>
            <w:tcW w:w="691" w:type="pct"/>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rPr>
                <w:rFonts w:hint="eastAsia" w:ascii="宋体" w:hAnsi="宋体" w:eastAsia="宋体" w:cs="宋体"/>
                <w:b/>
                <w:bCs/>
                <w:i w:val="0"/>
                <w:iCs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校园网核心交换机</w:t>
            </w:r>
            <w:r>
              <w:rPr>
                <w:rFonts w:hint="eastAsia" w:ascii="宋体" w:hAnsi="宋体"/>
                <w:b/>
                <w:bCs/>
                <w:kern w:val="0"/>
                <w:szCs w:val="24"/>
                <w:lang w:bidi="ar"/>
              </w:rPr>
              <w:t>（核心产品）</w:t>
            </w:r>
          </w:p>
        </w:tc>
        <w:tc>
          <w:tcPr>
            <w:tcW w:w="2055" w:type="pct"/>
            <w:shd w:val="clear" w:color="auto" w:fill="auto"/>
            <w:vAlign w:val="center"/>
          </w:tcPr>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1、主控引擎模块≥2个，业务槽位数≥4个；</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2、交换容量≥51.2/256Tbps，包转发率≥5760/38400Mpps；</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3、产品具备高可靠性，主控、电源、风扇等关键部件采用冗余设计，所有模块均支持热插拔；</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4、支持VxLAN特性，支持集中式网关和分布式网关部署方式，支持BGP-EVPN协议实现VxLAN隧道动态建立；</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5、支持IPv6静态路由、RIPng、OSPFv3、BGP+IPv6IS-IS；</w:t>
            </w:r>
          </w:p>
          <w:p>
            <w:pPr>
              <w:widowControl/>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color w:val="auto"/>
                <w:kern w:val="0"/>
                <w:sz w:val="24"/>
                <w:szCs w:val="24"/>
                <w:lang w:bidi="ar"/>
              </w:rPr>
              <w:t>6、实配：双电源，千兆SFP口≥48个，万兆SFP口≥4个，千兆电口≥24个。</w:t>
            </w:r>
          </w:p>
        </w:tc>
        <w:tc>
          <w:tcPr>
            <w:tcW w:w="440"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0" w:type="pct"/>
            <w:gridSpan w:val="2"/>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482"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汇聚交换机</w:t>
            </w:r>
          </w:p>
        </w:tc>
        <w:tc>
          <w:tcPr>
            <w:tcW w:w="2055" w:type="pct"/>
            <w:shd w:val="clear" w:color="auto" w:fill="auto"/>
            <w:vAlign w:val="center"/>
          </w:tcPr>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1.交换容量≥13.6Tbps，包转发率≥420Mpps；</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2.1/2.5GE光端口≥24个，千兆电口≥8个，万兆SFP+端口≥4个；</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3.为了提高设备散热的可靠性，支持模块化可插拔双风扇和前后风道；</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4.支持MAC地址≥64K，支持4KVLAN，支持IPv4路由表≥16K，支持IPv6路由表≥8K；</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5.支持4KVLAN，支持QinQ，灵活QinQ、支持端口VLAN、协议VLAN、IP子网VLAN；</w:t>
            </w:r>
          </w:p>
          <w:p>
            <w:pPr>
              <w:widowControl/>
              <w:spacing w:line="240" w:lineRule="auto"/>
              <w:ind w:firstLine="0" w:firstLineChars="0"/>
              <w:jc w:val="left"/>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bidi="ar"/>
              </w:rPr>
              <w:t>6.支持IPv6，支持静态路由、RIPv1/v2、OSPF、BGP、ISIS、RIPng、OSPFv3、ISISv6、BGP4+</w:t>
            </w:r>
            <w:r>
              <w:rPr>
                <w:rFonts w:hint="eastAsia" w:ascii="宋体" w:hAnsi="宋体" w:eastAsia="宋体" w:cs="宋体"/>
                <w:color w:val="auto"/>
                <w:kern w:val="0"/>
                <w:sz w:val="24"/>
                <w:szCs w:val="24"/>
                <w:lang w:val="en-US" w:eastAsia="zh-CN" w:bidi="ar"/>
              </w:rPr>
              <w:t>；</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7.支持真实业务流，基于包守恒算法，通过对真实业务流染色和包守恒监控方法，提供了对IP网络的精确丢包监控和快速故障定界能力。</w:t>
            </w:r>
          </w:p>
          <w:p>
            <w:pPr>
              <w:pStyle w:val="7"/>
              <w:ind w:left="0" w:leftChars="0" w:firstLine="0" w:firstLineChars="0"/>
              <w:rPr>
                <w:rFonts w:hint="eastAsia"/>
              </w:rPr>
            </w:pPr>
            <w:r>
              <w:rPr>
                <w:rFonts w:hint="eastAsia" w:ascii="宋体" w:hAnsi="宋体" w:cs="宋体"/>
                <w:color w:val="auto"/>
                <w:kern w:val="0"/>
                <w:sz w:val="24"/>
                <w:szCs w:val="24"/>
                <w:lang w:val="en-US" w:eastAsia="zh-CN"/>
              </w:rPr>
              <w:t>8.</w:t>
            </w:r>
            <w:r>
              <w:rPr>
                <w:rFonts w:hint="eastAsia" w:ascii="宋体" w:hAnsi="宋体"/>
                <w:color w:val="auto"/>
                <w:kern w:val="0"/>
                <w:sz w:val="24"/>
                <w:szCs w:val="24"/>
              </w:rPr>
              <w:t>保证安全性，设备采用国产自研CPU及NP转发芯片</w:t>
            </w:r>
            <w:r>
              <w:rPr>
                <w:rFonts w:hint="eastAsia" w:ascii="宋体" w:hAnsi="宋体"/>
                <w:color w:val="auto"/>
                <w:kern w:val="0"/>
                <w:sz w:val="24"/>
                <w:szCs w:val="24"/>
                <w:lang w:val="en-US" w:eastAsia="zh-CN"/>
              </w:rPr>
              <w:t>。</w:t>
            </w:r>
          </w:p>
        </w:tc>
        <w:tc>
          <w:tcPr>
            <w:tcW w:w="440"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450" w:type="pct"/>
            <w:gridSpan w:val="2"/>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482"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24口接入交换机</w:t>
            </w:r>
          </w:p>
        </w:tc>
        <w:tc>
          <w:tcPr>
            <w:tcW w:w="2055" w:type="pct"/>
            <w:shd w:val="clear" w:color="auto" w:fill="auto"/>
            <w:vAlign w:val="center"/>
          </w:tcPr>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1.交换容量≥3.36Tbps，包转发率≥126Mpps；</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2.支持10/100/1000Base-T以太网接口≥24个，千兆SFP接口≥4个。</w:t>
            </w:r>
          </w:p>
          <w:p>
            <w:pPr>
              <w:pStyle w:val="7"/>
              <w:spacing w:line="240" w:lineRule="auto"/>
              <w:ind w:left="0" w:leftChars="0" w:firstLine="0" w:firstLineChars="0"/>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3.支持PNP按钮，长按可恢复出厂配置并复位设备，短按可支持复位设备，用于接入交换机配置变更及快速复位满足。</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color w:val="auto"/>
                <w:kern w:val="0"/>
                <w:sz w:val="24"/>
                <w:szCs w:val="24"/>
                <w:lang w:bidi="ar"/>
              </w:rPr>
              <w:t>4.支持CPCAR、动态ARP检测、攻击溯源、可信启动等安全功能。</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千兆光模块</w:t>
            </w:r>
          </w:p>
        </w:tc>
        <w:tc>
          <w:tcPr>
            <w:tcW w:w="2055"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1.千兆光模块</w:t>
            </w:r>
          </w:p>
        </w:tc>
        <w:tc>
          <w:tcPr>
            <w:tcW w:w="440"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w:t>
            </w:r>
          </w:p>
        </w:tc>
        <w:tc>
          <w:tcPr>
            <w:tcW w:w="450" w:type="pct"/>
            <w:gridSpan w:val="2"/>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块</w:t>
            </w:r>
          </w:p>
        </w:tc>
        <w:tc>
          <w:tcPr>
            <w:tcW w:w="482"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万兆光模块</w:t>
            </w:r>
          </w:p>
        </w:tc>
        <w:tc>
          <w:tcPr>
            <w:tcW w:w="2055"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1.万兆光模块</w:t>
            </w:r>
          </w:p>
        </w:tc>
        <w:tc>
          <w:tcPr>
            <w:tcW w:w="440"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450" w:type="pct"/>
            <w:gridSpan w:val="2"/>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块</w:t>
            </w:r>
          </w:p>
        </w:tc>
        <w:tc>
          <w:tcPr>
            <w:tcW w:w="482"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934" w:type="pct"/>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二、智能化专网</w:t>
            </w:r>
          </w:p>
        </w:tc>
        <w:tc>
          <w:tcPr>
            <w:tcW w:w="440" w:type="pct"/>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rPr>
                <w:rFonts w:hint="eastAsia" w:ascii="宋体" w:hAnsi="宋体" w:eastAsia="宋体" w:cs="宋体"/>
                <w:b/>
                <w:bCs/>
                <w:i w:val="0"/>
                <w:iCs w:val="0"/>
                <w:color w:val="auto"/>
                <w:sz w:val="24"/>
                <w:szCs w:val="24"/>
                <w:u w:val="none"/>
              </w:rPr>
            </w:pPr>
          </w:p>
        </w:tc>
        <w:tc>
          <w:tcPr>
            <w:tcW w:w="450" w:type="pct"/>
            <w:gridSpan w:val="2"/>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rPr>
                <w:rFonts w:hint="eastAsia" w:ascii="宋体" w:hAnsi="宋体" w:eastAsia="宋体" w:cs="宋体"/>
                <w:b/>
                <w:bCs/>
                <w:i w:val="0"/>
                <w:iCs w:val="0"/>
                <w:color w:val="auto"/>
                <w:sz w:val="24"/>
                <w:szCs w:val="24"/>
                <w:u w:val="none"/>
              </w:rPr>
            </w:pPr>
          </w:p>
        </w:tc>
        <w:tc>
          <w:tcPr>
            <w:tcW w:w="482" w:type="pct"/>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rPr>
                <w:rFonts w:hint="eastAsia" w:ascii="宋体" w:hAnsi="宋体" w:eastAsia="宋体" w:cs="宋体"/>
                <w:b/>
                <w:bCs/>
                <w:i w:val="0"/>
                <w:iCs w:val="0"/>
                <w:color w:val="auto"/>
                <w:sz w:val="24"/>
                <w:szCs w:val="24"/>
                <w:u w:val="none"/>
              </w:rPr>
            </w:pPr>
          </w:p>
        </w:tc>
        <w:tc>
          <w:tcPr>
            <w:tcW w:w="691" w:type="pct"/>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rPr>
                <w:rFonts w:hint="eastAsia" w:ascii="宋体" w:hAnsi="宋体" w:eastAsia="宋体" w:cs="宋体"/>
                <w:b/>
                <w:bCs/>
                <w:i w:val="0"/>
                <w:iCs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智能化核心交换机</w:t>
            </w:r>
          </w:p>
        </w:tc>
        <w:tc>
          <w:tcPr>
            <w:tcW w:w="2055" w:type="pct"/>
            <w:shd w:val="clear" w:color="auto" w:fill="auto"/>
            <w:vAlign w:val="center"/>
          </w:tcPr>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1.交换容量≥13Tbps，包转发率≥400Mpps；</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2.支持SFP端口≥24个，万兆接口≥4个，支持业务扩展插槽数≥1；</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3.为了提高设备可靠性，支持双电源；</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4.支持MAC表项≥128K，IPv4路由表项≥192K，支持IPv6路由表项≥80K，支持ACL规格≥6K；</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5.静态路由、RIPV1/2、RIPng、OSPF、OSPFV3、IS-IS、IS-ISV6、BGP、BGP4+、ECMP、路由策略；</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6.支持开放可编程系统，基于Python语言的开放式可编程系统，网络管理员可以通过Python脚本对交换机的运维功能进行编程，实现快速功能定制与智能运维。</w:t>
            </w:r>
          </w:p>
          <w:p>
            <w:pPr>
              <w:widowControl/>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color w:val="auto"/>
                <w:kern w:val="0"/>
                <w:sz w:val="24"/>
                <w:szCs w:val="24"/>
                <w:lang w:bidi="ar"/>
              </w:rPr>
              <w:t>7.本次实配电源≥2个。</w:t>
            </w:r>
          </w:p>
        </w:tc>
        <w:tc>
          <w:tcPr>
            <w:tcW w:w="440"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0" w:type="pct"/>
            <w:gridSpan w:val="2"/>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482"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汇聚交换机</w:t>
            </w:r>
          </w:p>
        </w:tc>
        <w:tc>
          <w:tcPr>
            <w:tcW w:w="2055" w:type="pct"/>
            <w:shd w:val="clear" w:color="auto" w:fill="auto"/>
            <w:vAlign w:val="center"/>
          </w:tcPr>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1、交换容量≥10Tbps，包转发率≥250Mpps；</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2、1GE光端口≥24个，千兆电口≥8个，万兆SFP+端口≥4个；</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3、为了提高设备散热的可靠性，支持模块化可插拔双风扇和前后风道；</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4、支持MAC地址≥64K，支持4KVLAN，支持IPv4路由表≥16K，支持IPv6路由表≥8K；</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5、支持4KVLAN，支持QinQ，灵活QinQ、支持端口VLAN、协议VLAN、IP子网VLAN；</w:t>
            </w:r>
          </w:p>
          <w:p>
            <w:pPr>
              <w:widowControl/>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color w:val="auto"/>
                <w:kern w:val="0"/>
                <w:sz w:val="24"/>
                <w:szCs w:val="24"/>
                <w:lang w:bidi="ar"/>
              </w:rPr>
              <w:t>6、支持IPv6，支持静态路由、RIPv1/v2、OSPF、BGP、ISIS、RIPng、OSPFv3、ISISv6、BGP4+。</w:t>
            </w:r>
          </w:p>
        </w:tc>
        <w:tc>
          <w:tcPr>
            <w:tcW w:w="440"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450" w:type="pct"/>
            <w:gridSpan w:val="2"/>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482"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24口POE交换机</w:t>
            </w:r>
          </w:p>
        </w:tc>
        <w:tc>
          <w:tcPr>
            <w:tcW w:w="2055" w:type="pct"/>
            <w:shd w:val="clear" w:color="auto" w:fill="auto"/>
            <w:vAlign w:val="center"/>
          </w:tcPr>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1、交换容量≥336Gbps，包转发率≥126Mpps；POE供电400W；</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2、整机提供≥24个千兆电口，≥4个千兆光口；</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3、支持MAC地址认证、802.1x认证、Portal认证等多种安全认证方式，实现用户策略（VLAN、QoS、ACL）的动态下发；</w:t>
            </w:r>
          </w:p>
          <w:p>
            <w:pPr>
              <w:widowControl/>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color w:val="auto"/>
                <w:kern w:val="0"/>
                <w:sz w:val="24"/>
                <w:szCs w:val="24"/>
                <w:lang w:bidi="ar"/>
              </w:rPr>
              <w:t>4、支持SNMPv1/v2c/v3、CLI（命令行）、Web网管、SSHv2.0等多样化的管理和维护方式；支持RMON、多日志主机、端口流量统计和网络质量分析，便于网络优化和改造。</w:t>
            </w:r>
          </w:p>
        </w:tc>
        <w:tc>
          <w:tcPr>
            <w:tcW w:w="440"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w:t>
            </w:r>
          </w:p>
        </w:tc>
        <w:tc>
          <w:tcPr>
            <w:tcW w:w="450" w:type="pct"/>
            <w:gridSpan w:val="2"/>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482"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16口POE交换机</w:t>
            </w:r>
          </w:p>
        </w:tc>
        <w:tc>
          <w:tcPr>
            <w:tcW w:w="2055" w:type="pct"/>
            <w:shd w:val="clear" w:color="auto" w:fill="auto"/>
            <w:vAlign w:val="center"/>
          </w:tcPr>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1、交换容量≥336Gbps，包转发率≥126Mpps；POE供电400W；</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2、整机提供≥24个千兆电口，≥4个千兆光口；</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3、支持MAC地址认证、802.1x认证、Portal认证等多种安全认证方式，实现用户策略（VLAN、QoS、ACL）的动态下发；</w:t>
            </w:r>
          </w:p>
          <w:p>
            <w:pPr>
              <w:widowControl/>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color w:val="auto"/>
                <w:kern w:val="0"/>
                <w:sz w:val="24"/>
                <w:szCs w:val="24"/>
                <w:lang w:bidi="ar"/>
              </w:rPr>
              <w:t>4、支持SNMPv1/v2c/v3、CLI（命令行）、Web网管、SSHv2.0等多样化的管理和维护方式；支持RMON、多日志主机、端口流量统计和网络质量分析，便于网络优化和改造。</w:t>
            </w:r>
          </w:p>
        </w:tc>
        <w:tc>
          <w:tcPr>
            <w:tcW w:w="440"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450" w:type="pct"/>
            <w:gridSpan w:val="2"/>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482"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8路POE交换机</w:t>
            </w:r>
          </w:p>
        </w:tc>
        <w:tc>
          <w:tcPr>
            <w:tcW w:w="2055" w:type="pct"/>
            <w:shd w:val="clear" w:color="auto" w:fill="auto"/>
            <w:vAlign w:val="center"/>
          </w:tcPr>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1、交换容量≥3.36Tbps，包转发率≥102Mpps；</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2、支持10/100/1000Base-T以太网接口≥8个，千兆SFP接口≥4个；</w:t>
            </w:r>
          </w:p>
          <w:p>
            <w:pPr>
              <w:widowControl/>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color w:val="auto"/>
                <w:kern w:val="0"/>
                <w:sz w:val="24"/>
                <w:szCs w:val="24"/>
                <w:lang w:bidi="ar"/>
              </w:rPr>
              <w:t>3、支持PoE+/PoE</w:t>
            </w:r>
          </w:p>
        </w:tc>
        <w:tc>
          <w:tcPr>
            <w:tcW w:w="440"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0" w:type="pct"/>
            <w:gridSpan w:val="2"/>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482"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千兆光模块</w:t>
            </w:r>
          </w:p>
        </w:tc>
        <w:tc>
          <w:tcPr>
            <w:tcW w:w="2055" w:type="pct"/>
            <w:shd w:val="clear" w:color="auto" w:fill="auto"/>
            <w:vAlign w:val="center"/>
          </w:tcPr>
          <w:p>
            <w:pPr>
              <w:widowControl/>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color w:val="auto"/>
                <w:kern w:val="0"/>
                <w:sz w:val="24"/>
                <w:szCs w:val="24"/>
                <w:lang w:bidi="ar"/>
              </w:rPr>
              <w:t>1.千兆光纤模块</w:t>
            </w:r>
          </w:p>
        </w:tc>
        <w:tc>
          <w:tcPr>
            <w:tcW w:w="440"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w:t>
            </w:r>
          </w:p>
        </w:tc>
        <w:tc>
          <w:tcPr>
            <w:tcW w:w="450" w:type="pct"/>
            <w:gridSpan w:val="2"/>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块</w:t>
            </w:r>
          </w:p>
        </w:tc>
        <w:tc>
          <w:tcPr>
            <w:tcW w:w="482"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万兆光模块</w:t>
            </w:r>
          </w:p>
        </w:tc>
        <w:tc>
          <w:tcPr>
            <w:tcW w:w="2055" w:type="pct"/>
            <w:shd w:val="clear" w:color="auto" w:fill="auto"/>
            <w:vAlign w:val="center"/>
          </w:tcPr>
          <w:p>
            <w:pPr>
              <w:widowControl/>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color w:val="auto"/>
                <w:kern w:val="0"/>
                <w:sz w:val="24"/>
                <w:szCs w:val="24"/>
                <w:lang w:bidi="ar"/>
              </w:rPr>
              <w:t>2.万兆光纤模块</w:t>
            </w:r>
          </w:p>
        </w:tc>
        <w:tc>
          <w:tcPr>
            <w:tcW w:w="440"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450" w:type="pct"/>
            <w:gridSpan w:val="2"/>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块</w:t>
            </w:r>
          </w:p>
        </w:tc>
        <w:tc>
          <w:tcPr>
            <w:tcW w:w="482"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934" w:type="pct"/>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三、校园网安全设备</w:t>
            </w:r>
          </w:p>
        </w:tc>
        <w:tc>
          <w:tcPr>
            <w:tcW w:w="440" w:type="pct"/>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auto"/>
                <w:sz w:val="24"/>
                <w:szCs w:val="24"/>
                <w:u w:val="none"/>
              </w:rPr>
            </w:pPr>
          </w:p>
        </w:tc>
        <w:tc>
          <w:tcPr>
            <w:tcW w:w="450" w:type="pct"/>
            <w:gridSpan w:val="2"/>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auto"/>
                <w:sz w:val="24"/>
                <w:szCs w:val="24"/>
                <w:u w:val="none"/>
              </w:rPr>
            </w:pPr>
          </w:p>
        </w:tc>
        <w:tc>
          <w:tcPr>
            <w:tcW w:w="482" w:type="pct"/>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auto"/>
                <w:sz w:val="24"/>
                <w:szCs w:val="24"/>
                <w:u w:val="none"/>
              </w:rPr>
            </w:pPr>
          </w:p>
        </w:tc>
        <w:tc>
          <w:tcPr>
            <w:tcW w:w="691" w:type="pct"/>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出口防火墙</w:t>
            </w:r>
          </w:p>
        </w:tc>
        <w:tc>
          <w:tcPr>
            <w:tcW w:w="2055" w:type="pct"/>
            <w:shd w:val="clear" w:color="auto" w:fill="auto"/>
            <w:vAlign w:val="center"/>
          </w:tcPr>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1、网络吞吐量≥6Gbps，最大并发连接数≥250W，每秒新建会话数≥3W，IPSECVPN吞吐量≥310M，SSL吞吐量≥220M；</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2、管理电口≥1个，千兆电口≥16个，Combo光电复用口≥4个，千兆光口≥6个，万兆光口≥2个，接口扩展插槽≥2个，配备交流双电源；</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3、支持路由模式、透明（网桥）模式、混合模式，支持静态路由、策略路由、RIP、OSPF、BGP等路由协议；</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4、支持一对一、多对一、多对多等多种形式的NAT，实现DNS、FTP、H.323等多种NATALG功能；</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5、支持安全区域划分，访问控制列表，配置对象及策略，动态包过滤，黑名单，MAC和IP绑定功能，基于MAC的访问控制列表，802.1qVLAN透传等功能；</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6、支持策略风险调优，支持安全策略优化分析，支持策略</w:t>
            </w:r>
            <w:r>
              <w:rPr>
                <w:rFonts w:hint="eastAsia" w:ascii="宋体" w:hAnsi="宋体" w:cs="宋体"/>
                <w:color w:val="auto"/>
                <w:kern w:val="0"/>
                <w:sz w:val="24"/>
                <w:szCs w:val="24"/>
                <w:lang w:eastAsia="zh-CN" w:bidi="ar"/>
              </w:rPr>
              <w:t>数据</w:t>
            </w:r>
            <w:r>
              <w:rPr>
                <w:rFonts w:hint="eastAsia" w:ascii="宋体" w:hAnsi="宋体" w:eastAsia="宋体" w:cs="宋体"/>
                <w:color w:val="auto"/>
                <w:kern w:val="0"/>
                <w:sz w:val="24"/>
                <w:szCs w:val="24"/>
                <w:lang w:bidi="ar"/>
              </w:rPr>
              <w:t>冗余及命中分析，支持基于应用风险的策略调优，可根据流量、应用、风险类型等细粒度展示，并给出总体安全评分，便于用户</w:t>
            </w:r>
            <w:r>
              <w:rPr>
                <w:rFonts w:hint="eastAsia" w:ascii="宋体" w:hAnsi="宋体" w:cs="宋体"/>
                <w:color w:val="auto"/>
                <w:kern w:val="0"/>
                <w:sz w:val="24"/>
                <w:szCs w:val="24"/>
                <w:lang w:eastAsia="zh-CN" w:bidi="ar"/>
              </w:rPr>
              <w:t>更好地</w:t>
            </w:r>
            <w:r>
              <w:rPr>
                <w:rFonts w:hint="eastAsia" w:ascii="宋体" w:hAnsi="宋体" w:eastAsia="宋体" w:cs="宋体"/>
                <w:color w:val="auto"/>
                <w:kern w:val="0"/>
                <w:sz w:val="24"/>
                <w:szCs w:val="24"/>
                <w:lang w:bidi="ar"/>
              </w:rPr>
              <w:t>管理安全策略；</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7、支持基于对包括但不限于网络设备、办公软件、网页服务等保护对象的入侵防御策略，支持基于对漏洞的攻击分类的防护策略，支持基于服务器、客户端的防护策略，且缺省动作支持黑名单；</w:t>
            </w:r>
          </w:p>
          <w:p>
            <w:pPr>
              <w:pStyle w:val="7"/>
              <w:ind w:left="0" w:leftChars="0" w:firstLine="0" w:firstLineChars="0"/>
              <w:rPr>
                <w:rFonts w:hint="eastAsia" w:ascii="宋体" w:hAnsi="宋体"/>
                <w:color w:val="auto"/>
                <w:kern w:val="0"/>
                <w:sz w:val="24"/>
                <w:szCs w:val="24"/>
              </w:rPr>
            </w:pPr>
            <w:r>
              <w:rPr>
                <w:rFonts w:hint="eastAsia" w:ascii="宋体" w:hAnsi="宋体" w:cs="宋体"/>
                <w:color w:val="auto"/>
                <w:kern w:val="0"/>
                <w:sz w:val="24"/>
                <w:szCs w:val="24"/>
                <w:lang w:val="en-US" w:eastAsia="zh-CN"/>
              </w:rPr>
              <w:t>8、</w:t>
            </w:r>
            <w:r>
              <w:rPr>
                <w:rFonts w:hint="eastAsia" w:ascii="宋体" w:hAnsi="宋体"/>
                <w:color w:val="auto"/>
                <w:kern w:val="0"/>
                <w:sz w:val="24"/>
                <w:szCs w:val="24"/>
              </w:rPr>
              <w:t>支持数据过滤配置，过滤规则条件可配置关键字组和应用传输常用协议，关键字组可针对身份证号、信用卡号、银行卡号、手机号等类型进行匹配</w:t>
            </w:r>
            <w:r>
              <w:rPr>
                <w:rFonts w:hint="eastAsia" w:ascii="宋体" w:hAnsi="宋体"/>
                <w:color w:val="auto"/>
                <w:kern w:val="0"/>
                <w:sz w:val="24"/>
                <w:szCs w:val="24"/>
                <w:lang w:val="en-US" w:eastAsia="zh-CN"/>
              </w:rPr>
              <w:t>。</w:t>
            </w:r>
          </w:p>
          <w:p>
            <w:pPr>
              <w:pStyle w:val="7"/>
              <w:ind w:left="0" w:leftChars="0" w:firstLine="0" w:firstLineChars="0"/>
              <w:rPr>
                <w:rFonts w:hint="eastAsia" w:ascii="宋体" w:hAnsi="宋体"/>
                <w:kern w:val="0"/>
                <w:szCs w:val="24"/>
              </w:rPr>
            </w:pPr>
            <w:r>
              <w:rPr>
                <w:rFonts w:hint="eastAsia" w:ascii="宋体" w:hAnsi="宋体" w:cs="宋体"/>
                <w:color w:val="auto"/>
                <w:kern w:val="0"/>
                <w:sz w:val="24"/>
                <w:szCs w:val="24"/>
                <w:lang w:val="en-US" w:eastAsia="zh-CN"/>
              </w:rPr>
              <w:t>9、</w:t>
            </w:r>
            <w:r>
              <w:rPr>
                <w:rFonts w:hint="eastAsia" w:ascii="宋体" w:hAnsi="宋体"/>
                <w:color w:val="auto"/>
                <w:kern w:val="0"/>
                <w:sz w:val="24"/>
                <w:szCs w:val="24"/>
              </w:rPr>
              <w:t>支持应用代理，代理策略支持TCP代理和SSL解密且可同时配置多类过滤条件，具体包括：源安全域、目的安全域、源地址、目的地址、用户和服务，一类过滤条件可以配置多个选项。</w:t>
            </w:r>
          </w:p>
        </w:tc>
        <w:tc>
          <w:tcPr>
            <w:tcW w:w="440"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0" w:type="pct"/>
            <w:gridSpan w:val="2"/>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482"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防火墙特征库</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color w:val="auto"/>
                <w:kern w:val="0"/>
                <w:sz w:val="24"/>
                <w:szCs w:val="24"/>
                <w:lang w:bidi="ar"/>
              </w:rPr>
              <w:t>1.防火墙防病毒/IPS特征库升级服务授权（≥1年套）</w:t>
            </w:r>
          </w:p>
        </w:tc>
        <w:tc>
          <w:tcPr>
            <w:tcW w:w="440"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450" w:type="pct"/>
            <w:gridSpan w:val="2"/>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年</w:t>
            </w:r>
          </w:p>
        </w:tc>
        <w:tc>
          <w:tcPr>
            <w:tcW w:w="482"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上网行为管理</w:t>
            </w:r>
          </w:p>
        </w:tc>
        <w:tc>
          <w:tcPr>
            <w:tcW w:w="2055" w:type="pct"/>
            <w:shd w:val="clear" w:color="auto" w:fill="auto"/>
            <w:vAlign w:val="center"/>
          </w:tcPr>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1、标准机架式硬件，硬盘≥1T，单电源，千兆电口≥10个，千兆Combo接口≥4个。</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2、网络层吞吐≥5Gbps，每秒新建连接数≥2.3W，最大并发连接数≥80W。</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3、支持路由模式、透明（网桥）模式、混合模式、旁路模式；旁路部署支持加入2个以上物理接口，无需接口对；部署模式切换无需重启设备。</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4、支持7元组的链路负载均衡策略，负载均衡接口支持接口和接口组，支持基于域名进行链路负载，负载算法包括但不少于优先级和权重，负载均衡接口支持pppoe、dhcp、tunnel、物理接口等三层接口。</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5、应用特征不少于7200个，移动应用不少于2000个。</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6、针对私接网络行为，惩罚方式包括但不限于无操作、阻断和限速，阻断和限速支持自定义惩罚时长。</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color w:val="auto"/>
                <w:kern w:val="0"/>
                <w:sz w:val="24"/>
                <w:szCs w:val="24"/>
                <w:lang w:bidi="ar"/>
              </w:rPr>
              <w:t>7、支持单用户全天行为分析报表，一个界面同时展示用户名、用户组、在线时长、虚拟身份（如QQ号码、微博账号等）、日志关联情况、全天流量使用分布、网站访问类别分布、全天关键网络行为轴等信息。</w:t>
            </w:r>
          </w:p>
        </w:tc>
        <w:tc>
          <w:tcPr>
            <w:tcW w:w="440"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0" w:type="pct"/>
            <w:gridSpan w:val="2"/>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482"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上网行管理特征库</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color w:val="auto"/>
                <w:kern w:val="0"/>
                <w:sz w:val="24"/>
                <w:szCs w:val="24"/>
                <w:lang w:bidi="ar"/>
              </w:rPr>
              <w:t>1.特征库升级授权（≥1年套）</w:t>
            </w:r>
          </w:p>
        </w:tc>
        <w:tc>
          <w:tcPr>
            <w:tcW w:w="440"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450" w:type="pct"/>
            <w:gridSpan w:val="2"/>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年</w:t>
            </w:r>
          </w:p>
        </w:tc>
        <w:tc>
          <w:tcPr>
            <w:tcW w:w="482"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934" w:type="pct"/>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四、无线网络系统（AP利用现有前端）</w:t>
            </w:r>
          </w:p>
        </w:tc>
        <w:tc>
          <w:tcPr>
            <w:tcW w:w="440" w:type="pct"/>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rPr>
                <w:rFonts w:hint="eastAsia" w:ascii="宋体" w:hAnsi="宋体" w:eastAsia="宋体" w:cs="宋体"/>
                <w:b/>
                <w:bCs/>
                <w:i w:val="0"/>
                <w:iCs w:val="0"/>
                <w:color w:val="auto"/>
                <w:sz w:val="24"/>
                <w:szCs w:val="24"/>
                <w:u w:val="none"/>
              </w:rPr>
            </w:pPr>
          </w:p>
        </w:tc>
        <w:tc>
          <w:tcPr>
            <w:tcW w:w="450" w:type="pct"/>
            <w:gridSpan w:val="2"/>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rPr>
                <w:rFonts w:hint="eastAsia" w:ascii="宋体" w:hAnsi="宋体" w:eastAsia="宋体" w:cs="宋体"/>
                <w:b/>
                <w:bCs/>
                <w:i w:val="0"/>
                <w:iCs w:val="0"/>
                <w:color w:val="auto"/>
                <w:sz w:val="24"/>
                <w:szCs w:val="24"/>
                <w:u w:val="none"/>
              </w:rPr>
            </w:pPr>
          </w:p>
        </w:tc>
        <w:tc>
          <w:tcPr>
            <w:tcW w:w="482" w:type="pct"/>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rPr>
                <w:rFonts w:hint="eastAsia" w:ascii="宋体" w:hAnsi="宋体" w:eastAsia="宋体" w:cs="宋体"/>
                <w:b/>
                <w:bCs/>
                <w:i w:val="0"/>
                <w:iCs w:val="0"/>
                <w:color w:val="auto"/>
                <w:sz w:val="24"/>
                <w:szCs w:val="24"/>
                <w:u w:val="none"/>
              </w:rPr>
            </w:pPr>
          </w:p>
        </w:tc>
        <w:tc>
          <w:tcPr>
            <w:tcW w:w="691" w:type="pct"/>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rPr>
                <w:rFonts w:hint="eastAsia" w:ascii="宋体" w:hAnsi="宋体" w:eastAsia="宋体" w:cs="宋体"/>
                <w:b/>
                <w:bCs/>
                <w:i w:val="0"/>
                <w:iCs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无线控制器</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1、固化</w:t>
            </w:r>
            <w:r>
              <w:rPr>
                <w:rFonts w:hint="eastAsia" w:ascii="宋体" w:hAnsi="宋体" w:eastAsia="宋体" w:cs="宋体"/>
                <w:color w:val="auto"/>
                <w:kern w:val="0"/>
                <w:sz w:val="24"/>
                <w:szCs w:val="24"/>
                <w:lang w:bidi="ar"/>
              </w:rPr>
              <w:t>≥</w:t>
            </w:r>
            <w:r>
              <w:rPr>
                <w:rFonts w:hint="eastAsia" w:ascii="宋体" w:hAnsi="宋体" w:eastAsia="宋体" w:cs="宋体"/>
                <w:i w:val="0"/>
                <w:iCs w:val="0"/>
                <w:color w:val="auto"/>
                <w:kern w:val="0"/>
                <w:sz w:val="24"/>
                <w:szCs w:val="24"/>
                <w:u w:val="none"/>
                <w:lang w:val="en-US" w:eastAsia="zh-CN" w:bidi="ar"/>
              </w:rPr>
              <w:t>5个千兆电口，</w:t>
            </w:r>
            <w:r>
              <w:rPr>
                <w:rFonts w:hint="eastAsia" w:ascii="宋体" w:hAnsi="宋体" w:eastAsia="宋体" w:cs="宋体"/>
                <w:color w:val="auto"/>
                <w:kern w:val="0"/>
                <w:sz w:val="24"/>
                <w:szCs w:val="24"/>
                <w:lang w:bidi="ar"/>
              </w:rPr>
              <w:t>≥</w:t>
            </w:r>
            <w:r>
              <w:rPr>
                <w:rFonts w:hint="eastAsia" w:ascii="宋体" w:hAnsi="宋体" w:eastAsia="宋体" w:cs="宋体"/>
                <w:i w:val="0"/>
                <w:iCs w:val="0"/>
                <w:color w:val="auto"/>
                <w:kern w:val="0"/>
                <w:sz w:val="24"/>
                <w:szCs w:val="24"/>
                <w:u w:val="none"/>
                <w:lang w:val="en-US" w:eastAsia="zh-CN" w:bidi="ar"/>
              </w:rPr>
              <w:t>1个USB口，免License授权，最大可管理</w:t>
            </w:r>
            <w:r>
              <w:rPr>
                <w:rFonts w:hint="eastAsia" w:ascii="宋体" w:hAnsi="宋体" w:eastAsia="宋体" w:cs="宋体"/>
                <w:color w:val="auto"/>
                <w:kern w:val="0"/>
                <w:sz w:val="24"/>
                <w:szCs w:val="24"/>
                <w:lang w:bidi="ar"/>
              </w:rPr>
              <w:t>≥</w:t>
            </w:r>
            <w:r>
              <w:rPr>
                <w:rFonts w:hint="eastAsia" w:ascii="宋体" w:hAnsi="宋体" w:eastAsia="宋体" w:cs="宋体"/>
                <w:i w:val="0"/>
                <w:iCs w:val="0"/>
                <w:color w:val="auto"/>
                <w:kern w:val="0"/>
                <w:sz w:val="24"/>
                <w:szCs w:val="24"/>
                <w:u w:val="none"/>
                <w:lang w:val="en-US" w:eastAsia="zh-CN" w:bidi="ar"/>
              </w:rPr>
              <w:t>512台设备；支持设备自组网，全网集中配置和管理，无线网络优化。</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16口POE交换机</w:t>
            </w:r>
          </w:p>
        </w:tc>
        <w:tc>
          <w:tcPr>
            <w:tcW w:w="2055" w:type="pct"/>
            <w:shd w:val="clear" w:color="auto" w:fill="auto"/>
            <w:vAlign w:val="center"/>
          </w:tcPr>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1、交换容量≥336Gbps，包转发率≥126Mpps；POE供电≥400W；</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2、整机提供≥24个千兆电口，≥4个千兆光口；</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3、支持MAC地址认证、802.1x认证、Portal认证等多种安全认证方式，实现用户策略（VLAN、QoS、ACL）的动态下发；</w:t>
            </w:r>
          </w:p>
          <w:p>
            <w:pPr>
              <w:widowControl/>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color w:val="auto"/>
                <w:kern w:val="0"/>
                <w:sz w:val="24"/>
                <w:szCs w:val="24"/>
                <w:lang w:bidi="ar"/>
              </w:rPr>
              <w:t>4、支持SNMPv1/v2c/v3、CLI（命令行）、Web网管、SSHv2.0等多样化的管理和维护方式；支持RMON、多日志主机、端口流量统计和网络质量分析，便于网络优化和改造。</w:t>
            </w:r>
          </w:p>
        </w:tc>
        <w:tc>
          <w:tcPr>
            <w:tcW w:w="440"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450" w:type="pct"/>
            <w:gridSpan w:val="2"/>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482"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8路POE交换机</w:t>
            </w:r>
          </w:p>
        </w:tc>
        <w:tc>
          <w:tcPr>
            <w:tcW w:w="2055" w:type="pct"/>
            <w:shd w:val="clear" w:color="auto" w:fill="auto"/>
            <w:vAlign w:val="center"/>
          </w:tcPr>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1、交换容量≥3.36Tbps，包转发率≥102Mpps；</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2、支持10/100/1000Base-T以太网接口≥8个，千兆SFP接口≥4个；</w:t>
            </w:r>
          </w:p>
          <w:p>
            <w:pPr>
              <w:widowControl/>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color w:val="auto"/>
                <w:kern w:val="0"/>
                <w:sz w:val="24"/>
                <w:szCs w:val="24"/>
                <w:lang w:bidi="ar"/>
              </w:rPr>
              <w:t>3、支持PoE+/PoE</w:t>
            </w:r>
          </w:p>
        </w:tc>
        <w:tc>
          <w:tcPr>
            <w:tcW w:w="440"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450" w:type="pct"/>
            <w:gridSpan w:val="2"/>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482"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934" w:type="pct"/>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五、其他部分</w:t>
            </w:r>
          </w:p>
        </w:tc>
        <w:tc>
          <w:tcPr>
            <w:tcW w:w="440" w:type="pct"/>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rPr>
                <w:rFonts w:hint="eastAsia" w:ascii="宋体" w:hAnsi="宋体" w:eastAsia="宋体" w:cs="宋体"/>
                <w:b/>
                <w:bCs/>
                <w:i w:val="0"/>
                <w:iCs w:val="0"/>
                <w:color w:val="auto"/>
                <w:sz w:val="24"/>
                <w:szCs w:val="24"/>
                <w:u w:val="none"/>
              </w:rPr>
            </w:pPr>
          </w:p>
        </w:tc>
        <w:tc>
          <w:tcPr>
            <w:tcW w:w="450" w:type="pct"/>
            <w:gridSpan w:val="2"/>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rPr>
                <w:rFonts w:hint="eastAsia" w:ascii="宋体" w:hAnsi="宋体" w:eastAsia="宋体" w:cs="宋体"/>
                <w:b/>
                <w:bCs/>
                <w:i w:val="0"/>
                <w:iCs w:val="0"/>
                <w:color w:val="auto"/>
                <w:sz w:val="24"/>
                <w:szCs w:val="24"/>
                <w:u w:val="none"/>
              </w:rPr>
            </w:pPr>
          </w:p>
        </w:tc>
        <w:tc>
          <w:tcPr>
            <w:tcW w:w="482" w:type="pct"/>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rPr>
                <w:rFonts w:hint="eastAsia" w:ascii="宋体" w:hAnsi="宋体" w:eastAsia="宋体" w:cs="宋体"/>
                <w:b/>
                <w:bCs/>
                <w:i w:val="0"/>
                <w:iCs w:val="0"/>
                <w:color w:val="auto"/>
                <w:sz w:val="24"/>
                <w:szCs w:val="24"/>
                <w:u w:val="none"/>
              </w:rPr>
            </w:pPr>
          </w:p>
        </w:tc>
        <w:tc>
          <w:tcPr>
            <w:tcW w:w="691" w:type="pct"/>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rPr>
                <w:rFonts w:hint="eastAsia" w:ascii="宋体" w:hAnsi="宋体" w:eastAsia="宋体" w:cs="宋体"/>
                <w:b/>
                <w:bCs/>
                <w:i w:val="0"/>
                <w:iCs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辅材</w:t>
            </w:r>
          </w:p>
        </w:tc>
        <w:tc>
          <w:tcPr>
            <w:tcW w:w="2055" w:type="pct"/>
            <w:shd w:val="clear" w:color="auto" w:fill="auto"/>
            <w:vAlign w:val="center"/>
          </w:tcPr>
          <w:p>
            <w:pPr>
              <w:widowControl/>
              <w:spacing w:line="240" w:lineRule="auto"/>
              <w:ind w:firstLine="0" w:firstLineChars="0"/>
              <w:jc w:val="left"/>
              <w:textAlignment w:val="center"/>
              <w:rPr>
                <w:rFonts w:hint="eastAsia" w:ascii="宋体" w:hAnsi="宋体" w:eastAsia="宋体" w:cs="宋体"/>
                <w:i w:val="0"/>
                <w:iCs w:val="0"/>
                <w:color w:val="auto"/>
                <w:sz w:val="24"/>
                <w:szCs w:val="24"/>
                <w:u w:val="none"/>
                <w:lang w:eastAsia="zh-CN"/>
              </w:rPr>
            </w:pPr>
            <w:r>
              <w:rPr>
                <w:rFonts w:hint="eastAsia" w:ascii="宋体" w:hAnsi="宋体" w:eastAsia="宋体" w:cs="宋体"/>
                <w:color w:val="auto"/>
                <w:kern w:val="0"/>
                <w:sz w:val="24"/>
                <w:szCs w:val="24"/>
                <w:lang w:bidi="ar"/>
              </w:rPr>
              <w:t>1.管线材、接头等</w:t>
            </w:r>
            <w:r>
              <w:rPr>
                <w:rFonts w:hint="eastAsia" w:ascii="宋体" w:hAnsi="宋体" w:cs="宋体"/>
                <w:color w:val="auto"/>
                <w:kern w:val="0"/>
                <w:sz w:val="24"/>
                <w:szCs w:val="24"/>
                <w:lang w:eastAsia="zh-CN" w:bidi="ar"/>
              </w:rPr>
              <w:t>。</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系统集成服务</w:t>
            </w:r>
          </w:p>
        </w:tc>
        <w:tc>
          <w:tcPr>
            <w:tcW w:w="2055" w:type="pct"/>
            <w:shd w:val="clear" w:color="auto" w:fill="auto"/>
            <w:vAlign w:val="center"/>
          </w:tcPr>
          <w:p>
            <w:pPr>
              <w:widowControl/>
              <w:spacing w:line="240" w:lineRule="auto"/>
              <w:ind w:firstLine="0" w:firstLineChars="0"/>
              <w:jc w:val="left"/>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color w:val="auto"/>
                <w:kern w:val="0"/>
                <w:sz w:val="24"/>
                <w:szCs w:val="24"/>
                <w:lang w:bidi="ar"/>
              </w:rPr>
              <w:t>1.设备调试及集成服务</w:t>
            </w:r>
            <w:r>
              <w:rPr>
                <w:rFonts w:hint="eastAsia" w:ascii="宋体" w:hAnsi="宋体" w:eastAsia="宋体" w:cs="宋体"/>
                <w:color w:val="auto"/>
                <w:kern w:val="0"/>
                <w:sz w:val="24"/>
                <w:szCs w:val="24"/>
                <w:lang w:val="en-US" w:eastAsia="zh-CN" w:bidi="ar"/>
              </w:rPr>
              <w:t>等</w:t>
            </w:r>
            <w:r>
              <w:rPr>
                <w:rFonts w:hint="eastAsia" w:ascii="宋体" w:hAnsi="宋体" w:cs="宋体"/>
                <w:color w:val="auto"/>
                <w:kern w:val="0"/>
                <w:sz w:val="24"/>
                <w:szCs w:val="24"/>
                <w:lang w:val="en-US" w:eastAsia="zh-CN" w:bidi="ar"/>
              </w:rPr>
              <w:t>。</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3825" w:type="pct"/>
            <w:gridSpan w:val="6"/>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highlight w:val="none"/>
                <w:u w:val="none"/>
                <w:lang w:val="en-US" w:eastAsia="zh-CN" w:bidi="ar"/>
              </w:rPr>
              <w:t>7.机房建设系统</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序号</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设备名称</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主要参数</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数量</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单位</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3825" w:type="pct"/>
            <w:gridSpan w:val="6"/>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一、电气部分</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bCs/>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bCs/>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不间断电源主机</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1.UPS主机基本要求为：塔式UPS，功率为</w:t>
            </w:r>
            <w:r>
              <w:rPr>
                <w:rFonts w:hint="eastAsia" w:ascii="宋体" w:hAnsi="宋体" w:eastAsia="宋体" w:cs="宋体"/>
                <w:color w:val="auto"/>
                <w:kern w:val="0"/>
                <w:sz w:val="24"/>
                <w:szCs w:val="24"/>
                <w:lang w:bidi="ar"/>
              </w:rPr>
              <w:t>≥</w:t>
            </w:r>
            <w:r>
              <w:rPr>
                <w:rFonts w:hint="eastAsia" w:ascii="宋体" w:hAnsi="宋体" w:eastAsia="宋体" w:cs="宋体"/>
                <w:i w:val="0"/>
                <w:iCs w:val="0"/>
                <w:color w:val="auto"/>
                <w:kern w:val="0"/>
                <w:sz w:val="24"/>
                <w:szCs w:val="24"/>
                <w:u w:val="none"/>
                <w:lang w:val="en-US" w:eastAsia="zh-CN" w:bidi="ar"/>
              </w:rPr>
              <w:t>30kVA。</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2.为了现场搬运方便，UPS底部必须具备万向轮，方便移动搬运，实现快速就位。</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3.通过并机线即可实现UPS并联，具备并机冗余和并机扩容两种模式，应用更加灵活；数字并机均流、采用全数字均流技术，抗干扰能力强，可靠性更高。</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4.输入电压范围：单相输入电压80V～280V，输入电压宽，适应恶劣电网环境。</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5.绿色环保，输入功率因数</w:t>
            </w:r>
            <w:r>
              <w:rPr>
                <w:rFonts w:hint="eastAsia" w:ascii="宋体" w:hAnsi="宋体" w:eastAsia="宋体" w:cs="宋体"/>
                <w:color w:val="auto"/>
                <w:kern w:val="0"/>
                <w:sz w:val="24"/>
                <w:szCs w:val="24"/>
                <w:lang w:bidi="ar"/>
              </w:rPr>
              <w:t>≥</w:t>
            </w:r>
            <w:r>
              <w:rPr>
                <w:rFonts w:hint="eastAsia" w:ascii="宋体" w:hAnsi="宋体" w:eastAsia="宋体" w:cs="宋体"/>
                <w:i w:val="0"/>
                <w:iCs w:val="0"/>
                <w:color w:val="auto"/>
                <w:kern w:val="0"/>
                <w:sz w:val="24"/>
                <w:szCs w:val="24"/>
                <w:u w:val="none"/>
                <w:lang w:val="en-US" w:eastAsia="zh-CN" w:bidi="ar"/>
              </w:rPr>
              <w:t>0.99，输入谐波电流：</w:t>
            </w:r>
            <w:r>
              <w:rPr>
                <w:rFonts w:hint="eastAsia" w:ascii="宋体" w:hAnsi="宋体" w:eastAsia="宋体" w:cs="宋体"/>
                <w:color w:val="auto"/>
                <w:kern w:val="0"/>
                <w:sz w:val="24"/>
                <w:szCs w:val="24"/>
                <w:lang w:bidi="ar"/>
              </w:rPr>
              <w:t>≤</w:t>
            </w:r>
            <w:r>
              <w:rPr>
                <w:rFonts w:hint="eastAsia" w:ascii="宋体" w:hAnsi="宋体" w:eastAsia="宋体" w:cs="宋体"/>
                <w:i w:val="0"/>
                <w:iCs w:val="0"/>
                <w:color w:val="auto"/>
                <w:kern w:val="0"/>
                <w:sz w:val="24"/>
                <w:szCs w:val="24"/>
                <w:u w:val="none"/>
                <w:lang w:val="en-US" w:eastAsia="zh-CN" w:bidi="ar"/>
              </w:rPr>
              <w:t>3.2%。</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6.电池电压：直流电压±192～±240V、电池可调范围大，现场配置灵活。</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7.整机效率：</w:t>
            </w:r>
            <w:r>
              <w:rPr>
                <w:rFonts w:hint="eastAsia" w:ascii="宋体" w:hAnsi="宋体" w:eastAsia="宋体" w:cs="宋体"/>
                <w:color w:val="auto"/>
                <w:kern w:val="0"/>
                <w:sz w:val="24"/>
                <w:szCs w:val="24"/>
                <w:lang w:bidi="ar"/>
              </w:rPr>
              <w:t>≥</w:t>
            </w:r>
            <w:r>
              <w:rPr>
                <w:rFonts w:hint="eastAsia" w:ascii="宋体" w:hAnsi="宋体" w:eastAsia="宋体" w:cs="宋体"/>
                <w:i w:val="0"/>
                <w:iCs w:val="0"/>
                <w:color w:val="auto"/>
                <w:kern w:val="0"/>
                <w:sz w:val="24"/>
                <w:szCs w:val="24"/>
                <w:u w:val="none"/>
                <w:lang w:val="en-US" w:eastAsia="zh-CN" w:bidi="ar"/>
              </w:rPr>
              <w:t>95%。</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8.带载能力强：输出PF=1，输出端可带更多负载。</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9.输出同步：具备输出双母线功能，现场应用灵活。</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10.输出THDV：≤3%（线性负载）。</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i w:val="0"/>
                <w:iCs w:val="0"/>
                <w:color w:val="auto"/>
                <w:kern w:val="0"/>
                <w:sz w:val="24"/>
                <w:szCs w:val="24"/>
                <w:u w:val="none"/>
                <w:lang w:val="en-US" w:eastAsia="zh-CN" w:bidi="ar"/>
              </w:rPr>
              <w:t>11.中文触摸液晶屏，具有触控LCD+LED指示的操作界面，实时记录工作状态和运行信息，管理更加直观；操作界面要求配备手动开关机按钮，确保在触摸屏失效时依然可以开关机操作。</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color w:val="auto"/>
                <w:kern w:val="0"/>
                <w:sz w:val="24"/>
                <w:szCs w:val="24"/>
              </w:rPr>
              <w:t>12.UPS应具有EPO接口，在遇到紧急状态下，可远程关断UPS，保证系统安全，UPS应具有远程监控软件功能。</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蓄电池</w:t>
            </w:r>
          </w:p>
        </w:tc>
        <w:tc>
          <w:tcPr>
            <w:tcW w:w="2055" w:type="pct"/>
            <w:shd w:val="clear" w:color="auto" w:fill="auto"/>
            <w:vAlign w:val="center"/>
          </w:tcPr>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1.≥100AH/12V，铅酸蓄电池；</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2.产品工作条件要求：蓄电池产品应能在温度：-15~+50℃条件下工作；</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3.蓄电池安全阀开阀压力应满足范围：10~25kPa，闭阀压力应满足范围：10~20kPa；</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4.密封反应效率要求：蓄电池密封反应效率应不低于97%；</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5.容量保存率要求：蓄电池封置28天后，其容量保存率应不低于97%；</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6.容量一致性：同组蓄电池10小时率容量试验时，最大实际容量与最小实际容量差值≤3.5%；</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7.电池间连续压降：5.5I10放电条件下，△U应≤6mV；</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color w:val="auto"/>
                <w:kern w:val="0"/>
                <w:sz w:val="24"/>
                <w:szCs w:val="24"/>
                <w:lang w:bidi="ar"/>
              </w:rPr>
              <w:t>8.设计使用寿命：20℃环境温度下设计使用寿命不低于15年。</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32</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节</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电池柜</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1.定制电池柜</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电池连接线</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1.用于电池连接线或等规格铜排及连接跳线；含电池架到电池开关箱线缆，电池开关箱到主机线缆。</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UPS配电箱</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1.抗电强度：交流50HZ≥1500V≥60S无闪烁、击穿现象；绝缘电阻：各带电回路与地之间的绝缘电阻≥10MΩ；</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2.接地：保护接地装置与箱体的接地螺钉之间的连接电阻值；</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3.器件：配电部分的关键器件，如接线端子、导线等必须使用符合安全要求的器件；</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4.导线颜色：L1、L2、L3</w:t>
            </w:r>
            <w:r>
              <w:rPr>
                <w:rFonts w:hint="eastAsia" w:ascii="宋体" w:hAnsi="宋体" w:cs="宋体"/>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N</w:t>
            </w:r>
            <w:r>
              <w:rPr>
                <w:rFonts w:hint="eastAsia" w:ascii="宋体" w:hAnsi="宋体" w:cs="宋体"/>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PE线分别采用黄、绿、红，蓝，黄绿；</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5.标识：清晰、耐久、不脱落；要求提供输入/输出电源线标识、PE接地标记；阻燃等级：使用阻燃材料，阻燃等级为V0；</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6.壁挂安装。</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电源线</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1.YJV5*16</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米</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UPS底座</w:t>
            </w:r>
          </w:p>
        </w:tc>
        <w:tc>
          <w:tcPr>
            <w:tcW w:w="2055" w:type="pct"/>
            <w:shd w:val="clear" w:color="auto" w:fill="auto"/>
            <w:vAlign w:val="center"/>
          </w:tcPr>
          <w:p>
            <w:pPr>
              <w:widowControl/>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color w:val="auto"/>
                <w:kern w:val="0"/>
                <w:sz w:val="24"/>
                <w:szCs w:val="24"/>
                <w:lang w:bidi="ar"/>
              </w:rPr>
              <w:t>1.槽钢制作，膨胀螺丝固定安装</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电池柜底座</w:t>
            </w:r>
          </w:p>
        </w:tc>
        <w:tc>
          <w:tcPr>
            <w:tcW w:w="2055" w:type="pct"/>
            <w:shd w:val="clear" w:color="auto" w:fill="auto"/>
            <w:vAlign w:val="center"/>
          </w:tcPr>
          <w:p>
            <w:pPr>
              <w:widowControl/>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color w:val="auto"/>
                <w:kern w:val="0"/>
                <w:sz w:val="24"/>
                <w:szCs w:val="24"/>
                <w:lang w:bidi="ar"/>
              </w:rPr>
              <w:t>1.槽钢制作，膨胀螺丝固定安装</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防雷接地</w:t>
            </w:r>
          </w:p>
        </w:tc>
        <w:tc>
          <w:tcPr>
            <w:tcW w:w="2055" w:type="pct"/>
            <w:shd w:val="clear" w:color="auto" w:fill="auto"/>
            <w:vAlign w:val="center"/>
          </w:tcPr>
          <w:p>
            <w:pPr>
              <w:widowControl/>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color w:val="auto"/>
                <w:kern w:val="0"/>
                <w:sz w:val="24"/>
                <w:szCs w:val="24"/>
                <w:lang w:bidi="ar"/>
              </w:rPr>
              <w:t>1.防雷接地处理，设备防雷接地处理</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电源线</w:t>
            </w:r>
          </w:p>
        </w:tc>
        <w:tc>
          <w:tcPr>
            <w:tcW w:w="2055" w:type="pct"/>
            <w:shd w:val="clear" w:color="auto" w:fill="auto"/>
            <w:vAlign w:val="center"/>
          </w:tcPr>
          <w:p>
            <w:pPr>
              <w:widowControl/>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color w:val="auto"/>
                <w:kern w:val="0"/>
                <w:sz w:val="24"/>
                <w:szCs w:val="24"/>
                <w:lang w:bidi="ar"/>
              </w:rPr>
              <w:t>1.RVV-3*6</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米</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电源线</w:t>
            </w:r>
          </w:p>
        </w:tc>
        <w:tc>
          <w:tcPr>
            <w:tcW w:w="2055" w:type="pct"/>
            <w:shd w:val="clear" w:color="auto" w:fill="auto"/>
            <w:vAlign w:val="center"/>
          </w:tcPr>
          <w:p>
            <w:pPr>
              <w:widowControl/>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color w:val="auto"/>
                <w:kern w:val="0"/>
                <w:sz w:val="24"/>
                <w:szCs w:val="24"/>
                <w:lang w:bidi="ar"/>
              </w:rPr>
              <w:t>1.RVV-3*4</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米</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3825" w:type="pct"/>
            <w:gridSpan w:val="6"/>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二、机房通风系统</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bCs/>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bCs/>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空调</w:t>
            </w:r>
          </w:p>
        </w:tc>
        <w:tc>
          <w:tcPr>
            <w:tcW w:w="2055" w:type="pct"/>
            <w:shd w:val="clear" w:color="auto" w:fill="auto"/>
            <w:vAlign w:val="center"/>
          </w:tcPr>
          <w:p>
            <w:pPr>
              <w:widowControl/>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color w:val="auto"/>
                <w:kern w:val="0"/>
                <w:sz w:val="24"/>
                <w:szCs w:val="24"/>
                <w:lang w:bidi="ar"/>
              </w:rPr>
              <w:t>1.≥5匹，柜式</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铜管及辅材</w:t>
            </w:r>
          </w:p>
        </w:tc>
        <w:tc>
          <w:tcPr>
            <w:tcW w:w="2055" w:type="pct"/>
            <w:shd w:val="clear" w:color="auto" w:fill="auto"/>
            <w:vAlign w:val="center"/>
          </w:tcPr>
          <w:p>
            <w:pPr>
              <w:widowControl/>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color w:val="auto"/>
                <w:kern w:val="0"/>
                <w:sz w:val="24"/>
                <w:szCs w:val="24"/>
                <w:lang w:bidi="ar"/>
              </w:rPr>
              <w:t>1.含10米内铜管及制冷剂－气管、液管、套管、银焊条、氧气、氮气、水管、电源线、保温材料及辅材</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空调底座</w:t>
            </w:r>
          </w:p>
        </w:tc>
        <w:tc>
          <w:tcPr>
            <w:tcW w:w="2055" w:type="pct"/>
            <w:shd w:val="clear" w:color="auto" w:fill="auto"/>
            <w:vAlign w:val="center"/>
          </w:tcPr>
          <w:p>
            <w:pPr>
              <w:widowControl/>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color w:val="auto"/>
                <w:kern w:val="0"/>
                <w:sz w:val="24"/>
                <w:szCs w:val="24"/>
                <w:lang w:bidi="ar"/>
              </w:rPr>
              <w:t>1.槽钢制作，膨胀螺丝固定安装</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电源线</w:t>
            </w:r>
          </w:p>
        </w:tc>
        <w:tc>
          <w:tcPr>
            <w:tcW w:w="2055" w:type="pct"/>
            <w:shd w:val="clear" w:color="auto" w:fill="auto"/>
            <w:vAlign w:val="center"/>
          </w:tcPr>
          <w:p>
            <w:pPr>
              <w:widowControl/>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color w:val="auto"/>
                <w:kern w:val="0"/>
                <w:sz w:val="24"/>
                <w:szCs w:val="24"/>
                <w:lang w:bidi="ar"/>
              </w:rPr>
              <w:t>1.YJV5*4</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米</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壁挂式温湿度计</w:t>
            </w:r>
          </w:p>
        </w:tc>
        <w:tc>
          <w:tcPr>
            <w:tcW w:w="2055" w:type="pct"/>
            <w:shd w:val="clear" w:color="auto" w:fill="auto"/>
            <w:vAlign w:val="center"/>
          </w:tcPr>
          <w:p>
            <w:pPr>
              <w:widowControl/>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color w:val="auto"/>
                <w:kern w:val="0"/>
                <w:sz w:val="24"/>
                <w:szCs w:val="24"/>
                <w:lang w:bidi="ar"/>
              </w:rPr>
              <w:t>1.壁挂式室温计，机械指针，大表盘</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3825" w:type="pct"/>
            <w:gridSpan w:val="6"/>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三、机房安防及消防</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bCs/>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bCs/>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悬挂式气体灭火器</w:t>
            </w:r>
          </w:p>
        </w:tc>
        <w:tc>
          <w:tcPr>
            <w:tcW w:w="2055" w:type="pct"/>
            <w:shd w:val="clear" w:color="auto" w:fill="auto"/>
            <w:vAlign w:val="center"/>
          </w:tcPr>
          <w:p>
            <w:pPr>
              <w:widowControl/>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color w:val="auto"/>
                <w:kern w:val="0"/>
                <w:sz w:val="24"/>
                <w:szCs w:val="24"/>
                <w:lang w:bidi="ar"/>
              </w:rPr>
              <w:t>1.机房专用七氟丙烷，含药剂≥20KG。</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半球形</w:t>
            </w:r>
            <w:r>
              <w:rPr>
                <w:rFonts w:hint="eastAsia" w:ascii="宋体" w:hAnsi="宋体" w:eastAsia="宋体" w:cs="宋体"/>
                <w:i w:val="0"/>
                <w:iCs w:val="0"/>
                <w:color w:val="auto"/>
                <w:kern w:val="0"/>
                <w:sz w:val="24"/>
                <w:szCs w:val="24"/>
                <w:u w:val="none"/>
                <w:lang w:val="en-US" w:eastAsia="zh-CN" w:bidi="ar"/>
              </w:rPr>
              <w:t>摄像头</w:t>
            </w:r>
          </w:p>
        </w:tc>
        <w:tc>
          <w:tcPr>
            <w:tcW w:w="2055" w:type="pct"/>
            <w:shd w:val="clear" w:color="auto" w:fill="auto"/>
            <w:vAlign w:val="center"/>
          </w:tcPr>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1、≥400万1/3"CMOS白光全彩筒型网络摄像机</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2、智能侦测：支持越界侦测，区域入侵侦测</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3、≥1个内置麦克风，高清拾音</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4、白光/红外双补光，白光最远可达30m，红外最远可达50m</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5、最低照度:彩色：0.005Lux@（F1.2，AGCON），0LuxwithIR</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6、宽动态:≥120dB</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7、补光灯类型:默认白光，可切换红外补光</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8、补光距离:红外光≥50m，白光≥30m</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9、波长范围:≥850nm</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10、防补光过曝:支持</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11、最大图像尺寸:≥2560×1440</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12、视频压缩标准:主码流：H.265/H.264</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13、音频:≥1个内置麦克风</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14、网络:≥1个RJ4510M/100M自适应以太网口</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15、启动及工作温湿度:-30℃~60℃，湿度小于95%（无凝结）</w:t>
            </w:r>
          </w:p>
          <w:p>
            <w:pPr>
              <w:widowControl/>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color w:val="auto"/>
                <w:kern w:val="0"/>
                <w:sz w:val="24"/>
                <w:szCs w:val="24"/>
                <w:lang w:bidi="ar"/>
              </w:rPr>
              <w:t>16、供电方式:DC：12V±25%，支持防反接保护；PoE：802.3af，Class3</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人脸门禁一体机</w:t>
            </w:r>
          </w:p>
        </w:tc>
        <w:tc>
          <w:tcPr>
            <w:tcW w:w="2055" w:type="pct"/>
            <w:shd w:val="clear" w:color="auto" w:fill="auto"/>
            <w:vAlign w:val="center"/>
          </w:tcPr>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1.支持嵌入式系统；</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2.触摸显示屏≥7英寸，屏幕分辨率≥600*1024；</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3.内置≥200万双目摄像，支持宽动态；</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4.支持人脸、刷卡、密码认证方式，支持外接身份证、指纹、蓝牙、二维码功能模块；</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5.支持单人或多人识别功能；支持照片、视频防假；1:N人脸验证速度≤0.2s，人脸验证准确率≥99%；</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6.存储容量≥10000人脸库、≥50000张卡，≥15万条事件记录；</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7.支持双码流技术，主码流和子码流均≥1280×720@25fps输出；在IE浏览器下，视频编码格式具有H.265、H.264、MPEG-4、MJPEG设置选项；可将H.265、H.264格式设置为Baseline/Main/HighProfile；</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8.支持GPS定位功能，应能通过事件方式定时上报设备位置信息；GPS模块应能拆卸，并通过Type-C接口与设备连接；</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9.支持声纹确认功能，即声纹识别作为复合识别的方式之一；声纹信息≥1000个；</w:t>
            </w:r>
          </w:p>
          <w:p>
            <w:pPr>
              <w:widowControl/>
              <w:spacing w:line="240" w:lineRule="auto"/>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10.支持本地广告信息播放；支持广告节目编排播放，播放时间可自定义；支持图片、文字、视频广告节目播放；</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color w:val="auto"/>
                <w:kern w:val="0"/>
                <w:sz w:val="24"/>
                <w:szCs w:val="24"/>
                <w:lang w:bidi="ar"/>
              </w:rPr>
              <w:t>11.支持在管理中心远程视频预览功能；应支持与管理平台或客户端中心、室内机、管理机、手机APP可视对讲功能。</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开门按钮</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1.结构：塑料面板；</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2.性能：最大耐电流1.25A，电压250V；</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3.输出：常开；</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4.类型：适合埋入式电器盒使用。</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磁力锁</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1.铝外壳采用高强度合金材料，阳极硬化处理；</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2.最大静态直线拉力≥280kg±10%；</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3.支持断电开锁，满足消防要求；</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4.指示灯：磁力锁有电就点亮红色，无电就熄灭；</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5.使用环境：室内。</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3825" w:type="pct"/>
            <w:gridSpan w:val="6"/>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四、机房综合布线系统</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bCs/>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bCs/>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96芯光纤配线架</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1.箱体采用冷轧钢板制作，表面喷塑；</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2.标准机柜安装；</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3.内部托拉熔纤盘简易方便，快捷安装与更换；</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4.规格：96芯光纤配线架。</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耦合器</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1.光纤耦合器；</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2.插入损耗：≤0.2dB；</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3.回波损耗：≥30dB。</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192</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尾纤</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1.长度：≥1米；</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2.插入损耗：≤0.2dB；</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3.回波损耗：≥50dB。</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192</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根</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光纤熔接</w:t>
            </w:r>
          </w:p>
        </w:tc>
        <w:tc>
          <w:tcPr>
            <w:tcW w:w="2055"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光纤点位熔接</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192</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点</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光纤跳线</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1.长度：≥10米；</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2.插入损耗：≤0.2dB；</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3.回波损耗：≥50dB。</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光纤跳线</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1.长度：≥5米；</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2.插入损耗：≤0.2dB；</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3.回波损耗：≥50dB。</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标准机柜</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1.规格≥600*600*2000mm。</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2.机柜应选用不低于Q235等级冷轧碳素钢板材料，其中承重方孔条材料厚度≥2.0mm，机柜主框架材料厚度≥1.2mm，其他部件材料厚度≥1.0mm。</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服务器机柜</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1.规格≥600*1000*2000mm。</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2.机柜应选用不低于Q235等级冷轧碳素钢板材料，其中承重方孔条材料厚度≥2.0mm，机柜主框架材料厚度≥1.2mm，其他部件材料厚度≥1.0mm。</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机柜底座</w:t>
            </w:r>
          </w:p>
        </w:tc>
        <w:tc>
          <w:tcPr>
            <w:tcW w:w="2055" w:type="pct"/>
            <w:shd w:val="clear" w:color="auto" w:fill="auto"/>
            <w:vAlign w:val="center"/>
          </w:tcPr>
          <w:p>
            <w:pPr>
              <w:widowControl/>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color w:val="auto"/>
                <w:kern w:val="0"/>
                <w:sz w:val="24"/>
                <w:szCs w:val="24"/>
                <w:lang w:bidi="ar"/>
              </w:rPr>
              <w:t>1.槽钢制作，膨胀螺丝固定安装</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PDU</w:t>
            </w:r>
          </w:p>
        </w:tc>
        <w:tc>
          <w:tcPr>
            <w:tcW w:w="2055" w:type="pct"/>
            <w:shd w:val="clear" w:color="auto" w:fill="auto"/>
            <w:vAlign w:val="center"/>
          </w:tcPr>
          <w:p>
            <w:pPr>
              <w:widowControl/>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color w:val="auto"/>
                <w:kern w:val="0"/>
                <w:sz w:val="24"/>
                <w:szCs w:val="24"/>
                <w:lang w:bidi="ar"/>
              </w:rPr>
              <w:t>1.10位国标10A插座</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条</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弱电桥架</w:t>
            </w:r>
          </w:p>
        </w:tc>
        <w:tc>
          <w:tcPr>
            <w:tcW w:w="2055" w:type="pct"/>
            <w:shd w:val="clear" w:color="auto" w:fill="auto"/>
            <w:vAlign w:val="center"/>
          </w:tcPr>
          <w:p>
            <w:pPr>
              <w:widowControl/>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color w:val="auto"/>
                <w:kern w:val="0"/>
                <w:sz w:val="24"/>
                <w:szCs w:val="24"/>
                <w:lang w:bidi="ar"/>
              </w:rPr>
              <w:t>1.200*100桥架</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米</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弱电桥架</w:t>
            </w:r>
          </w:p>
        </w:tc>
        <w:tc>
          <w:tcPr>
            <w:tcW w:w="2055" w:type="pct"/>
            <w:shd w:val="clear" w:color="auto" w:fill="auto"/>
            <w:vAlign w:val="center"/>
          </w:tcPr>
          <w:p>
            <w:pPr>
              <w:widowControl/>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color w:val="auto"/>
                <w:kern w:val="0"/>
                <w:sz w:val="24"/>
                <w:szCs w:val="24"/>
                <w:lang w:bidi="ar"/>
              </w:rPr>
              <w:t>1.100*50桥架</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米</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强电桥架</w:t>
            </w:r>
          </w:p>
        </w:tc>
        <w:tc>
          <w:tcPr>
            <w:tcW w:w="2055" w:type="pct"/>
            <w:shd w:val="clear" w:color="auto" w:fill="auto"/>
            <w:vAlign w:val="center"/>
          </w:tcPr>
          <w:p>
            <w:pPr>
              <w:widowControl/>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color w:val="auto"/>
                <w:kern w:val="0"/>
                <w:sz w:val="24"/>
                <w:szCs w:val="24"/>
                <w:lang w:bidi="ar"/>
              </w:rPr>
              <w:t>1.100*50桥架</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米</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3825" w:type="pct"/>
            <w:gridSpan w:val="6"/>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五、其他部分</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bCs/>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bCs/>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辅材</w:t>
            </w:r>
          </w:p>
        </w:tc>
        <w:tc>
          <w:tcPr>
            <w:tcW w:w="2055" w:type="pct"/>
            <w:shd w:val="clear" w:color="auto" w:fill="auto"/>
            <w:vAlign w:val="center"/>
          </w:tcPr>
          <w:p>
            <w:pPr>
              <w:widowControl/>
              <w:spacing w:line="240" w:lineRule="auto"/>
              <w:ind w:firstLine="0" w:firstLineChars="0"/>
              <w:jc w:val="left"/>
              <w:textAlignment w:val="center"/>
              <w:rPr>
                <w:rFonts w:hint="eastAsia" w:ascii="宋体" w:hAnsi="宋体" w:eastAsia="宋体" w:cs="宋体"/>
                <w:i w:val="0"/>
                <w:iCs w:val="0"/>
                <w:color w:val="auto"/>
                <w:sz w:val="24"/>
                <w:szCs w:val="24"/>
                <w:u w:val="none"/>
                <w:lang w:eastAsia="zh-CN"/>
              </w:rPr>
            </w:pPr>
            <w:r>
              <w:rPr>
                <w:rFonts w:hint="eastAsia" w:ascii="宋体" w:hAnsi="宋体" w:eastAsia="宋体" w:cs="宋体"/>
                <w:color w:val="auto"/>
                <w:kern w:val="0"/>
                <w:sz w:val="24"/>
                <w:szCs w:val="24"/>
                <w:lang w:bidi="ar"/>
              </w:rPr>
              <w:t>1.管线材、接头、桥架吊杆等</w:t>
            </w:r>
            <w:r>
              <w:rPr>
                <w:rFonts w:hint="eastAsia" w:ascii="宋体" w:hAnsi="宋体" w:eastAsia="宋体" w:cs="宋体"/>
                <w:color w:val="auto"/>
                <w:kern w:val="0"/>
                <w:sz w:val="24"/>
                <w:szCs w:val="24"/>
                <w:lang w:eastAsia="zh-CN" w:bidi="ar"/>
              </w:rPr>
              <w:t>。</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系统集成服务</w:t>
            </w:r>
          </w:p>
        </w:tc>
        <w:tc>
          <w:tcPr>
            <w:tcW w:w="2055" w:type="pct"/>
            <w:shd w:val="clear" w:color="auto" w:fill="auto"/>
            <w:vAlign w:val="center"/>
          </w:tcPr>
          <w:p>
            <w:pPr>
              <w:widowControl/>
              <w:spacing w:line="240" w:lineRule="auto"/>
              <w:ind w:firstLine="0" w:firstLineChars="0"/>
              <w:jc w:val="left"/>
              <w:textAlignment w:val="center"/>
              <w:rPr>
                <w:rFonts w:hint="eastAsia" w:ascii="宋体" w:hAnsi="宋体" w:eastAsia="宋体" w:cs="宋体"/>
                <w:i w:val="0"/>
                <w:iCs w:val="0"/>
                <w:color w:val="auto"/>
                <w:sz w:val="24"/>
                <w:szCs w:val="24"/>
                <w:u w:val="none"/>
                <w:lang w:eastAsia="zh-CN"/>
              </w:rPr>
            </w:pPr>
            <w:r>
              <w:rPr>
                <w:rFonts w:hint="eastAsia" w:ascii="宋体" w:hAnsi="宋体" w:eastAsia="宋体" w:cs="宋体"/>
                <w:color w:val="auto"/>
                <w:kern w:val="0"/>
                <w:sz w:val="24"/>
                <w:szCs w:val="24"/>
                <w:lang w:bidi="ar"/>
              </w:rPr>
              <w:t>1.设备调试，集成等</w:t>
            </w:r>
            <w:r>
              <w:rPr>
                <w:rFonts w:hint="eastAsia" w:ascii="宋体" w:hAnsi="宋体" w:eastAsia="宋体" w:cs="宋体"/>
                <w:color w:val="auto"/>
                <w:kern w:val="0"/>
                <w:sz w:val="24"/>
                <w:szCs w:val="24"/>
                <w:lang w:eastAsia="zh-CN" w:bidi="ar"/>
              </w:rPr>
              <w:t>。</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3825" w:type="pct"/>
            <w:gridSpan w:val="6"/>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highlight w:val="none"/>
                <w:u w:val="none"/>
                <w:lang w:val="en-US" w:eastAsia="zh-CN" w:bidi="ar"/>
              </w:rPr>
              <w:t>8.校园信息发布系统</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序号</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设备名称</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主要参数</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数量</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单位</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3825" w:type="pct"/>
            <w:gridSpan w:val="6"/>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一、教学综合楼LED显示系统</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bCs/>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bCs/>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室外屏（P10）</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1.像素结构：1R，显示屏尺寸：≥19.84米*0.8米；</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2.间距规格：≤P10；</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3.模组尺寸：≥320×160（mm）；</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4.模组分辨率：≥32×16；</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5.像素密度：≥10000（点/㎡）。</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15.9</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电力电缆</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1.YJV4*4+1*2.5</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60</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米</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信号线及管材</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1.包含六类非屏蔽双绞线、PVC管等。</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系统集成服务</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1.包括系统调试及服务等。</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3825" w:type="pct"/>
            <w:gridSpan w:val="6"/>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二、室外LED显示系统</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bCs/>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bCs/>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室外LED单色屏</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显示尺寸：长4.58m*高2.5m</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1.像素点间距：≤10mm。</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2.像素密度：≥10000点/㎡。</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3.模组分辨率（WxH）：32*16</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4.模组尺寸（mm）：320x160。</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11.45</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异步发送盒</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1.可通过网口、串口和U盘传输字幕数据。</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电源</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1.LED显示屏专用电源</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26</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配电箱</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1</w:t>
            </w:r>
            <w:r>
              <w:rPr>
                <w:rFonts w:hint="eastAsia" w:ascii="宋体" w:hAnsi="宋体" w:eastAsia="宋体" w:cs="宋体"/>
                <w:i w:val="0"/>
                <w:iCs w:val="0"/>
                <w:color w:val="auto"/>
                <w:sz w:val="24"/>
                <w:szCs w:val="24"/>
                <w:u w:val="none"/>
                <w:lang w:val="en-US" w:eastAsia="zh-CN"/>
              </w:rPr>
              <w:t>.</w:t>
            </w:r>
            <w:r>
              <w:rPr>
                <w:rFonts w:hint="eastAsia" w:ascii="宋体" w:hAnsi="宋体" w:eastAsia="宋体" w:cs="宋体"/>
                <w:i w:val="0"/>
                <w:iCs w:val="0"/>
                <w:color w:val="auto"/>
                <w:sz w:val="24"/>
                <w:szCs w:val="24"/>
                <w:u w:val="none"/>
              </w:rPr>
              <w:t>含各种电器元件、自动空气开关、熔断器、接触器、铜排等器件；</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2</w:t>
            </w:r>
            <w:r>
              <w:rPr>
                <w:rFonts w:hint="eastAsia" w:ascii="宋体" w:hAnsi="宋体" w:eastAsia="宋体" w:cs="宋体"/>
                <w:i w:val="0"/>
                <w:iCs w:val="0"/>
                <w:color w:val="auto"/>
                <w:sz w:val="24"/>
                <w:szCs w:val="24"/>
                <w:u w:val="none"/>
                <w:lang w:val="en-US" w:eastAsia="zh-CN"/>
              </w:rPr>
              <w:t>.</w:t>
            </w:r>
            <w:r>
              <w:rPr>
                <w:rFonts w:hint="eastAsia" w:ascii="宋体" w:hAnsi="宋体" w:eastAsia="宋体" w:cs="宋体"/>
                <w:i w:val="0"/>
                <w:iCs w:val="0"/>
                <w:color w:val="auto"/>
                <w:sz w:val="24"/>
                <w:szCs w:val="24"/>
                <w:u w:val="none"/>
              </w:rPr>
              <w:t>额定输入电压AC380V；</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3</w:t>
            </w:r>
            <w:r>
              <w:rPr>
                <w:rFonts w:hint="eastAsia" w:ascii="宋体" w:hAnsi="宋体" w:eastAsia="宋体" w:cs="宋体"/>
                <w:i w:val="0"/>
                <w:iCs w:val="0"/>
                <w:color w:val="auto"/>
                <w:sz w:val="24"/>
                <w:szCs w:val="24"/>
                <w:u w:val="none"/>
                <w:lang w:val="en-US" w:eastAsia="zh-CN"/>
              </w:rPr>
              <w:t>.</w:t>
            </w:r>
            <w:r>
              <w:rPr>
                <w:rFonts w:hint="eastAsia" w:ascii="宋体" w:hAnsi="宋体" w:eastAsia="宋体" w:cs="宋体"/>
                <w:i w:val="0"/>
                <w:iCs w:val="0"/>
                <w:color w:val="auto"/>
                <w:sz w:val="24"/>
                <w:szCs w:val="24"/>
                <w:u w:val="none"/>
              </w:rPr>
              <w:t>额定频率50Hz；</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4</w:t>
            </w:r>
            <w:r>
              <w:rPr>
                <w:rFonts w:hint="eastAsia" w:ascii="宋体" w:hAnsi="宋体" w:eastAsia="宋体" w:cs="宋体"/>
                <w:i w:val="0"/>
                <w:iCs w:val="0"/>
                <w:color w:val="auto"/>
                <w:sz w:val="24"/>
                <w:szCs w:val="24"/>
                <w:u w:val="none"/>
                <w:lang w:val="en-US" w:eastAsia="zh-CN"/>
              </w:rPr>
              <w:t>.</w:t>
            </w:r>
            <w:r>
              <w:rPr>
                <w:rFonts w:hint="eastAsia" w:ascii="宋体" w:hAnsi="宋体" w:eastAsia="宋体" w:cs="宋体"/>
                <w:i w:val="0"/>
                <w:iCs w:val="0"/>
                <w:color w:val="auto"/>
                <w:sz w:val="24"/>
                <w:szCs w:val="24"/>
                <w:u w:val="none"/>
              </w:rPr>
              <w:t>外壳防护等级IP50；</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5</w:t>
            </w:r>
            <w:r>
              <w:rPr>
                <w:rFonts w:hint="eastAsia" w:ascii="宋体" w:hAnsi="宋体" w:eastAsia="宋体" w:cs="宋体"/>
                <w:i w:val="0"/>
                <w:iCs w:val="0"/>
                <w:color w:val="auto"/>
                <w:sz w:val="24"/>
                <w:szCs w:val="24"/>
                <w:u w:val="none"/>
                <w:lang w:val="en-US" w:eastAsia="zh-CN"/>
              </w:rPr>
              <w:t>.</w:t>
            </w:r>
            <w:r>
              <w:rPr>
                <w:rFonts w:hint="eastAsia" w:ascii="宋体" w:hAnsi="宋体" w:eastAsia="宋体" w:cs="宋体"/>
                <w:i w:val="0"/>
                <w:iCs w:val="0"/>
                <w:color w:val="auto"/>
                <w:sz w:val="24"/>
                <w:szCs w:val="24"/>
                <w:u w:val="none"/>
              </w:rPr>
              <w:t>具备过流、短路、断路保护功能。</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支架结构</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1.定制钢架结构，须确保安全和工艺平整，实际尺寸：长4.58m*高2.5m。</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11.45</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电力电缆</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1.YJV4*6+1*4</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米</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信号线及管材</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1.包含六类非屏蔽双绞线、PVC管、高清线等。</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系统集成服务</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1.包括系统调试及服务等。</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3825" w:type="pct"/>
            <w:gridSpan w:val="6"/>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三、操场LED显示系统</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bCs/>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bCs/>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室外屏（P10）</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1.像素结构：1R，显示屏尺寸：≥18.88米*0.8米；</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2.间距规格：不大于P10；</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3.模组尺寸：≥320×160（mm）；</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4.模组分辨率：≥32×16；</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5.像素密度：≥10000（点/㎡）。</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15.1</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电力电缆</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1.YJV4*4+1*2.5</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米</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3825" w:type="pct"/>
            <w:gridSpan w:val="6"/>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highlight w:val="none"/>
                <w:u w:val="none"/>
                <w:lang w:val="en-US" w:eastAsia="zh-CN" w:bidi="ar"/>
              </w:rPr>
              <w:t>9.多媒体会议室系统</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序号</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设备名称</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主要参数</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数量</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单位</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934" w:type="pct"/>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六楼会议室</w:t>
            </w:r>
          </w:p>
        </w:tc>
        <w:tc>
          <w:tcPr>
            <w:tcW w:w="44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rPr>
                <w:rFonts w:hint="eastAsia" w:ascii="宋体" w:hAnsi="宋体" w:eastAsia="宋体" w:cs="宋体"/>
                <w:b/>
                <w:bCs/>
                <w:i w:val="0"/>
                <w:iCs w:val="0"/>
                <w:color w:val="auto"/>
                <w:sz w:val="24"/>
                <w:szCs w:val="24"/>
                <w:u w:val="none"/>
              </w:rPr>
            </w:pPr>
          </w:p>
        </w:tc>
        <w:tc>
          <w:tcPr>
            <w:tcW w:w="450" w:type="pct"/>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rPr>
                <w:rFonts w:hint="eastAsia" w:ascii="宋体" w:hAnsi="宋体" w:eastAsia="宋体" w:cs="宋体"/>
                <w:b/>
                <w:bCs/>
                <w:i w:val="0"/>
                <w:iCs w:val="0"/>
                <w:color w:val="auto"/>
                <w:sz w:val="24"/>
                <w:szCs w:val="24"/>
                <w:u w:val="none"/>
              </w:rPr>
            </w:pPr>
          </w:p>
        </w:tc>
        <w:tc>
          <w:tcPr>
            <w:tcW w:w="48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rPr>
                <w:rFonts w:hint="eastAsia" w:ascii="宋体" w:hAnsi="宋体" w:eastAsia="宋体" w:cs="宋体"/>
                <w:b/>
                <w:bCs/>
                <w:i w:val="0"/>
                <w:iCs w:val="0"/>
                <w:color w:val="auto"/>
                <w:sz w:val="24"/>
                <w:szCs w:val="24"/>
                <w:u w:val="none"/>
              </w:rPr>
            </w:pPr>
          </w:p>
        </w:tc>
        <w:tc>
          <w:tcPr>
            <w:tcW w:w="69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rPr>
                <w:rFonts w:hint="eastAsia" w:ascii="宋体" w:hAnsi="宋体" w:eastAsia="宋体" w:cs="宋体"/>
                <w:b/>
                <w:bCs/>
                <w:i w:val="0"/>
                <w:iCs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934" w:type="pct"/>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1.扩声部分</w:t>
            </w:r>
          </w:p>
        </w:tc>
        <w:tc>
          <w:tcPr>
            <w:tcW w:w="44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auto"/>
                <w:sz w:val="24"/>
                <w:szCs w:val="24"/>
                <w:u w:val="none"/>
              </w:rPr>
            </w:pPr>
          </w:p>
        </w:tc>
        <w:tc>
          <w:tcPr>
            <w:tcW w:w="450" w:type="pct"/>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auto"/>
                <w:sz w:val="24"/>
                <w:szCs w:val="24"/>
                <w:u w:val="none"/>
              </w:rPr>
            </w:pPr>
          </w:p>
        </w:tc>
        <w:tc>
          <w:tcPr>
            <w:tcW w:w="48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auto"/>
                <w:sz w:val="24"/>
                <w:szCs w:val="24"/>
                <w:u w:val="none"/>
              </w:rPr>
            </w:pPr>
          </w:p>
        </w:tc>
        <w:tc>
          <w:tcPr>
            <w:tcW w:w="69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专业音箱</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1.阻抗≤8Ω</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2.频响等同或优于60Hz~20KHz</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3.额定功率≥200W</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4.灵敏度≥96dB/W/M</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5.水平覆盖角≥80°，垂直覆盖角≥60°</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6.高音≥1.4"压缩高音单元×1</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7.低音≥8"低音×1</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只</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支架</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1.音箱支架</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只</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专业功放</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1.1U机箱设计，采用D类数字功放设计方案。</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2.标准XLR输入接口，和LINK输出口。</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3.电源采用开关电源技术，效率高，有效的抑制电源谐波。</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4.内置智能削峰限幅器，支持开机软启动，防止开机时向电网吸收大电流，干扰其它用电设备。</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5.具有：过压保护，欠压保护，过流保护，直流保护，输出短路保护，温控风扇等功能。</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6.输出功率：立体声@8Ω：≥350W×2；立体声@4Ω：≥600W×2。</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音频处理器</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1.后面板具有≥4路线路音频凤凰端子平衡输入接口（具有48V</w:t>
            </w:r>
            <w:r>
              <w:rPr>
                <w:rFonts w:hint="eastAsia" w:ascii="宋体" w:hAnsi="宋体" w:cs="宋体"/>
                <w:i w:val="0"/>
                <w:iCs w:val="0"/>
                <w:color w:val="auto"/>
                <w:kern w:val="0"/>
                <w:sz w:val="24"/>
                <w:szCs w:val="24"/>
                <w:u w:val="none"/>
                <w:lang w:val="en-US" w:eastAsia="zh-CN" w:bidi="ar"/>
              </w:rPr>
              <w:t>幻象</w:t>
            </w:r>
            <w:bookmarkStart w:id="0" w:name="_GoBack"/>
            <w:bookmarkEnd w:id="0"/>
            <w:r>
              <w:rPr>
                <w:rFonts w:hint="eastAsia" w:ascii="宋体" w:hAnsi="宋体" w:eastAsia="宋体" w:cs="宋体"/>
                <w:i w:val="0"/>
                <w:iCs w:val="0"/>
                <w:color w:val="auto"/>
                <w:kern w:val="0"/>
                <w:sz w:val="24"/>
                <w:szCs w:val="24"/>
                <w:u w:val="none"/>
                <w:lang w:val="en-US" w:eastAsia="zh-CN" w:bidi="ar"/>
              </w:rPr>
              <w:t>供电）、≥4路线路音频凤凰端子平衡输出接口、≥1个拨码开关、≥1个RJ45接口、≥1个RS232接口、≥1个RS485接口、≥8个可编程GPIO控制接口、≥1个接地柱；前面板具有≥2.0英寸IPS真彩显示屏、≥1个编码旋钮、≥1个USB存储设备接口。</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输入通道支持前级放大、信号发生器、扩展器、压缩器、均衡器（≥12段参量均衡、可选10/15/31段图示均衡器可调，图示均衡器可用于单独调节带宽）、闪避器、AGC自动增益、AM自动混音功能（门限式、增益共享式）、AFC自适应反馈消除、AEC回声消除、ANC噪声消除、音频矩阵；输出通道支持均衡器（≥12段参量均衡、可选10/15/31段图示均衡器可调，图示均衡器可用于单独调节带宽）、延时器、分频器、高低通滤波器、限幅器；基于啸叫检测门限更新法，具有移频+陷波组合反馈抑制，可以使用≥24个可编程陷波点，可自由分配动态/静态点，自动/手动切换。音频处理器软件可融入会议音频综合管理平台实现音频设备统一管理，平台可扫描数字会议主机、音频处理器、混音器、抑制器、功放类产品在线情况，同款产品多台在线设备也可扫描，并显示设备硬件名称、硬件IP地址、在线、离线状态信息；具备一键上传配置信息至云端或保存本地进行备份和一键还原配置信息功能。</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3.具有矩阵增益调节功能，每个输入通道参与混音的增益可调，增益调节范围等同或优于-72db到12db。</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4.产品具有PC客户端、手机移动端等不同控制方式，可以登入APP软件、PC客户端同时连接设备，并实现多端数据的同步。</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5.设备具有编码旋钮和IPS屏幕，可用于控制和配置设备静音，增益，场景；IPS屏幕能够显示IP地址，输入和输出通道的实时电平。</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6.具有设备定位功能，客户端一键定位局域网内同类设备，被定位的设备会显示定位信息。</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7.设备具有统一集中控制功能，支持≥65535台设备通过软件集中控制。</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智能混音器</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1.产品接口：具有≥2个状态指示灯、≥1个船型开关、≥1个散热风扇、≥1个LAN网口、≥16路模拟平衡输入（每路都具有48V幻象电源）、≥4路模拟平衡输出。</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具有智能混音功能，提供增益共享型自动混音算法和门限型自动混音模式，可接≥16路话筒输入，≥4路音频输出；具有智能闪避功能；具有自动增益功能。具有数字矩阵功能。混音器软件可融入会议音频综合管理平台实现音频设备统一管理，平台可扫描数字会议主机、音频处理器、混音器、抑制器、功放类产品在线情况，同款产品多台在线设备也可扫描，并显示设备硬件名称、硬件IP地址、在线、离线状态信息；具备一键上传配置信息至云端或保存本地进行备份和一键还原配置信息功能。</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3.具有设备定位功能，客户端一键定位局域网内同类设备，被定位的设备会显示定位信息。</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4.支持设备统一集控，支持≥65535台设备通过软件集中控制。</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5.支持多客户端数据同步，APP软件、PC软件多个客户端同时连接设备时多端数据同步。</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无线话筒</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1.基于数字U段的传输技术，pi/4-DQPSK调制方式，采用国产主控芯片，传输距离≥80米，接收机具有≥2路平衡输出、≥1路非平衡混音输出；具有混响、均衡、智能静音、音频加密、功率调节功能。</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2.具有≥1台接收主机、≥2只手持发射机；频率范围等同或优于470MHz-510MHz、540MHz-590MHz、640MHz-690MHz、807MHz-830MHz四个频段使用。</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接收机前面板具有≥2个显示屏、≥2个编码旋钮、≥2个频率扫描实体按键、≥2个红外对频实体按键、≥1个电源开关按键、≥1个指示灯；后面板具有≥1个LINE-OUT接口、≥2个XLR-OUT接口、≥2个BNC接口、≥1个DC口。发射机具有≥1个显示屏、≥1个按键、≥2个工作状态指示灯。</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4.具有自动静音功能，麦克风跌落、抛掷时，毫秒级自动静音，避免冲击声；实时监测设备姿态，静置≥5秒静音，≥8分钟关机，无需手动干预。</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5.具有多</w:t>
            </w:r>
            <w:r>
              <w:rPr>
                <w:rFonts w:hint="eastAsia" w:ascii="宋体" w:hAnsi="宋体" w:cs="宋体"/>
                <w:i w:val="0"/>
                <w:iCs w:val="0"/>
                <w:color w:val="auto"/>
                <w:kern w:val="0"/>
                <w:sz w:val="24"/>
                <w:szCs w:val="24"/>
                <w:u w:val="none"/>
                <w:lang w:val="en-US" w:eastAsia="zh-CN" w:bidi="ar"/>
              </w:rPr>
              <w:t>挡位</w:t>
            </w:r>
            <w:r>
              <w:rPr>
                <w:rFonts w:hint="eastAsia" w:ascii="宋体" w:hAnsi="宋体" w:eastAsia="宋体" w:cs="宋体"/>
                <w:i w:val="0"/>
                <w:iCs w:val="0"/>
                <w:color w:val="auto"/>
                <w:kern w:val="0"/>
                <w:sz w:val="24"/>
                <w:szCs w:val="24"/>
                <w:u w:val="none"/>
                <w:lang w:val="en-US" w:eastAsia="zh-CN" w:bidi="ar"/>
              </w:rPr>
              <w:t>混响调节功能，混响效果≥15625个，效果占比、回响延时、混响幅度调节，三种音效各具有≥25档调节方式。</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6.具有多频段均衡调节功能，均衡调节≥2197种，麦克风均衡器调节功能，具有高、中、低音三种调节档位，每种效果支持≥13档调节。</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7.具有长时间续航，发射机使用时长≥10小时。</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8.具有ID码防串扰功能，采用32位唯一ID码，用于接收和发射配对，收发ID码必须相同才能对码，能够有效防止相同频率的信号相互串台。</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9.接收机具有≥2个2.2英寸的显示屏；发射机具有≥0.96英寸OLED显示屏，能够显示频率信息、音频加密状态、功率挡位、静音状态、电量格数信息。</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电源管理器</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1.支持≥8通道电源时序打开/关闭，每路动作延时时间：≤1秒，支持远程控制（上电+24V直流信号）8通道电源时序打开/关闭—当电源开关处于off位置时有效。支持配置CH1和CH2通道为受控或不受控状态。</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2.当远程控制有效时同时控制后板ALARM（报警）端口导通以起到级联控制ALARM（报警）功能。</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3.单个通道最大负载功率≥2200W，所有通道负载总功率≥6000W。输出连接器：多用途电源插座。</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4.具有</w:t>
            </w:r>
            <w:r>
              <w:rPr>
                <w:rFonts w:hint="eastAsia" w:ascii="宋体" w:hAnsi="宋体"/>
                <w:color w:val="000000"/>
                <w:kern w:val="0"/>
                <w:szCs w:val="24"/>
                <w:lang w:bidi="ar"/>
              </w:rPr>
              <w:t>≥1路</w:t>
            </w:r>
            <w:r>
              <w:rPr>
                <w:rFonts w:hint="eastAsia" w:ascii="宋体" w:hAnsi="宋体" w:eastAsia="宋体" w:cs="宋体"/>
                <w:i w:val="0"/>
                <w:iCs w:val="0"/>
                <w:color w:val="auto"/>
                <w:kern w:val="0"/>
                <w:sz w:val="24"/>
                <w:szCs w:val="24"/>
                <w:u w:val="none"/>
                <w:lang w:val="en-US" w:eastAsia="zh-CN" w:bidi="ar"/>
              </w:rPr>
              <w:t>USB输出接口。</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8路数字会议系统主机/话筒</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1.具有≥1台接收主机、≥8只桌面式鹅颈咪杆话筒；频率范围等同或优于540MHz-590MHz、640MHz-690MHz。</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2.接收机具有≥8路平衡输出、≥2路非平衡混音输出。</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3.具有自动频率扫描功能，可快速地给麦克风找到清晰的频率。</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4.支持混响调节功能，比例调节、延时调节、电平调节≥25个</w:t>
            </w:r>
            <w:r>
              <w:rPr>
                <w:rFonts w:hint="eastAsia" w:ascii="宋体" w:hAnsi="宋体" w:cs="宋体"/>
                <w:i w:val="0"/>
                <w:iCs w:val="0"/>
                <w:color w:val="auto"/>
                <w:kern w:val="0"/>
                <w:sz w:val="24"/>
                <w:szCs w:val="24"/>
                <w:u w:val="none"/>
                <w:lang w:val="en-US" w:eastAsia="zh-CN" w:bidi="ar"/>
              </w:rPr>
              <w:t>挡位</w:t>
            </w:r>
            <w:r>
              <w:rPr>
                <w:rFonts w:hint="eastAsia" w:ascii="宋体" w:hAnsi="宋体" w:eastAsia="宋体" w:cs="宋体"/>
                <w:i w:val="0"/>
                <w:iCs w:val="0"/>
                <w:color w:val="auto"/>
                <w:kern w:val="0"/>
                <w:sz w:val="24"/>
                <w:szCs w:val="24"/>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5.支持麦克风均衡器调节功能，≥高、中、低音三种调节档位。</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6.接收机具有显示屏，用户可通过显示屏查看设备发射功率强度、音频加密状态、电池电量、频率数值。</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7.桌面麦≥1个3.5mm耳机孔，可通过3.5mm耳机孔输入音频。</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8.桌面麦支持通过Type-C口进行充电。</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9.桌面麦电池孔位≥4个，连续使用时长≥15小时；电池具有扩展性，连续使用时长可扩展至≥60小时。</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2路数字会议系统主机/话筒</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1.具有≥1台接收主机、≥2只桌面式鹅颈咪杆话筒；频率范围等同或优于540MHz-590MHz、640MHz-690MHz。</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2.接收机具有≥2路平衡输出、≥1路非平衡混音输出。</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3.具有自动频率扫描功能，可快速地给麦克风找到清晰的频率。</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4.支持混响调节功能，比例调节、延时调节、电平调节≥25个</w:t>
            </w:r>
            <w:r>
              <w:rPr>
                <w:rFonts w:hint="eastAsia" w:ascii="宋体" w:hAnsi="宋体" w:cs="宋体"/>
                <w:i w:val="0"/>
                <w:iCs w:val="0"/>
                <w:color w:val="auto"/>
                <w:kern w:val="0"/>
                <w:sz w:val="24"/>
                <w:szCs w:val="24"/>
                <w:u w:val="none"/>
                <w:lang w:val="en-US" w:eastAsia="zh-CN" w:bidi="ar"/>
              </w:rPr>
              <w:t>挡位</w:t>
            </w:r>
            <w:r>
              <w:rPr>
                <w:rFonts w:hint="eastAsia" w:ascii="宋体" w:hAnsi="宋体" w:eastAsia="宋体" w:cs="宋体"/>
                <w:i w:val="0"/>
                <w:iCs w:val="0"/>
                <w:color w:val="auto"/>
                <w:kern w:val="0"/>
                <w:sz w:val="24"/>
                <w:szCs w:val="24"/>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5.支持麦克风均衡器调节功能，≥高、中、低音三种调节档位。</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6.接收机具有显示屏，用户可通过显示屏查看设备发射功率强度、音频加密状态、电池电量、频率数值。</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7.发射机≥1个3.5mm耳机孔，可通过3.5mm耳机孔输入音频。</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8.发射机支持通过Type-C口进行充电。</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9.发射机电池孔位≥4个，连续使用时长≥15小时；电池具有扩展性，连续使用时长可扩展至60小时。</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934" w:type="pct"/>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2.视频显示部分</w:t>
            </w:r>
          </w:p>
        </w:tc>
        <w:tc>
          <w:tcPr>
            <w:tcW w:w="44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auto"/>
                <w:sz w:val="24"/>
                <w:szCs w:val="24"/>
                <w:u w:val="none"/>
              </w:rPr>
            </w:pPr>
          </w:p>
        </w:tc>
        <w:tc>
          <w:tcPr>
            <w:tcW w:w="450" w:type="pct"/>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auto"/>
                <w:sz w:val="24"/>
                <w:szCs w:val="24"/>
                <w:u w:val="none"/>
              </w:rPr>
            </w:pPr>
          </w:p>
        </w:tc>
        <w:tc>
          <w:tcPr>
            <w:tcW w:w="48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auto"/>
                <w:sz w:val="24"/>
                <w:szCs w:val="24"/>
                <w:u w:val="none"/>
              </w:rPr>
            </w:pPr>
          </w:p>
        </w:tc>
        <w:tc>
          <w:tcPr>
            <w:tcW w:w="69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highlight w:val="none"/>
                <w:u w:val="none"/>
                <w:lang w:val="en-US" w:eastAsia="zh-CN" w:bidi="ar"/>
              </w:rPr>
              <w:t>智能协作交互平板</w:t>
            </w:r>
          </w:p>
        </w:tc>
        <w:tc>
          <w:tcPr>
            <w:tcW w:w="2055" w:type="pct"/>
            <w:shd w:val="clear" w:color="auto" w:fill="auto"/>
            <w:vAlign w:val="center"/>
          </w:tcPr>
          <w:p>
            <w:pPr>
              <w:widowControl/>
              <w:spacing w:line="240" w:lineRule="auto"/>
              <w:ind w:firstLine="0" w:firstLineChars="0"/>
              <w:jc w:val="left"/>
              <w:textAlignment w:val="center"/>
              <w:rPr>
                <w:rFonts w:hint="eastAsia" w:ascii="宋体" w:hAnsi="宋体"/>
                <w:color w:val="auto"/>
                <w:szCs w:val="24"/>
              </w:rPr>
            </w:pPr>
            <w:r>
              <w:rPr>
                <w:rFonts w:hint="eastAsia" w:ascii="宋体" w:hAnsi="宋体"/>
                <w:color w:val="auto"/>
                <w:szCs w:val="24"/>
              </w:rPr>
              <w:t>1.整机后壳采用半包防护设计，外部无任何可见内部功能模块连接线，可有效屏蔽内部电路器件辐射，适应多种教学环境。</w:t>
            </w:r>
          </w:p>
          <w:p>
            <w:pPr>
              <w:widowControl/>
              <w:spacing w:line="240" w:lineRule="auto"/>
              <w:ind w:firstLine="0" w:firstLineChars="0"/>
              <w:jc w:val="left"/>
              <w:textAlignment w:val="center"/>
              <w:rPr>
                <w:rFonts w:hint="eastAsia" w:ascii="宋体" w:hAnsi="宋体"/>
                <w:color w:val="auto"/>
                <w:szCs w:val="24"/>
              </w:rPr>
            </w:pPr>
            <w:r>
              <w:rPr>
                <w:rFonts w:hint="eastAsia" w:ascii="宋体" w:hAnsi="宋体"/>
                <w:color w:val="auto"/>
                <w:szCs w:val="24"/>
              </w:rPr>
              <w:t>2.液晶屏显示尺寸≥86英寸，采用A+规屏；显示比例16:9；分辨率≥3840*2160，可视角度≥178°，屏幕显示灰度分辨率等级达到256及以上灰阶，采用零贴合技术，钢化玻璃和液晶显示层间隙≤1mm。</w:t>
            </w:r>
          </w:p>
          <w:p>
            <w:pPr>
              <w:widowControl/>
              <w:spacing w:line="240" w:lineRule="auto"/>
              <w:ind w:firstLine="0" w:firstLineChars="0"/>
              <w:jc w:val="left"/>
              <w:textAlignment w:val="center"/>
              <w:rPr>
                <w:rFonts w:hint="eastAsia" w:ascii="宋体" w:hAnsi="宋体"/>
                <w:color w:val="auto"/>
                <w:szCs w:val="24"/>
              </w:rPr>
            </w:pPr>
            <w:r>
              <w:rPr>
                <w:rFonts w:hint="eastAsia" w:ascii="宋体" w:hAnsi="宋体"/>
                <w:color w:val="auto"/>
                <w:szCs w:val="24"/>
              </w:rPr>
              <w:t>3.采用红外感应技术，系统均可支持不少于20点触控，触摸分辨率≥32768（W）*32768（D）；触摸精度≤±1mm；最小识别直径≤2mm。屏幕表面采用≥3.2mm厚防眩光钢化玻璃，透光率≥88%，表面硬度≥8H。</w:t>
            </w:r>
          </w:p>
          <w:p>
            <w:pPr>
              <w:widowControl/>
              <w:spacing w:line="240" w:lineRule="auto"/>
              <w:ind w:firstLine="0" w:firstLineChars="0"/>
              <w:jc w:val="left"/>
              <w:textAlignment w:val="center"/>
              <w:rPr>
                <w:rFonts w:hint="eastAsia" w:ascii="宋体" w:hAnsi="宋体"/>
                <w:color w:val="auto"/>
                <w:szCs w:val="24"/>
              </w:rPr>
            </w:pPr>
            <w:r>
              <w:rPr>
                <w:rFonts w:hint="eastAsia" w:ascii="宋体" w:hAnsi="宋体"/>
                <w:color w:val="auto"/>
                <w:szCs w:val="24"/>
              </w:rPr>
              <w:t>4.整机采用简洁化设计，产品前面板独立物理按钮数量≤1，可实现开机、</w:t>
            </w:r>
            <w:r>
              <w:rPr>
                <w:rFonts w:hint="eastAsia" w:ascii="宋体" w:hAnsi="宋体"/>
                <w:color w:val="auto"/>
                <w:szCs w:val="24"/>
                <w:lang w:eastAsia="zh-CN"/>
              </w:rPr>
              <w:t>熄屏</w:t>
            </w:r>
            <w:r>
              <w:rPr>
                <w:rFonts w:hint="eastAsia" w:ascii="宋体" w:hAnsi="宋体"/>
                <w:color w:val="auto"/>
                <w:szCs w:val="24"/>
              </w:rPr>
              <w:t>、唤醒、长按关机功能。</w:t>
            </w:r>
          </w:p>
          <w:p>
            <w:pPr>
              <w:widowControl/>
              <w:spacing w:line="240" w:lineRule="auto"/>
              <w:ind w:firstLine="0" w:firstLineChars="0"/>
              <w:jc w:val="left"/>
              <w:textAlignment w:val="center"/>
              <w:rPr>
                <w:rFonts w:hint="eastAsia" w:ascii="宋体" w:hAnsi="宋体"/>
                <w:color w:val="auto"/>
                <w:szCs w:val="24"/>
              </w:rPr>
            </w:pPr>
            <w:r>
              <w:rPr>
                <w:rFonts w:hint="eastAsia" w:ascii="宋体" w:hAnsi="宋体"/>
                <w:color w:val="auto"/>
                <w:szCs w:val="24"/>
              </w:rPr>
              <w:t>5.屏体采用物理防蓝光设计，默认达到防蓝光效果，蓝光防护等级达到RG0。</w:t>
            </w:r>
          </w:p>
          <w:p>
            <w:pPr>
              <w:widowControl/>
              <w:spacing w:line="240" w:lineRule="auto"/>
              <w:ind w:firstLine="0" w:firstLineChars="0"/>
              <w:jc w:val="left"/>
              <w:textAlignment w:val="center"/>
              <w:rPr>
                <w:rFonts w:hint="eastAsia" w:ascii="宋体" w:hAnsi="宋体"/>
                <w:color w:val="auto"/>
                <w:szCs w:val="24"/>
              </w:rPr>
            </w:pPr>
            <w:r>
              <w:rPr>
                <w:rFonts w:hint="eastAsia" w:ascii="宋体" w:hAnsi="宋体"/>
                <w:color w:val="auto"/>
                <w:szCs w:val="24"/>
              </w:rPr>
              <w:t>6.为充分满足用户实际使用需求，设备前置面板需具有以下无转接接口：≥1*Type-C、≥1*USBType-A。侧置需具有以下无转接接口：≥2*HDMIIN、≥1*HDMIOUT、≥1*MICIN、≥1路MICOUT、≥1*RJ45、≥1*COM、≥1*USBType-A、≥1*USBType-B。</w:t>
            </w:r>
          </w:p>
          <w:p>
            <w:pPr>
              <w:widowControl/>
              <w:spacing w:line="240" w:lineRule="auto"/>
              <w:ind w:firstLine="0" w:firstLineChars="0"/>
              <w:jc w:val="left"/>
              <w:textAlignment w:val="center"/>
              <w:rPr>
                <w:rFonts w:hint="eastAsia" w:ascii="宋体" w:hAnsi="宋体"/>
                <w:color w:val="auto"/>
                <w:szCs w:val="24"/>
              </w:rPr>
            </w:pPr>
            <w:r>
              <w:rPr>
                <w:rFonts w:hint="eastAsia" w:ascii="宋体" w:hAnsi="宋体"/>
                <w:color w:val="auto"/>
                <w:szCs w:val="24"/>
              </w:rPr>
              <w:t>7.为有效、及时解决教学故障，同时防止学生无意触碰，整机须具备侧置系统还原按键，无需专业人员即可轻松解决系统故障。设备须提供标准模块化电脑（OPS）通用的80针接口，拒绝厂商专用接口，以满足后续模块化电脑配置升级的需求。</w:t>
            </w:r>
          </w:p>
          <w:p>
            <w:pPr>
              <w:widowControl/>
              <w:spacing w:line="240" w:lineRule="auto"/>
              <w:ind w:firstLine="0" w:firstLineChars="0"/>
              <w:jc w:val="left"/>
              <w:textAlignment w:val="center"/>
              <w:rPr>
                <w:rFonts w:hint="eastAsia" w:ascii="宋体" w:hAnsi="宋体"/>
                <w:color w:val="auto"/>
                <w:szCs w:val="24"/>
              </w:rPr>
            </w:pPr>
            <w:r>
              <w:rPr>
                <w:rFonts w:hint="eastAsia" w:ascii="宋体" w:hAnsi="宋体"/>
                <w:color w:val="auto"/>
                <w:szCs w:val="24"/>
              </w:rPr>
              <w:t>8.须采用国产化的主要元器件，包括但不限于CPU处理单元、可编程逻辑芯片、时钟芯片等。</w:t>
            </w:r>
          </w:p>
          <w:p>
            <w:pPr>
              <w:widowControl/>
              <w:spacing w:line="240" w:lineRule="auto"/>
              <w:ind w:firstLine="0" w:firstLineChars="0"/>
              <w:jc w:val="left"/>
              <w:textAlignment w:val="center"/>
              <w:rPr>
                <w:rFonts w:hint="eastAsia" w:ascii="宋体" w:hAnsi="宋体"/>
                <w:color w:val="auto"/>
                <w:szCs w:val="24"/>
              </w:rPr>
            </w:pPr>
            <w:r>
              <w:rPr>
                <w:rFonts w:hint="eastAsia" w:ascii="宋体" w:hAnsi="宋体"/>
                <w:color w:val="auto"/>
                <w:szCs w:val="24"/>
              </w:rPr>
              <w:t>9.整机内置双天线2.4GHz/5GHz无线模块，支持802.11a/b/g/n/ac无线网络协议，可实现Wi-Fi无线上网</w:t>
            </w:r>
            <w:r>
              <w:rPr>
                <w:rFonts w:hint="eastAsia" w:ascii="宋体" w:hAnsi="宋体"/>
                <w:color w:val="auto"/>
                <w:szCs w:val="24"/>
                <w:lang w:eastAsia="zh-CN"/>
              </w:rPr>
              <w:t>连接</w:t>
            </w:r>
            <w:r>
              <w:rPr>
                <w:rFonts w:hint="eastAsia" w:ascii="宋体" w:hAnsi="宋体"/>
                <w:color w:val="auto"/>
                <w:szCs w:val="24"/>
              </w:rPr>
              <w:t>和AP无线热点发射，工作距离≥12米，客户端或其他设备连接被测的终端的Wi-Fi热点时，可设置网络访问权限。开启此项后，只能无线投屏，不能访问视频网站、网页应用等。禁用此项后，可以访问视频网站、网页应用等。</w:t>
            </w:r>
          </w:p>
          <w:p>
            <w:pPr>
              <w:widowControl/>
              <w:spacing w:line="240" w:lineRule="auto"/>
              <w:ind w:firstLine="0" w:firstLineChars="0"/>
              <w:jc w:val="left"/>
              <w:textAlignment w:val="center"/>
              <w:rPr>
                <w:rFonts w:hint="eastAsia" w:ascii="宋体" w:hAnsi="宋体"/>
                <w:color w:val="auto"/>
                <w:szCs w:val="24"/>
              </w:rPr>
            </w:pPr>
            <w:r>
              <w:rPr>
                <w:rFonts w:hint="eastAsia" w:ascii="宋体" w:hAnsi="宋体"/>
                <w:color w:val="auto"/>
                <w:szCs w:val="24"/>
              </w:rPr>
              <w:t>10.为满足教学应用需求，设备采用多声道组合音响，提供不低于4个喇叭单元，包含至少2个高音喇叭单元及2个全频喇叭单元；且喇叭模组总功率不低于30W，频响范围100KHz-20KHz。</w:t>
            </w:r>
          </w:p>
          <w:p>
            <w:pPr>
              <w:widowControl/>
              <w:spacing w:line="240" w:lineRule="auto"/>
              <w:ind w:firstLine="0" w:firstLineChars="0"/>
              <w:jc w:val="left"/>
              <w:textAlignment w:val="center"/>
              <w:rPr>
                <w:rFonts w:hint="eastAsia" w:ascii="宋体" w:hAnsi="宋体"/>
                <w:color w:val="auto"/>
                <w:szCs w:val="24"/>
              </w:rPr>
            </w:pPr>
            <w:r>
              <w:rPr>
                <w:rFonts w:hint="eastAsia" w:ascii="宋体" w:hAnsi="宋体"/>
                <w:color w:val="auto"/>
                <w:szCs w:val="24"/>
              </w:rPr>
              <w:t>11.须在无操作或无信号输入状态下，具备进入待机的功能，时间可自行设定，待机功耗≤0.5W。屏幕典型亮度≥300cd/m2，且具有亮度自适应和手动调节亮度的功能，开启自适应后设备在不同光照环境下</w:t>
            </w:r>
            <w:r>
              <w:rPr>
                <w:rFonts w:hint="eastAsia" w:ascii="宋体" w:hAnsi="宋体"/>
                <w:color w:val="auto"/>
                <w:szCs w:val="24"/>
                <w:lang w:eastAsia="zh-CN"/>
              </w:rPr>
              <w:t>可</w:t>
            </w:r>
            <w:r>
              <w:rPr>
                <w:rFonts w:hint="eastAsia" w:ascii="宋体" w:hAnsi="宋体"/>
                <w:color w:val="auto"/>
                <w:szCs w:val="24"/>
              </w:rPr>
              <w:t>自动调节屏幕亮度。</w:t>
            </w:r>
          </w:p>
          <w:p>
            <w:pPr>
              <w:widowControl/>
              <w:spacing w:line="240" w:lineRule="auto"/>
              <w:ind w:firstLine="0" w:firstLineChars="0"/>
              <w:jc w:val="left"/>
              <w:textAlignment w:val="center"/>
              <w:rPr>
                <w:rFonts w:hint="eastAsia" w:ascii="宋体" w:hAnsi="宋体"/>
                <w:color w:val="auto"/>
                <w:szCs w:val="24"/>
              </w:rPr>
            </w:pPr>
            <w:r>
              <w:rPr>
                <w:rFonts w:hint="eastAsia" w:ascii="宋体" w:hAnsi="宋体"/>
                <w:color w:val="auto"/>
                <w:szCs w:val="24"/>
              </w:rPr>
              <w:t>12.支持屏幕密码锁功能，可自定义解锁密码，开启后可锁定屏幕。在任意信号源通道下，须提供两侧悬浮按钮，操作者可通过悬浮按钮进行系统间切换，手动调节屏幕亮度和声音，支持查看所有正在运行的任务，快速切换当前任务。</w:t>
            </w:r>
          </w:p>
          <w:p>
            <w:pPr>
              <w:widowControl/>
              <w:spacing w:line="240" w:lineRule="auto"/>
              <w:ind w:firstLine="0" w:firstLineChars="0"/>
              <w:jc w:val="left"/>
              <w:textAlignment w:val="center"/>
              <w:rPr>
                <w:rFonts w:hint="eastAsia" w:ascii="宋体" w:hAnsi="宋体"/>
                <w:color w:val="auto"/>
                <w:szCs w:val="24"/>
              </w:rPr>
            </w:pPr>
            <w:r>
              <w:rPr>
                <w:rFonts w:hint="eastAsia" w:ascii="宋体" w:hAnsi="宋体"/>
                <w:color w:val="auto"/>
                <w:szCs w:val="24"/>
              </w:rPr>
              <w:t>13.为方便日常教学投屏使用，支持包括但不限于APP投屏、智慧投屏器、NFC一碰投屏、手机下拉菜单软投屏等方式；手机NFC一碰投屏、下拉菜单软投屏支持打开勿扰模式，避免弹窗消息投屏到终端上，同时支持反向控制手机。在投屏模式下，通过自带电子白板反向控制PC的共享桌面。</w:t>
            </w:r>
          </w:p>
          <w:p>
            <w:pPr>
              <w:widowControl/>
              <w:spacing w:line="240" w:lineRule="auto"/>
              <w:ind w:firstLine="0" w:firstLineChars="0"/>
              <w:jc w:val="left"/>
              <w:textAlignment w:val="center"/>
              <w:rPr>
                <w:rFonts w:hint="eastAsia" w:ascii="宋体" w:hAnsi="宋体"/>
                <w:color w:val="auto"/>
                <w:szCs w:val="24"/>
              </w:rPr>
            </w:pPr>
            <w:r>
              <w:rPr>
                <w:rFonts w:hint="eastAsia" w:ascii="宋体" w:hAnsi="宋体"/>
                <w:color w:val="auto"/>
                <w:szCs w:val="24"/>
              </w:rPr>
              <w:t>14.须支持在无外接OPS电脑状态下，互动白板支持不同背景颜色，可根据学科需要进行调整，白板可增加书写页面，最大可支持100页，书写完成后可导出PDF等格式。</w:t>
            </w:r>
          </w:p>
          <w:p>
            <w:pPr>
              <w:widowControl/>
              <w:spacing w:line="240" w:lineRule="auto"/>
              <w:ind w:firstLine="0" w:firstLineChars="0"/>
              <w:jc w:val="left"/>
              <w:textAlignment w:val="center"/>
              <w:rPr>
                <w:rFonts w:hint="eastAsia" w:ascii="宋体" w:hAnsi="宋体"/>
                <w:color w:val="auto"/>
                <w:szCs w:val="24"/>
              </w:rPr>
            </w:pPr>
            <w:r>
              <w:rPr>
                <w:rFonts w:hint="eastAsia" w:ascii="宋体" w:hAnsi="宋体"/>
                <w:color w:val="auto"/>
                <w:szCs w:val="24"/>
              </w:rPr>
              <w:t>15.所投交互智能平板无需打开APP即可实现负一屏功能，提供不少于3个内置模板，也可以通过本地存储或U盘自定义模板背景图。</w:t>
            </w:r>
          </w:p>
          <w:p>
            <w:pPr>
              <w:widowControl/>
              <w:spacing w:line="240" w:lineRule="auto"/>
              <w:ind w:firstLine="0" w:firstLineChars="0"/>
              <w:jc w:val="left"/>
              <w:textAlignment w:val="center"/>
              <w:rPr>
                <w:rFonts w:hint="eastAsia" w:ascii="宋体" w:hAnsi="宋体"/>
                <w:color w:val="auto"/>
                <w:szCs w:val="24"/>
              </w:rPr>
            </w:pPr>
            <w:r>
              <w:rPr>
                <w:rFonts w:hint="eastAsia" w:ascii="宋体" w:hAnsi="宋体"/>
                <w:color w:val="auto"/>
                <w:szCs w:val="24"/>
              </w:rPr>
              <w:t>1</w:t>
            </w:r>
            <w:r>
              <w:rPr>
                <w:rFonts w:hint="eastAsia" w:ascii="宋体" w:hAnsi="宋体"/>
                <w:color w:val="auto"/>
                <w:szCs w:val="24"/>
                <w:lang w:val="en-US" w:eastAsia="zh-CN"/>
              </w:rPr>
              <w:t>6</w:t>
            </w:r>
            <w:r>
              <w:rPr>
                <w:rFonts w:hint="eastAsia" w:ascii="宋体" w:hAnsi="宋体"/>
                <w:color w:val="auto"/>
                <w:szCs w:val="24"/>
              </w:rPr>
              <w:t>.须支持在无外接OPS电脑状态下，无需打开APP即可实现欢迎屏功能，须提供不少于3个内置模板，也可以通过本地存储或U盘自定义模板背景图。</w:t>
            </w:r>
          </w:p>
          <w:p>
            <w:pPr>
              <w:widowControl/>
              <w:spacing w:line="240" w:lineRule="auto"/>
              <w:ind w:firstLine="0" w:firstLineChars="0"/>
              <w:jc w:val="left"/>
              <w:textAlignment w:val="center"/>
              <w:rPr>
                <w:rFonts w:hint="eastAsia" w:ascii="宋体" w:hAnsi="宋体"/>
                <w:color w:val="auto"/>
                <w:szCs w:val="24"/>
              </w:rPr>
            </w:pPr>
            <w:r>
              <w:rPr>
                <w:rFonts w:hint="eastAsia" w:ascii="宋体" w:hAnsi="宋体"/>
                <w:color w:val="auto"/>
                <w:szCs w:val="24"/>
              </w:rPr>
              <w:t>1</w:t>
            </w:r>
            <w:r>
              <w:rPr>
                <w:rFonts w:hint="eastAsia" w:ascii="宋体" w:hAnsi="宋体"/>
                <w:color w:val="auto"/>
                <w:szCs w:val="24"/>
                <w:lang w:val="en-US" w:eastAsia="zh-CN"/>
              </w:rPr>
              <w:t>7</w:t>
            </w:r>
            <w:r>
              <w:rPr>
                <w:rFonts w:hint="eastAsia" w:ascii="宋体" w:hAnsi="宋体"/>
                <w:color w:val="auto"/>
                <w:szCs w:val="24"/>
              </w:rPr>
              <w:t>.须支持音频调节功能，设备可根据不同教室空间的大小进行手动调节低频/中频/高频均衡、回声抑制强度调节、混响抑制强度调节，可制定不同的音频输出选择、材料源音频输出策略，从而有效保证教室内放音效果。须支持视频输入设置功能，可对通过HDMI或Type-C输入的视频源进行拉伸设置，使非标准16:9画面输入后可完美适配屏幕比例。须支持视频输出设置功能，可根据课堂内不同设备（如：录播系统、回显屏、智慧课堂系统等）对屏幕输出画面的需求，进行画面拉伸、图像分辨率、刷新率的设置，无需通过转接设备可很好适配周边设备。</w:t>
            </w:r>
          </w:p>
          <w:p>
            <w:pPr>
              <w:widowControl/>
              <w:spacing w:line="240" w:lineRule="auto"/>
              <w:ind w:firstLine="0" w:firstLineChars="0"/>
              <w:jc w:val="left"/>
              <w:textAlignment w:val="center"/>
              <w:rPr>
                <w:rFonts w:hint="eastAsia" w:ascii="宋体" w:hAnsi="宋体"/>
                <w:color w:val="auto"/>
                <w:szCs w:val="24"/>
              </w:rPr>
            </w:pPr>
            <w:r>
              <w:rPr>
                <w:rFonts w:hint="eastAsia" w:ascii="宋体" w:hAnsi="宋体"/>
                <w:color w:val="auto"/>
                <w:szCs w:val="24"/>
                <w:lang w:val="en-US" w:eastAsia="zh-CN"/>
              </w:rPr>
              <w:t>18</w:t>
            </w:r>
            <w:r>
              <w:rPr>
                <w:rFonts w:hint="eastAsia" w:ascii="宋体" w:hAnsi="宋体"/>
                <w:color w:val="auto"/>
                <w:szCs w:val="24"/>
              </w:rPr>
              <w:t>.所投</w:t>
            </w:r>
            <w:r>
              <w:rPr>
                <w:rFonts w:hint="eastAsia" w:ascii="宋体" w:hAnsi="宋体" w:eastAsia="宋体" w:cs="宋体"/>
                <w:i w:val="0"/>
                <w:iCs w:val="0"/>
                <w:color w:val="auto"/>
                <w:kern w:val="0"/>
                <w:sz w:val="24"/>
                <w:szCs w:val="24"/>
                <w:highlight w:val="none"/>
                <w:u w:val="none"/>
                <w:lang w:val="en-US" w:eastAsia="zh-CN" w:bidi="ar"/>
              </w:rPr>
              <w:t>交互平板</w:t>
            </w:r>
            <w:r>
              <w:rPr>
                <w:rFonts w:hint="eastAsia" w:ascii="宋体" w:hAnsi="宋体"/>
                <w:color w:val="auto"/>
                <w:szCs w:val="24"/>
              </w:rPr>
              <w:t>支持显示调节功能，可设置包括但不限于视频模式、文本模式、柔和模式、自动模式等。</w:t>
            </w:r>
          </w:p>
          <w:p>
            <w:pPr>
              <w:widowControl/>
              <w:spacing w:line="240" w:lineRule="auto"/>
              <w:ind w:firstLine="0" w:firstLineChars="0"/>
              <w:jc w:val="left"/>
              <w:textAlignment w:val="center"/>
              <w:rPr>
                <w:rFonts w:hint="eastAsia" w:ascii="宋体" w:hAnsi="宋体"/>
                <w:color w:val="auto"/>
                <w:szCs w:val="24"/>
              </w:rPr>
            </w:pPr>
            <w:r>
              <w:rPr>
                <w:rFonts w:hint="eastAsia" w:ascii="宋体" w:hAnsi="宋体"/>
                <w:color w:val="auto"/>
                <w:szCs w:val="24"/>
                <w:lang w:val="en-US" w:eastAsia="zh-CN"/>
              </w:rPr>
              <w:t>19</w:t>
            </w:r>
            <w:r>
              <w:rPr>
                <w:rFonts w:hint="eastAsia" w:ascii="宋体" w:hAnsi="宋体"/>
                <w:color w:val="auto"/>
                <w:szCs w:val="24"/>
              </w:rPr>
              <w:t>.无需借助OPS模块，整机内置自检维护工具，可一键进行快速自检，也可以对硬件、网络、投屏、白板、应用市场等单个模块进行检测，针对不同模块给出问题原因提示，检测完成后支持导出诊断报告。</w:t>
            </w:r>
          </w:p>
          <w:p>
            <w:pPr>
              <w:widowControl/>
              <w:spacing w:line="240" w:lineRule="auto"/>
              <w:ind w:firstLine="0" w:firstLineChars="0"/>
              <w:jc w:val="left"/>
              <w:textAlignment w:val="center"/>
              <w:rPr>
                <w:rFonts w:hint="eastAsia" w:ascii="宋体" w:hAnsi="宋体"/>
                <w:color w:val="auto"/>
                <w:szCs w:val="24"/>
              </w:rPr>
            </w:pPr>
            <w:r>
              <w:rPr>
                <w:rFonts w:hint="eastAsia" w:ascii="宋体" w:hAnsi="宋体"/>
                <w:color w:val="auto"/>
                <w:szCs w:val="24"/>
              </w:rPr>
              <w:t>2</w:t>
            </w:r>
            <w:r>
              <w:rPr>
                <w:rFonts w:hint="eastAsia" w:ascii="宋体" w:hAnsi="宋体"/>
                <w:color w:val="auto"/>
                <w:szCs w:val="24"/>
                <w:lang w:val="en-US" w:eastAsia="zh-CN"/>
              </w:rPr>
              <w:t>0</w:t>
            </w:r>
            <w:r>
              <w:rPr>
                <w:rFonts w:hint="eastAsia" w:ascii="宋体" w:hAnsi="宋体"/>
                <w:color w:val="auto"/>
                <w:szCs w:val="24"/>
              </w:rPr>
              <w:t>.内存：8GBDDR4内存或以上配置</w:t>
            </w:r>
            <w:r>
              <w:rPr>
                <w:rFonts w:hint="eastAsia" w:ascii="宋体" w:hAnsi="宋体"/>
                <w:color w:val="auto"/>
                <w:szCs w:val="24"/>
                <w:lang w:val="en-US" w:eastAsia="zh-CN"/>
              </w:rPr>
              <w:t>；</w:t>
            </w:r>
            <w:r>
              <w:rPr>
                <w:rFonts w:hint="eastAsia" w:ascii="宋体" w:hAnsi="宋体"/>
                <w:color w:val="auto"/>
                <w:szCs w:val="24"/>
              </w:rPr>
              <w:t>硬盘：256GB或以上SSD固态硬盘采用模块化电脑方案，电脑和</w:t>
            </w:r>
            <w:r>
              <w:rPr>
                <w:rFonts w:hint="eastAsia" w:ascii="宋体" w:hAnsi="宋体"/>
                <w:color w:val="auto"/>
                <w:szCs w:val="24"/>
                <w:lang w:eastAsia="zh-CN"/>
              </w:rPr>
              <w:t>屏幕</w:t>
            </w:r>
            <w:r>
              <w:rPr>
                <w:rFonts w:hint="eastAsia" w:ascii="宋体" w:hAnsi="宋体"/>
                <w:color w:val="auto"/>
                <w:szCs w:val="24"/>
              </w:rPr>
              <w:t>仅通过一个符合OPS（OpenPluggableSpecification）标准的接口（80针）进行连接，拒绝厂商专用接口，以满足后续产品配置升级的通用性需求。</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color w:val="auto"/>
                <w:szCs w:val="24"/>
              </w:rPr>
            </w:pPr>
            <w:r>
              <w:rPr>
                <w:rFonts w:hint="eastAsia" w:ascii="宋体" w:hAnsi="宋体"/>
                <w:color w:val="auto"/>
                <w:szCs w:val="24"/>
              </w:rPr>
              <w:t>2</w:t>
            </w:r>
            <w:r>
              <w:rPr>
                <w:rFonts w:hint="eastAsia" w:ascii="宋体" w:hAnsi="宋体"/>
                <w:color w:val="auto"/>
                <w:szCs w:val="24"/>
                <w:lang w:val="en-US" w:eastAsia="zh-CN"/>
              </w:rPr>
              <w:t>1</w:t>
            </w:r>
            <w:r>
              <w:rPr>
                <w:rFonts w:hint="eastAsia" w:ascii="宋体" w:hAnsi="宋体"/>
                <w:color w:val="auto"/>
                <w:szCs w:val="24"/>
              </w:rPr>
              <w:t>.须支持断点续传功能，终端升级过程中发生网络中断、断电重启，恢复后可断点续传，避免升级失败。</w:t>
            </w:r>
          </w:p>
          <w:p>
            <w:pPr>
              <w:pStyle w:val="7"/>
              <w:ind w:left="0" w:leftChars="0" w:firstLine="0" w:firstLineChars="0"/>
              <w:rPr>
                <w:rFonts w:hint="eastAsia" w:ascii="宋体" w:hAnsi="宋体"/>
                <w:color w:val="auto"/>
                <w:sz w:val="24"/>
                <w:szCs w:val="24"/>
                <w:lang w:val="en-US" w:eastAsia="zh-CN"/>
              </w:rPr>
            </w:pPr>
            <w:r>
              <w:rPr>
                <w:rFonts w:hint="eastAsia" w:ascii="宋体" w:hAnsi="宋体"/>
                <w:color w:val="auto"/>
                <w:sz w:val="24"/>
                <w:szCs w:val="24"/>
                <w:lang w:val="en-US" w:eastAsia="zh-CN"/>
              </w:rPr>
              <w:t>22.</w:t>
            </w:r>
            <w:r>
              <w:rPr>
                <w:rFonts w:hint="eastAsia" w:ascii="宋体" w:hAnsi="宋体"/>
                <w:color w:val="auto"/>
                <w:kern w:val="0"/>
                <w:sz w:val="24"/>
                <w:szCs w:val="24"/>
              </w:rPr>
              <w:t>为保证设备接入网络后使用安全，用户可根据学校网络规划进行web登录设置，可提供Web启用、禁用公网、</w:t>
            </w:r>
            <w:r>
              <w:rPr>
                <w:rFonts w:hint="eastAsia" w:ascii="宋体" w:hAnsi="宋体"/>
                <w:color w:val="auto"/>
                <w:kern w:val="0"/>
                <w:sz w:val="24"/>
                <w:szCs w:val="24"/>
                <w:lang w:eastAsia="zh-CN"/>
              </w:rPr>
              <w:t>WiFi</w:t>
            </w:r>
            <w:r>
              <w:rPr>
                <w:rFonts w:hint="eastAsia" w:ascii="宋体" w:hAnsi="宋体"/>
                <w:color w:val="auto"/>
                <w:kern w:val="0"/>
                <w:sz w:val="24"/>
                <w:szCs w:val="24"/>
              </w:rPr>
              <w:t>直连等模式，从而确保终端网络安全。</w:t>
            </w:r>
          </w:p>
          <w:p>
            <w:pPr>
              <w:pStyle w:val="7"/>
              <w:ind w:left="0" w:leftChars="0" w:firstLine="0" w:firstLineChars="0"/>
              <w:rPr>
                <w:rFonts w:hint="default" w:ascii="宋体" w:hAnsi="宋体"/>
                <w:color w:val="auto"/>
                <w:szCs w:val="24"/>
                <w:lang w:val="en-US" w:eastAsia="zh-CN"/>
              </w:rPr>
            </w:pPr>
            <w:r>
              <w:rPr>
                <w:rFonts w:hint="eastAsia" w:ascii="宋体" w:hAnsi="宋体"/>
                <w:color w:val="auto"/>
                <w:sz w:val="24"/>
                <w:szCs w:val="24"/>
                <w:lang w:val="en-US" w:eastAsia="zh-CN"/>
              </w:rPr>
              <w:t>23.</w:t>
            </w:r>
            <w:r>
              <w:rPr>
                <w:rFonts w:hint="eastAsia" w:ascii="宋体" w:hAnsi="宋体"/>
                <w:color w:val="auto"/>
                <w:kern w:val="0"/>
                <w:sz w:val="24"/>
                <w:szCs w:val="24"/>
              </w:rPr>
              <w:t>支持首次登陆修改密码提示，具备弱口令提示、连接超时、错误口令尝试次数限制防暴力破解机制。支持Web、telnet支持密码保护，密码必须符合复杂度要求，至少包含大/小字母、数字、特殊字符中的三种，密码长度≥8位；支持管理员密码、SSH/HTTPS。</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移动支架</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1、材质：采用SPCC冷轧钢板、面包型管材，管材尺寸：≥38*45mm，≥30*45mm；管壁厚度≥2.0mm，背板厚度≥2.5mm，全身喷塑、防腐防锈。</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2、使用最大安装孔距：≥1010x610mm。</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3、推荐屏幕尺寸：65寸到86寸。</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4、最大承重：≥160kg。</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5、整体高度：≥1735mm。</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6、升降高度：≥</w:t>
            </w:r>
            <w:r>
              <w:rPr>
                <w:rFonts w:hint="eastAsia" w:ascii="宋体" w:hAnsi="宋体" w:cs="宋体"/>
                <w:i w:val="0"/>
                <w:iCs w:val="0"/>
                <w:color w:val="auto"/>
                <w:kern w:val="0"/>
                <w:sz w:val="24"/>
                <w:szCs w:val="24"/>
                <w:u w:val="none"/>
                <w:lang w:val="en-US" w:eastAsia="zh-CN" w:bidi="ar"/>
              </w:rPr>
              <w:t>三档</w:t>
            </w:r>
            <w:r>
              <w:rPr>
                <w:rFonts w:hint="eastAsia" w:ascii="宋体" w:hAnsi="宋体" w:eastAsia="宋体" w:cs="宋体"/>
                <w:i w:val="0"/>
                <w:iCs w:val="0"/>
                <w:color w:val="auto"/>
                <w:kern w:val="0"/>
                <w:sz w:val="24"/>
                <w:szCs w:val="24"/>
                <w:u w:val="none"/>
                <w:lang w:val="en-US" w:eastAsia="zh-CN" w:bidi="ar"/>
              </w:rPr>
              <w:t>调节。</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7、采用≥3寸万向静音双刹移动静音轮，使支架移动更加平稳、顺畅，全方位随处走动，推拉自由省力。</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无线同屏器</w:t>
            </w:r>
          </w:p>
        </w:tc>
        <w:tc>
          <w:tcPr>
            <w:tcW w:w="2055" w:type="pct"/>
            <w:shd w:val="clear" w:color="auto" w:fill="auto"/>
            <w:vAlign w:val="center"/>
          </w:tcPr>
          <w:p>
            <w:pPr>
              <w:widowControl/>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color w:val="000000"/>
                <w:kern w:val="0"/>
                <w:szCs w:val="24"/>
                <w:lang w:bidi="ar"/>
              </w:rPr>
              <w:t>1.≥4K高清HDMI音视频同屏传输器</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HDMI高清线</w:t>
            </w:r>
          </w:p>
        </w:tc>
        <w:tc>
          <w:tcPr>
            <w:tcW w:w="2055" w:type="pct"/>
            <w:shd w:val="clear" w:color="auto" w:fill="auto"/>
            <w:vAlign w:val="center"/>
          </w:tcPr>
          <w:p>
            <w:pPr>
              <w:widowControl/>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color w:val="000000"/>
                <w:kern w:val="0"/>
                <w:szCs w:val="24"/>
                <w:lang w:bidi="ar"/>
              </w:rPr>
              <w:t>1.≥10米HDMI高清线</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条</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单色条屏</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1.显示尺寸：≥长6.08米*宽0.608米；</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2.点中心距：≥4.75mm；</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3.像素密度：≥44321点/㎡；</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4.单元板尺寸：≥304×152mm；</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5.像素组成：1R；</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6.屏体分辨率：≥64×32。</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3.7</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2934" w:type="pct"/>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3.辅助材料</w:t>
            </w:r>
          </w:p>
        </w:tc>
        <w:tc>
          <w:tcPr>
            <w:tcW w:w="44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rPr>
                <w:rFonts w:hint="eastAsia" w:ascii="宋体" w:hAnsi="宋体" w:eastAsia="宋体" w:cs="宋体"/>
                <w:b/>
                <w:bCs/>
                <w:i w:val="0"/>
                <w:iCs w:val="0"/>
                <w:color w:val="auto"/>
                <w:sz w:val="24"/>
                <w:szCs w:val="24"/>
                <w:u w:val="none"/>
              </w:rPr>
            </w:pPr>
          </w:p>
        </w:tc>
        <w:tc>
          <w:tcPr>
            <w:tcW w:w="450" w:type="pct"/>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rPr>
                <w:rFonts w:hint="eastAsia" w:ascii="宋体" w:hAnsi="宋体" w:eastAsia="宋体" w:cs="宋体"/>
                <w:b/>
                <w:bCs/>
                <w:i w:val="0"/>
                <w:iCs w:val="0"/>
                <w:color w:val="auto"/>
                <w:sz w:val="24"/>
                <w:szCs w:val="24"/>
                <w:u w:val="none"/>
              </w:rPr>
            </w:pPr>
          </w:p>
        </w:tc>
        <w:tc>
          <w:tcPr>
            <w:tcW w:w="48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rPr>
                <w:rFonts w:hint="eastAsia" w:ascii="宋体" w:hAnsi="宋体" w:eastAsia="宋体" w:cs="宋体"/>
                <w:b/>
                <w:bCs/>
                <w:i w:val="0"/>
                <w:iCs w:val="0"/>
                <w:color w:val="auto"/>
                <w:sz w:val="24"/>
                <w:szCs w:val="24"/>
                <w:u w:val="none"/>
              </w:rPr>
            </w:pPr>
          </w:p>
        </w:tc>
        <w:tc>
          <w:tcPr>
            <w:tcW w:w="69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rPr>
                <w:rFonts w:hint="eastAsia" w:ascii="宋体" w:hAnsi="宋体" w:eastAsia="宋体" w:cs="宋体"/>
                <w:b/>
                <w:bCs/>
                <w:i w:val="0"/>
                <w:iCs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辅材及线缆</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1.网线、音箱线、PVC管等.</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机柜</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1.规格：≥600mm×600mm×1600mm</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2.配置：不少于2块固定层板。</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集成服务</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宋体" w:hAnsi="宋体" w:eastAsia="宋体" w:cs="宋体"/>
                <w:i w:val="0"/>
                <w:iCs w:val="0"/>
                <w:color w:val="auto"/>
                <w:sz w:val="24"/>
                <w:szCs w:val="24"/>
                <w:u w:val="none"/>
                <w:lang w:val="en-US"/>
              </w:rPr>
            </w:pPr>
            <w:r>
              <w:rPr>
                <w:rFonts w:hint="eastAsia" w:ascii="宋体" w:hAnsi="宋体"/>
                <w:color w:val="000000"/>
                <w:kern w:val="0"/>
                <w:szCs w:val="24"/>
                <w:lang w:bidi="ar"/>
              </w:rPr>
              <w:t>1.</w:t>
            </w:r>
            <w:r>
              <w:rPr>
                <w:rFonts w:hint="eastAsia" w:ascii="宋体" w:hAnsi="宋体"/>
                <w:color w:val="000000"/>
                <w:kern w:val="0"/>
                <w:szCs w:val="24"/>
                <w:lang w:val="en-US" w:eastAsia="zh-CN" w:bidi="ar"/>
              </w:rPr>
              <w:t>会议室</w:t>
            </w:r>
            <w:r>
              <w:rPr>
                <w:rFonts w:hint="eastAsia" w:ascii="宋体" w:hAnsi="宋体"/>
                <w:color w:val="000000"/>
                <w:kern w:val="0"/>
                <w:szCs w:val="24"/>
                <w:lang w:bidi="ar"/>
              </w:rPr>
              <w:t>系统集成服务、调试等</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3825" w:type="pct"/>
            <w:gridSpan w:val="6"/>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highlight w:val="none"/>
                <w:u w:val="none"/>
                <w:lang w:val="en-US" w:eastAsia="zh-CN" w:bidi="ar"/>
              </w:rPr>
              <w:t>10.学术报告厅</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序号</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设备名称</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主要参数</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数量</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单位</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934" w:type="pct"/>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一、合班教室（300人）</w:t>
            </w:r>
          </w:p>
        </w:tc>
        <w:tc>
          <w:tcPr>
            <w:tcW w:w="44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rPr>
                <w:rFonts w:hint="eastAsia" w:ascii="宋体" w:hAnsi="宋体" w:eastAsia="宋体" w:cs="宋体"/>
                <w:b/>
                <w:bCs/>
                <w:i w:val="0"/>
                <w:iCs w:val="0"/>
                <w:color w:val="auto"/>
                <w:sz w:val="24"/>
                <w:szCs w:val="24"/>
                <w:u w:val="none"/>
              </w:rPr>
            </w:pPr>
          </w:p>
        </w:tc>
        <w:tc>
          <w:tcPr>
            <w:tcW w:w="450" w:type="pct"/>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rPr>
                <w:rFonts w:hint="eastAsia" w:ascii="宋体" w:hAnsi="宋体" w:eastAsia="宋体" w:cs="宋体"/>
                <w:b/>
                <w:bCs/>
                <w:i w:val="0"/>
                <w:iCs w:val="0"/>
                <w:color w:val="auto"/>
                <w:sz w:val="24"/>
                <w:szCs w:val="24"/>
                <w:u w:val="none"/>
              </w:rPr>
            </w:pPr>
          </w:p>
        </w:tc>
        <w:tc>
          <w:tcPr>
            <w:tcW w:w="48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rPr>
                <w:rFonts w:hint="eastAsia" w:ascii="宋体" w:hAnsi="宋体" w:eastAsia="宋体" w:cs="宋体"/>
                <w:b/>
                <w:bCs/>
                <w:i w:val="0"/>
                <w:iCs w:val="0"/>
                <w:color w:val="auto"/>
                <w:sz w:val="24"/>
                <w:szCs w:val="24"/>
                <w:u w:val="none"/>
              </w:rPr>
            </w:pPr>
          </w:p>
        </w:tc>
        <w:tc>
          <w:tcPr>
            <w:tcW w:w="69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rPr>
                <w:rFonts w:hint="eastAsia" w:ascii="宋体" w:hAnsi="宋体" w:eastAsia="宋体" w:cs="宋体"/>
                <w:b/>
                <w:bCs/>
                <w:i w:val="0"/>
                <w:iCs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934" w:type="pct"/>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1.LED显示系统</w:t>
            </w:r>
          </w:p>
        </w:tc>
        <w:tc>
          <w:tcPr>
            <w:tcW w:w="44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rPr>
                <w:rFonts w:hint="eastAsia" w:ascii="宋体" w:hAnsi="宋体" w:eastAsia="宋体" w:cs="宋体"/>
                <w:b/>
                <w:bCs/>
                <w:i w:val="0"/>
                <w:iCs w:val="0"/>
                <w:color w:val="auto"/>
                <w:sz w:val="24"/>
                <w:szCs w:val="24"/>
                <w:u w:val="none"/>
              </w:rPr>
            </w:pPr>
          </w:p>
        </w:tc>
        <w:tc>
          <w:tcPr>
            <w:tcW w:w="450" w:type="pct"/>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rPr>
                <w:rFonts w:hint="eastAsia" w:ascii="宋体" w:hAnsi="宋体" w:eastAsia="宋体" w:cs="宋体"/>
                <w:b/>
                <w:bCs/>
                <w:i w:val="0"/>
                <w:iCs w:val="0"/>
                <w:color w:val="auto"/>
                <w:sz w:val="24"/>
                <w:szCs w:val="24"/>
                <w:u w:val="none"/>
              </w:rPr>
            </w:pPr>
          </w:p>
        </w:tc>
        <w:tc>
          <w:tcPr>
            <w:tcW w:w="48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rPr>
                <w:rFonts w:hint="eastAsia" w:ascii="宋体" w:hAnsi="宋体" w:eastAsia="宋体" w:cs="宋体"/>
                <w:b/>
                <w:bCs/>
                <w:i w:val="0"/>
                <w:iCs w:val="0"/>
                <w:color w:val="auto"/>
                <w:sz w:val="24"/>
                <w:szCs w:val="24"/>
                <w:u w:val="none"/>
              </w:rPr>
            </w:pPr>
          </w:p>
        </w:tc>
        <w:tc>
          <w:tcPr>
            <w:tcW w:w="69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rPr>
                <w:rFonts w:hint="eastAsia" w:ascii="宋体" w:hAnsi="宋体" w:eastAsia="宋体" w:cs="宋体"/>
                <w:b/>
                <w:bCs/>
                <w:i w:val="0"/>
                <w:iCs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P2.0小间距LED全彩屏</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1、含框尺寸：长5.22m*高2.98m，显示尺寸为：长5.12m*高2.88m，分辨率：2560*1440；</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2、像素构成：表贴三合一1515（1R1G1B）；</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3、点间距：≤2.0mm；</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4、模组尺寸：320mm*160mm；</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5、像素密度：≥250000；</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6、驱动方式：恒流驱动；</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7、刷新频率：≥3840Hz；</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8、亮度均匀性：≥97%；</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9、最大对比度：≥5000:1；</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10、色温：3000～18000可调；</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11、水平视角H≥160°，垂直视角V≥140°，白平衡亮度：≥500cd/㎡。</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14.75</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视频控制器</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1、输入支持1路DVI，2路HDMI，支持4K信号显示。</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2、支持8路网口输出最高支持520万像素，最宽可达8000像素，最高可达4000像素。</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3、支持切换特效：在两个信号间进行切换时，具有淡入淡出的特效，不同类型的信号切换过程无黑屏、停顿、闪烁等现象。</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4、支持画面冻结功能。</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5、支持USB及串口控制，支持中控控制。</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6、用户可将设置好的设备参数保持成不同的模式，之后可快速调用不同的模式。</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7、为便于显示屏后期维护，进行设备更换时，新的设备可直接读取已经设置好的接收卡上的参数进行自身参数适配，无需重新设置屏幕参数。</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8、为保障设备长期安全使用，设备应支持通道保护功能，对设备输入、输出I/O接口进行保护，避免过电压、过电流的冲击；通道间相互独立，且彼此互补。</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9、设备应保证产品结构以及机械强度在使用过程中无风险，设备需要通过冲击试验、经受750mm高度不同方向跌落3次跌落试验测试，无危险呈现。设备可支持250N恒定作用力，外部防护罩可承受250N+10N的恒定作用力持续5S。</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10、为保证系统稳定，操作简单方便，以及售后服务统一可靠，控制系统（视频控制器）必须具备优秀的前端视频处理功能。控制系统（接收卡）采用同一生产厂家同一品牌产品。</w:t>
            </w:r>
          </w:p>
          <w:p>
            <w:pPr>
              <w:pStyle w:val="7"/>
              <w:ind w:left="0" w:leftChars="0" w:firstLine="0" w:firstLineChars="0"/>
              <w:rPr>
                <w:rFonts w:hint="eastAsia" w:ascii="宋体" w:hAnsi="宋体" w:eastAsia="宋体" w:cs="宋体"/>
                <w:color w:val="auto"/>
                <w:kern w:val="0"/>
                <w:sz w:val="24"/>
                <w:szCs w:val="24"/>
              </w:rPr>
            </w:pP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支持网线任意串，留空部分不占带载资源提高网口利用率</w:t>
            </w:r>
            <w:r>
              <w:rPr>
                <w:rFonts w:hint="eastAsia" w:ascii="宋体" w:hAnsi="宋体" w:eastAsia="宋体" w:cs="宋体"/>
                <w:color w:val="auto"/>
                <w:kern w:val="0"/>
                <w:sz w:val="24"/>
                <w:szCs w:val="24"/>
                <w:highlight w:val="none"/>
                <w:lang w:val="en-US" w:eastAsia="zh-CN"/>
              </w:rPr>
              <w:t>。</w:t>
            </w:r>
          </w:p>
          <w:p>
            <w:pPr>
              <w:pStyle w:val="7"/>
              <w:ind w:left="0" w:leftChars="0" w:firstLine="0" w:firstLineChars="0"/>
              <w:rPr>
                <w:rFonts w:hint="default"/>
                <w:lang w:val="en-US" w:eastAsia="zh-CN"/>
              </w:rPr>
            </w:pPr>
            <w:r>
              <w:rPr>
                <w:rFonts w:hint="eastAsia" w:ascii="宋体" w:hAnsi="宋体" w:eastAsia="宋体" w:cs="宋体"/>
                <w:i w:val="0"/>
                <w:iCs w:val="0"/>
                <w:color w:val="auto"/>
                <w:kern w:val="0"/>
                <w:sz w:val="24"/>
                <w:szCs w:val="24"/>
                <w:u w:val="none"/>
                <w:lang w:val="en-US" w:eastAsia="zh-CN" w:bidi="ar"/>
              </w:rPr>
              <w:t>12、</w:t>
            </w:r>
            <w:r>
              <w:rPr>
                <w:rFonts w:hint="eastAsia" w:ascii="宋体" w:hAnsi="宋体" w:eastAsia="宋体" w:cs="宋体"/>
                <w:color w:val="auto"/>
                <w:sz w:val="24"/>
                <w:szCs w:val="24"/>
              </w:rPr>
              <w:t>支持设备自身输出纯色，渐变扫描线等测试图像</w:t>
            </w:r>
            <w:r>
              <w:rPr>
                <w:rFonts w:hint="eastAsia" w:ascii="宋体" w:hAnsi="宋体" w:eastAsia="宋体" w:cs="宋体"/>
                <w:color w:val="auto"/>
                <w:sz w:val="24"/>
                <w:szCs w:val="24"/>
                <w:lang w:eastAsia="zh-CN"/>
              </w:rPr>
              <w:t>。</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接收卡</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1.12个HUB75E接口，输出24组RGB数据，无需转接板</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2.独有的色彩还原，任意倍频，低亮高灰技术</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3.建议带载：320X512</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4.支持75接口1～64S任意模组</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5.智能串线功能</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6.支持箱体构造，模组任意旋转</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36</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张</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视频矩阵</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1.支持≥4个HDMI输入接口，≥4个HDMI输出接口。</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2.最大输入输出分辨率≥3840×2160P@60Hz。</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3.支持视频无缝切换、无闪屏、无黑屏。</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4.控制接口：≥1×RS-232、≥1×RS-485、≥1×红外传感接收器、≥1×网口、≥1×UPDATE。</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5.面板按键：≥4×输入按键、≥4×输出按键、≥6×功能按键。</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6.支持EDID管理，可选默认EDID或者现场可学习。</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电源</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1.显示屏专用电源</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48</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播控系统软件</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1.支持显示素材多样化，各种视频文件、图片、底图、字幕、流媒体、IP桌面等播放方式。</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配电箱</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1、含各种电器元件、自动空气开关、熔断器、接触器、铜排等器件；</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2、额定输入电压AC380V；</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3、额定频率50Hz；</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4、外壳防护等级IP50；</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5、具备过流、短路、断路保护功能。</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支架结构</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1.现场订制钢架结构，包边采用</w:t>
            </w:r>
            <w:r>
              <w:rPr>
                <w:rFonts w:hint="eastAsia" w:ascii="宋体" w:hAnsi="宋体" w:cs="宋体"/>
                <w:i w:val="0"/>
                <w:iCs w:val="0"/>
                <w:color w:val="auto"/>
                <w:kern w:val="0"/>
                <w:sz w:val="24"/>
                <w:szCs w:val="24"/>
                <w:u w:val="none"/>
                <w:lang w:val="en-US" w:eastAsia="zh-CN" w:bidi="ar"/>
              </w:rPr>
              <w:t>黑色亚光</w:t>
            </w:r>
            <w:r>
              <w:rPr>
                <w:rFonts w:hint="eastAsia" w:ascii="宋体" w:hAnsi="宋体" w:eastAsia="宋体" w:cs="宋体"/>
                <w:i w:val="0"/>
                <w:iCs w:val="0"/>
                <w:color w:val="auto"/>
                <w:kern w:val="0"/>
                <w:sz w:val="24"/>
                <w:szCs w:val="24"/>
                <w:u w:val="none"/>
                <w:lang w:val="en-US" w:eastAsia="zh-CN" w:bidi="ar"/>
              </w:rPr>
              <w:t>不锈钢包边，须确保安全和工艺平整，含框尺寸：长5.22m*高2.98m。</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15.56</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电力电缆</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1.YJV4*6+1*4</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70</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米</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管理工作站</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1.处理器不低于4核，内存不低于8G，存储空间不低于512G。</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信号线及管材</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1.包含六类非屏蔽双绞线、PVC管、电源线等。</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系统集成服务</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1.包括调试以及服务等费用。</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15.56</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934" w:type="pct"/>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2.扩声部分</w:t>
            </w:r>
          </w:p>
        </w:tc>
        <w:tc>
          <w:tcPr>
            <w:tcW w:w="44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rPr>
                <w:rFonts w:hint="eastAsia" w:ascii="宋体" w:hAnsi="宋体" w:eastAsia="宋体" w:cs="宋体"/>
                <w:b/>
                <w:bCs/>
                <w:i w:val="0"/>
                <w:iCs w:val="0"/>
                <w:color w:val="auto"/>
                <w:sz w:val="24"/>
                <w:szCs w:val="24"/>
                <w:u w:val="none"/>
              </w:rPr>
            </w:pPr>
          </w:p>
        </w:tc>
        <w:tc>
          <w:tcPr>
            <w:tcW w:w="450" w:type="pct"/>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rPr>
                <w:rFonts w:hint="eastAsia" w:ascii="宋体" w:hAnsi="宋体" w:eastAsia="宋体" w:cs="宋体"/>
                <w:b/>
                <w:bCs/>
                <w:i w:val="0"/>
                <w:iCs w:val="0"/>
                <w:color w:val="auto"/>
                <w:sz w:val="24"/>
                <w:szCs w:val="24"/>
                <w:u w:val="none"/>
              </w:rPr>
            </w:pPr>
          </w:p>
        </w:tc>
        <w:tc>
          <w:tcPr>
            <w:tcW w:w="48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rPr>
                <w:rFonts w:hint="eastAsia" w:ascii="宋体" w:hAnsi="宋体" w:eastAsia="宋体" w:cs="宋体"/>
                <w:b/>
                <w:bCs/>
                <w:i w:val="0"/>
                <w:iCs w:val="0"/>
                <w:color w:val="auto"/>
                <w:sz w:val="24"/>
                <w:szCs w:val="24"/>
                <w:u w:val="none"/>
              </w:rPr>
            </w:pPr>
          </w:p>
        </w:tc>
        <w:tc>
          <w:tcPr>
            <w:tcW w:w="69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rPr>
                <w:rFonts w:hint="eastAsia" w:ascii="宋体" w:hAnsi="宋体" w:eastAsia="宋体" w:cs="宋体"/>
                <w:b/>
                <w:bCs/>
                <w:i w:val="0"/>
                <w:iCs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主音箱</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1.阻抗≤8Ω</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2.频响等同或优于55Hz~20KHz</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3.额定功率≥300W</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4.灵敏度≥98dB/W/M</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5.水平覆盖角≥80°，垂直覆盖角≥60°</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6.高音≥1.4"压缩高音单元×1</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7.低音≥10"低音×1</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只</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支架</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1.音箱支架</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只</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主功放</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1.1U机箱设计，采用D类数字功放设计方案。</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2.标准XLR输入接口和LINK输出口。</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3.电源采用开关电源技术，效率高，有效的抑制电源谐波。</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4.内置智能削峰限幅器，支持开机软启动，防止开机时向电网吸收大电流，干扰其它用电设备。</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5.具有：过压保护，欠压保护，过流保护，直流保护，输出短路保护，温控风扇等功能。</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6.输出功率：立体声@8Ω：≥500W×2；立体声@4Ω：≥850W×2；桥接@8Ω：≥1700W。</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辅助音箱</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1.阻抗≤8Ω</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2.频响等同或优于60Hz~20KHz</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3.额定功率≥200W</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4.灵敏度≥96dB/W/M</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5.水平覆盖角≥80°，垂直覆盖角≥60°</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6.高音≥1.4"压缩高音单元×1</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7.低音≥8"低音×1</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只</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支架</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1.音箱支架</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只</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辅助功放</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1.1U机箱设计，采用D类数字功放设计方案。</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2.标准XLR输入接口和LINK输出口。</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3.电源采用开关电源技术，效率高，有效的抑制电源谐波。</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4.内置智能削峰限幅器，支持开机软启动，防止开机时向电网吸收大电流，干扰其它用电设备。</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5.具有：过压保护，欠压保护，过流保护，直流保护，输出短路保护，温控风扇等功能。</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6.输出功率：立体声@8Ω：≥350W×2；立体声@4Ω：≥600W×2。</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调音台</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1.支持≥8路麦克风输入兼容6路线路输入接口，支持≥2路立体声输入接口，≥4路RCA输入，话筒接口幻象电源：+48V。</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2.具有≥2组立体主输出、≥4路编组输出、≥4路辅助输出、≥1组立体声监听输出、≥1个耳机监听输出、≥1个效果输出、≥1组主混音断点插入、≥6个断点插入。</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3.内置≥24位DSP效果器，提供≥100种预设效果。</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4.具备≥13个60mm行程的高精密碳膜推子。</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5.内置USB声卡模块，支持连接电脑进行音乐播放和声音录音；内置MP3播放器，支持≥1个USB接口接U盘播放音乐。</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音频处理器</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后面板具有≥8路线路音频凤凰端子平衡输入接口（具有48V幻象供电）、≥8路线路音频凤凰端子平衡输出接口、≥1个拨码开关、≥1个RJ45接口、≥1个RS232接口、≥1个RS485接口、≥8个可编程GPIO控制接口、≥1个接地柱；前面板具有≥2.0英寸IPS真彩显示屏、≥1个编码旋钮、≥1个USB存储设备接口。</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输入通道支持前级放大、信号发生器、扩展器、压缩器、均衡器（≥12段参量均衡、可选10/15/31段图示均衡器可调，图示均衡器可用于单独调节带宽）、闪避器、AGC自动增益、AM自动混音功能（门限式、增益共享式）、AFC自适应反馈消除、AEC回声消除、ANC噪声消除、音频矩阵；输出通道支持均衡器（≥12段参量均衡、可选10/15/31段图示均衡器可调，图示均衡器可用于单独调节带宽）、延时器、分频器、高低通滤波器、限幅器；基于啸叫检测门限更新法，具有移频+陷波组合反馈抑制，可以使用≥24个可编程陷波点，可自由分配动态/静态点，自动/手动切换。</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3.具有矩阵增益调节功能，每个输入通道参与混音的增益可调，增益调节范围等同或优于-72db到12db。</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4.产品具有PC客户端、手机移动端等不同控制方式，可以登入APP软件、PC客户端同时连接设备，并实现多端数据的同步。</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5.设备具有编码旋钮和IPS屏幕，可用于控制和配置设备静音，增益，场景；IPS屏幕能够显示IP地址，输入和输出通道的实时电平。</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6.具有设备定位功能，客户端一键定位局域网内同类设备，被定位的设备会显示定位信息。</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7.设备具有统一集中控制功能，支持≥65535台设备通过软件集中控制。</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音频处理器软件可融入会议音频综合管理平台实现音频设备统一管理，平台可扫描数字会议主机、音频处理器、混音器、抑制器、功放类产品在线情况，同款产品多台在线设备也可扫描，并显示设备硬件名称、硬件IP地址、在线、离线状态信息；具备一键上传配置信息至云端或保存本地进行备份和一键还原配置信息功能。</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抑制器</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1.基于啸叫检测门限更新法，具有移频+陷波反馈抑制功能，可以使用≥48个可编程陷波点。</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2.前面板具有≥48个LED灯陷波状态指示灯（具有≥2×12个静态点和≥2×12个动态点）、≥1个编码旋钮；后面板具有≥1个船形开关、≥2路XLR母座+2路TRS母座模拟输入、≥2路XLR母座+2路TRS母座模拟输出、≥1个RJ45接口。</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3.设备具有编码旋钮和≥2.0英寸IPS屏幕，可用于控制和配置设备直通、场景。IPS屏幕能够显示IP地址，输入和输出通道的实时电平。</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4.具有设备定位，PC客户端具有一键定位局域网内同类设备功能，被定位到的设备会在显示屏上显示定位信息。</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5.设备具有统一集中控制功能，支持≥65535台设备通过软件集中控制。</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6.支持多客户端数据同步，≥2个客户端以上连接混音器设备时，可实现多端数据同步。</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反馈抑制器软件可融入会议音频综合管理平台实现音频设备统一管理，平台可扫描数字会议主机、音频处理器、混音器、抑制器、功放类产品在线情况，同款产品多台在线设备也可扫描，并显示设备硬件名称、硬件IP地址、在线、离线状态信息；具备一键上传配置信息至云端或保存本地进行备份和一键还原配置信息功能。</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无线话筒</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1.基于数字U段的传输技术，pi/4-DQPSK调制方式，采用国产主控芯片，传输距离≥80米，接收机具有≥2路平衡输出、≥1路非平衡混音输出；具有混响、均衡、智能静音、音频加密、功率调节功能。</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2.具有≥1台接收主机、≥2只手持发射机；频率范围等同或优于470MHz-510MHz、540MHz-590MHz、640MHz-690MHz、807MHz-830MHz四个频段使用。</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接收机前面板具有≥2个显示屏、≥2个编码旋钮、≥2个频率扫描实体按键、≥2个红外对频实体按键、≥1个电源开关按键、≥1个指示灯；后面板具有≥1个LINE-OUT接口、≥2个XLR-OUT接口、≥2个BNC接口、≥1个DC口。发射机具有≥1个显示屏、≥1个按键、≥2个工作状态指示灯。</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4.具有自动静音功能，麦克风跌落、抛掷时，毫秒级自动静音，避免冲击声；实时监测设备姿态，静置≥5秒静音，≥8分钟关机，无需手动干预。</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5.具有多档位混响调节功能，混响效果≥15625个，效果占比、回响延时、混响幅度调节，三种音效各具有≥25档调节方式。</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6.具有多频段均衡调节功能，均衡调节≥2197种，麦克风均衡器调节功能，具有高、中、低音三种调节档位，每种效果支持≥13档调节。</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7.具有长时间续航，发射机使用时长≥10小时。</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8.具有ID码防串扰功能，采用32位唯一ID码，用于接收和发射配对，收发ID码必须相同才能对码，能够有效防止相同频率的信号相互串台。</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9.接收机具有≥2个2.2英寸的显示屏；发射机具有≥0.96英寸OLED显示屏，能够显示频率信息、音频加密状态、功率挡位、静音状态、电量格数信息。</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电源管理器</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1.支持≥8通道电源时序打开/关闭，每路动作延时时间：≤1秒，支持远程控制（上电+24V直流信号）8通道电源时序打开/关闭—当电源开关处于off位置时有效。支持配置CH1和CH2通道为受控或不受控状态。</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2.当远程控制有效时同时控制后板ALARM（报警）端口导通以起到级联控制ALARM（报警）功能。</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3.单个通道最大负载功率≥2200W，所有通道负载总功率≥6000W。输出连接器：多用途电源插座。</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4.具有一路及以上USB输出接口。</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无线鹅颈话筒</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1.具有≥1台接收主机、≥4只桌面式鹅颈咪杆话筒；频率范围等同或优于540MHz-590MHz、640MHz-690MHz。</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2.接收机具有≥4路平衡输出、≥1路非平衡混音输出。</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3.具有自动频率扫描功能，可快速地给麦克风找到清晰的频率。</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4.支持混响调节功能，比例调节、延时调节、电平调节≥25个档位。</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5.支持麦克风均衡器调节功能，≥高、中、低音三种调节档位。</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6.接收机具有显示屏，用户可通过显示屏查看设备发射功率强度、音频加密状态、电池电量、频率数值。</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7.桌面麦≥1个3.5mm耳机孔，可通过3.5mm耳机孔输入音频。</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8.桌面麦支持通过Type-C口进行充电。</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9.桌面麦电池孔位≥4个，连续使用时长≥15小时；电池具有扩展性，连续使用时长可扩展至≥60小时。</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话筒天线</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1.射频频率范围等同或优于450-950MHz</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2.驻波比：≤2.0</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3.输入阻抗：≤50Ω</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4.指向性：≥180度指向</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934" w:type="pct"/>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3.周边设备</w:t>
            </w:r>
          </w:p>
        </w:tc>
        <w:tc>
          <w:tcPr>
            <w:tcW w:w="44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rPr>
                <w:rFonts w:hint="eastAsia" w:ascii="宋体" w:hAnsi="宋体" w:eastAsia="宋体" w:cs="宋体"/>
                <w:b/>
                <w:bCs/>
                <w:i w:val="0"/>
                <w:iCs w:val="0"/>
                <w:color w:val="auto"/>
                <w:sz w:val="24"/>
                <w:szCs w:val="24"/>
                <w:u w:val="none"/>
              </w:rPr>
            </w:pPr>
          </w:p>
        </w:tc>
        <w:tc>
          <w:tcPr>
            <w:tcW w:w="450" w:type="pct"/>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rPr>
                <w:rFonts w:hint="eastAsia" w:ascii="宋体" w:hAnsi="宋体" w:eastAsia="宋体" w:cs="宋体"/>
                <w:b/>
                <w:bCs/>
                <w:i w:val="0"/>
                <w:iCs w:val="0"/>
                <w:color w:val="auto"/>
                <w:sz w:val="24"/>
                <w:szCs w:val="24"/>
                <w:u w:val="none"/>
              </w:rPr>
            </w:pPr>
          </w:p>
        </w:tc>
        <w:tc>
          <w:tcPr>
            <w:tcW w:w="48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rPr>
                <w:rFonts w:hint="eastAsia" w:ascii="宋体" w:hAnsi="宋体" w:eastAsia="宋体" w:cs="宋体"/>
                <w:b/>
                <w:bCs/>
                <w:i w:val="0"/>
                <w:iCs w:val="0"/>
                <w:color w:val="auto"/>
                <w:sz w:val="24"/>
                <w:szCs w:val="24"/>
                <w:u w:val="none"/>
              </w:rPr>
            </w:pPr>
          </w:p>
        </w:tc>
        <w:tc>
          <w:tcPr>
            <w:tcW w:w="69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rPr>
                <w:rFonts w:hint="eastAsia" w:ascii="宋体" w:hAnsi="宋体" w:eastAsia="宋体" w:cs="宋体"/>
                <w:b/>
                <w:bCs/>
                <w:i w:val="0"/>
                <w:iCs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标准机柜</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1.规格≥600*600*2000mm。</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2.机柜应选用不低于Q235等级冷轧碳素钢板材料，其中承重方孔条材料厚度≥2.0mm，机柜主框架材料厚度≥1.2mm，其他部件材料厚度≥1.0mm。</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24口接入交换机</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lang w:eastAsia="zh-CN"/>
              </w:rPr>
            </w:pPr>
            <w:r>
              <w:rPr>
                <w:rFonts w:hint="eastAsia" w:ascii="宋体" w:hAnsi="宋体"/>
                <w:color w:val="000000"/>
                <w:kern w:val="0"/>
                <w:szCs w:val="24"/>
                <w:lang w:bidi="ar"/>
              </w:rPr>
              <w:t>1.千兆交换机，包转发率≥39Mpps，交换容量≥192Gbps，≥24个千兆电口，≥2个千兆光口，VLAN:4K</w:t>
            </w:r>
            <w:r>
              <w:rPr>
                <w:rFonts w:hint="eastAsia" w:ascii="宋体" w:hAnsi="宋体"/>
                <w:color w:val="000000"/>
                <w:kern w:val="0"/>
                <w:szCs w:val="24"/>
                <w:lang w:eastAsia="zh-CN" w:bidi="ar"/>
              </w:rPr>
              <w:t>，</w:t>
            </w:r>
            <w:r>
              <w:rPr>
                <w:rFonts w:hint="eastAsia" w:ascii="宋体" w:hAnsi="宋体"/>
                <w:color w:val="000000"/>
                <w:kern w:val="0"/>
                <w:szCs w:val="24"/>
                <w:lang w:bidi="ar"/>
              </w:rPr>
              <w:t>MAC:8K，1U标准机架款</w:t>
            </w:r>
            <w:r>
              <w:rPr>
                <w:rFonts w:hint="eastAsia" w:ascii="宋体" w:hAnsi="宋体"/>
                <w:color w:val="000000"/>
                <w:kern w:val="0"/>
                <w:szCs w:val="24"/>
                <w:lang w:eastAsia="zh-CN" w:bidi="ar"/>
              </w:rPr>
              <w:t>。</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背景墙封堵</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1.背景墙封堵</w:t>
            </w:r>
            <w:r>
              <w:rPr>
                <w:rFonts w:hint="eastAsia" w:ascii="宋体" w:hAnsi="宋体" w:cs="宋体"/>
                <w:i w:val="0"/>
                <w:iCs w:val="0"/>
                <w:color w:val="auto"/>
                <w:kern w:val="0"/>
                <w:sz w:val="24"/>
                <w:szCs w:val="24"/>
                <w:u w:val="none"/>
                <w:lang w:val="en-US" w:eastAsia="zh-CN" w:bidi="ar"/>
              </w:rPr>
              <w:t>。</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54</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平方米</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辅材</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1.含音频线、视频线、电源线、管材、控制线等配件。</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集成服务</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1.系统集成服务、调试等。</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3825" w:type="pct"/>
            <w:gridSpan w:val="6"/>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highlight w:val="none"/>
                <w:u w:val="none"/>
                <w:lang w:val="en-US" w:eastAsia="zh-CN" w:bidi="ar"/>
              </w:rPr>
              <w:t>11.精品录播教室</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序号</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设备名称</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主要参数</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数量</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单位</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3825" w:type="pct"/>
            <w:gridSpan w:val="6"/>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一、录播系统</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bCs/>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bCs/>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录播主机</w:t>
            </w:r>
          </w:p>
        </w:tc>
        <w:tc>
          <w:tcPr>
            <w:tcW w:w="2055" w:type="pct"/>
            <w:shd w:val="clear" w:color="auto" w:fill="auto"/>
            <w:vAlign w:val="center"/>
          </w:tcPr>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一、整体设计</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1.主机架构：整体采用嵌入式设计、非PC与服务器工作站等架构，以保障系统运行稳定、安全。且为方便设备部署，避免屏幕动态变化影响学生课堂专注力的情况，主机需为标准1U机架式设计，机身非壁挂且不存在大面积显示屏；</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2.高度集成：主机具备音频编码、视频编码、音视频处理、录制、导播、自动跟踪、存储、点播、互动等多功能功于一体，按GB/T6882规定进行，测试点距离受试样品各表面1m处，噪声≤20dB(A)</w:t>
            </w:r>
            <w:r>
              <w:rPr>
                <w:rFonts w:hint="eastAsia" w:ascii="宋体" w:hAnsi="宋体"/>
                <w:color w:val="000000"/>
                <w:szCs w:val="24"/>
                <w:lang w:val="en-US" w:eastAsia="zh-CN"/>
              </w:rPr>
              <w:t>；</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3.主机采用ARM架构处理器同时内置GPU与NPU协处理器，CPU核心数≥8，核心主频≥2.4GHz；</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4.音视频协议：支持H.264、AAC、H.323、SIP、WebRTC、BFCP、H.239、RTMP、RTSP、RTP、TS等音视频协议，在使用同品牌摄像机的情况下支持时钟跟随技术，实现多机位画面的高度同步。在多机位画面组合布局、多流录制、多流直播的场景下不同画面保持绝对同步无延迟的播放效果，实现高质量的多流处理能力</w:t>
            </w:r>
            <w:r>
              <w:rPr>
                <w:rFonts w:hint="eastAsia" w:ascii="宋体" w:hAnsi="宋体"/>
                <w:color w:val="000000"/>
                <w:szCs w:val="24"/>
                <w:lang w:val="en-US" w:eastAsia="zh-CN"/>
              </w:rPr>
              <w:t>；</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5.工作功率：要求整机正常工作状态下功耗不超过50W；</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6.音视频接口：D-Video≥4，HDMIin≥2，HDMIout≥2路，音频Linein≥2，Lineout≥2，数字音频接口D-Mic≥6；数字音频接口支持音频“一线通”技术，通过普通“双绞线”，可在采集数字音频信号的同时对数字麦克风进行供电；数字视频接口支持录播主机与配套摄像机间通过一根RJ45双绞线连接，进行供电、数字视频传输和摄像机控制</w:t>
            </w:r>
            <w:r>
              <w:rPr>
                <w:rFonts w:hint="eastAsia" w:ascii="宋体" w:hAnsi="宋体"/>
                <w:color w:val="000000"/>
                <w:szCs w:val="24"/>
                <w:lang w:val="en-US" w:eastAsia="zh-CN"/>
              </w:rPr>
              <w:t>；</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7.网络接口：RJ45≥1，支持100/1000M网络自适应及IPv4、IPv6双协议栈；</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8.控制接口：RJ45≥2，支持RS232串行通信协议进行外接控制；</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9.外设接口：USB≥2，可用于连接U盘等外设；</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10.系统存储≥2T，保障设备的正常运行与录制视频文件的本地存储；</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11.视频录制：兼容标准H.264视频编解码能力，要求支持1080P@30fps、720P@30fps，以及AAC音频编解码协议标准且内置音频处理功能；</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12.数字视频传输：支持对同品牌高清摄像机实现基于RJ45双绞线的视频裸数据传输技术，支持摄像机到录播主机端的视频采集和传输过程无需编解码、无画质损耗并实现≤100ms的声画同步，保障录制视频效果；</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color w:val="000000"/>
                <w:szCs w:val="24"/>
              </w:rPr>
              <w:t>13.边缘计算：主机支持计算机视觉CV技术的AI人工智能课堂行为分析功能。无需添加任何设备通过主机自身即可完成对课堂中老师和学生画面分析并生成相关教学行为数据，并根据分析结果辅助实现全自动跟踪切换</w:t>
            </w:r>
            <w:r>
              <w:rPr>
                <w:rFonts w:hint="eastAsia" w:ascii="宋体" w:hAnsi="宋体"/>
                <w:color w:val="000000"/>
                <w:szCs w:val="24"/>
                <w:lang w:eastAsia="zh-CN"/>
              </w:rPr>
              <w:t>。</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智能摄录与流媒体处理软件</w:t>
            </w:r>
          </w:p>
        </w:tc>
        <w:tc>
          <w:tcPr>
            <w:tcW w:w="2055" w:type="pct"/>
            <w:shd w:val="clear" w:color="auto" w:fill="auto"/>
            <w:vAlign w:val="center"/>
          </w:tcPr>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1.要求软件在出厂时内嵌于录播主机中，且应具备自主知识产权；</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2.录制模式：支持电影模式和资源模式两种录制模式。电影模式下支持将多路视频信号的复合成一路画面进行录制；资源模式下支持将接入的摄像机画面和电脑画面进行独立录制；</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3.分段录制：支持30分钟分段、60分钟分段两种分段录制方式，系统可在不结束录制的条件下根据分段时长自动将视频录制为多个分段文件；</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4.录制存储：采用H.264/H.265的视频编码格式和MP4的视频封装格式，支持在断网情况下也可以进行视频录制并存储于录播主机中，也支持在联网情况下通过FTP自动上传视频文件；</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5.同步录制：支持外接存储设备（如U盘），实现在视频录制的过程中，自动同步录制多一份并存储至U盘中；</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6.录制关联：支持在录制启动时自动关联开启直播和全自动跟踪模式；</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7.视频管理：支持查看已录制的视频文件，并可按录制时间进行排序和按关键字检索查看，也支持对视频文件进行在线播放、下载、删除和FTP上传；</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8.网络导播：支持通过浏览器即可访问并使用导播功能，而无需额外安装客户端或APP；</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9.导播模式：支持全自动、半自动、手动三种导播模式，且支持在录制、直播和互动过程中任意切换导播模式；</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10.导播预览：支持对接入的所有画面进行导播预览，包括教师特写、教师全景、学生全景、学生特写、电脑画面等，电脑画面包括两路HDMI画面可切换，并支持点击预览画面即可切换为导播输出画面；</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11.视频布局：支持二分屏、三分屏、画中画等布局，也支持自定义布局方式，且支持对布局内的每个画面窗口进行拖动、叠加、缩放和指定视频源的操作，实现灵活调整；</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12.台标字幕：需支持在导播预览界面添加Logo台标与字幕，可自主上传Logo图标、设置logo位置、编辑字幕内容、选择字幕字体颜色与是否滚动显示，且后台管理设置可预设字幕作为备选，方便灵活调整与切换；</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13.片头片尾：需支持片头片尾设置，可上传JPG格式图片作为录制默认的片头片尾画面，并可自定义片头片尾显示时长，支持片头片尾显示视频信息；</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14.摄像机控制：支持对接入摄像机特写画面进行电子云台控制，包括画面上下左右移动、放大缩小变焦等操作。云台控制功能应具有鼠标快速定位功能，通过鼠标点击快速居中画面区域。也支持设置和调用摄像机预置位，支持不少于8个预置位；</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15.音量控制：支持在导播过程中进行音量控制，可调整相关输入输出的音量大小，且支持一键静音功能；</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16.直播码流：需支持主码流和子码流高低双码流，且支持自定义清晰度、帧率和码流，主码流清晰度不小于1080P；</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17.直播推流：支持不少于4路RTMP同步推流直播，并可自定义选择主码流或子码流进行推流直播；</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18.直播模式：需支持RTMP直播、TS直播、集控推流直播等不少于3种不同直播模式，以适应不同场景直播需求；</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19.互动画质：支持1080P@30fps的高清互动画质，且支持设置互动码流，并支持基于SVC技术实现在不同网络状况下的画面质量自适应；</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20.双流互动：支持在实时互动过程中，可将教学场景信号与电脑课件信号以互相独立的信号进行传输，并最终在接收端可通过两路独立HDMI接口将接收到的教学场景画面与电脑课件画面同时分别输出到两个显示设备上；</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21.发言权限控制：支持通过网络导播界面，主讲端在互动过程中对其余互动参与者的发言权限进行控制，支持单人禁言/开启以及全场禁言/开启的控制方式；</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lang w:eastAsia="zh-CN"/>
              </w:rPr>
            </w:pPr>
            <w:r>
              <w:rPr>
                <w:rFonts w:hint="eastAsia" w:ascii="宋体" w:hAnsi="宋体"/>
                <w:color w:val="000000"/>
                <w:kern w:val="0"/>
                <w:szCs w:val="24"/>
                <w:lang w:bidi="ar"/>
              </w:rPr>
              <w:t>22.呼叫应答：需支持呼叫应答设置，满足不同互动场景的需要，包括自动应答与勾选手动应答两种方式</w:t>
            </w:r>
            <w:r>
              <w:rPr>
                <w:rFonts w:hint="eastAsia" w:ascii="宋体" w:hAnsi="宋体"/>
                <w:color w:val="000000"/>
                <w:kern w:val="0"/>
                <w:szCs w:val="24"/>
                <w:lang w:eastAsia="zh-CN" w:bidi="ar"/>
              </w:rPr>
              <w:t>。</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智能跟踪数据分析处理软件</w:t>
            </w:r>
          </w:p>
        </w:tc>
        <w:tc>
          <w:tcPr>
            <w:tcW w:w="2055" w:type="pct"/>
            <w:shd w:val="clear" w:color="auto" w:fill="auto"/>
            <w:vAlign w:val="center"/>
          </w:tcPr>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1.跟踪逻辑：支持智能识别接入摄像机的使用定位，并联动摄像机选用对应的跟踪逻辑，如教师跟踪、学生跟踪等；</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2.检测区域：支持对接入摄像机的AI跟踪检测区域设置，可基于实景拍摄画面框选跟踪区域，框选后只在区域中方能触发跟踪，所见所得方便操作；</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3.跟踪切换：支持根据设定的跟踪策略形成跟踪指令，实现多路接入摄像机的全自动AI跟踪画面切换；且支持自定义跟踪切换逻辑的画面布局，包含但不限于双分屏、画中画与自定义布局等；</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4.跟踪策略：支持对接入摄像机自定义设置AI跟踪目标更新周期时间，摄像机依据配置实现相应跟踪策略；</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5.智能构图：支持设置摄像机拍摄画面的智能构图模式，包含但不限于五分像、七分像、全身像等；</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lang w:eastAsia="zh-CN"/>
              </w:rPr>
            </w:pPr>
            <w:r>
              <w:rPr>
                <w:rFonts w:hint="eastAsia" w:ascii="宋体" w:hAnsi="宋体"/>
                <w:color w:val="000000"/>
                <w:kern w:val="0"/>
                <w:szCs w:val="24"/>
                <w:lang w:bidi="ar"/>
              </w:rPr>
              <w:t>6.全场景跟拍：支持基于计算机视觉CV技术的AI人工智能跟踪算法，实现教师识别、教师移动跟拍、教师轨迹识别以及学生上台识别、板书行为识别、单人与多人起立识别等教学焦点进行自动捕捉与切换</w:t>
            </w:r>
            <w:r>
              <w:rPr>
                <w:rFonts w:hint="eastAsia" w:ascii="宋体" w:hAnsi="宋体"/>
                <w:color w:val="000000"/>
                <w:kern w:val="0"/>
                <w:szCs w:val="24"/>
                <w:lang w:eastAsia="zh-CN" w:bidi="ar"/>
              </w:rPr>
              <w:t>。</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高清摄像机</w:t>
            </w:r>
          </w:p>
        </w:tc>
        <w:tc>
          <w:tcPr>
            <w:tcW w:w="2055" w:type="pct"/>
            <w:shd w:val="clear" w:color="auto" w:fill="auto"/>
            <w:vAlign w:val="center"/>
          </w:tcPr>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（4台高清摄像机由2台</w:t>
            </w:r>
            <w:r>
              <w:rPr>
                <w:rFonts w:hint="eastAsia" w:ascii="宋体" w:hAnsi="宋体"/>
                <w:kern w:val="0"/>
                <w:szCs w:val="24"/>
              </w:rPr>
              <w:t>高清全景摄像机及2台高清特写摄像机组成，4台</w:t>
            </w:r>
            <w:r>
              <w:rPr>
                <w:rFonts w:hint="eastAsia" w:ascii="宋体" w:hAnsi="宋体"/>
                <w:color w:val="000000"/>
                <w:kern w:val="0"/>
                <w:szCs w:val="24"/>
                <w:lang w:bidi="ar"/>
              </w:rPr>
              <w:t>高清摄像机</w:t>
            </w:r>
            <w:r>
              <w:rPr>
                <w:rFonts w:hint="eastAsia" w:ascii="宋体" w:hAnsi="宋体"/>
                <w:kern w:val="0"/>
                <w:szCs w:val="24"/>
              </w:rPr>
              <w:t>均需满足以下参数要求。</w:t>
            </w:r>
            <w:r>
              <w:rPr>
                <w:rFonts w:hint="eastAsia" w:ascii="宋体" w:hAnsi="宋体"/>
                <w:color w:val="000000"/>
                <w:kern w:val="0"/>
                <w:szCs w:val="24"/>
                <w:lang w:bidi="ar"/>
              </w:rPr>
              <w:t>）</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1.传感器：要求采用CMOS类型图像传感器，尺寸≥1/2.5英寸；</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2.像素：有效像素≥800万；</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3.变焦：要求支持自动和手动变焦，光学变焦倍数≥22倍；</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4.云台转动：具备机械云台可进行转动跟踪。水平转动速度范围不少于1.0°~94.2°/s，垂直转动速度范围不少于1.0°~74.8°/s；</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5.视频编码：支持H.265、H.264高清视频编码协议；</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6.视频输出：具备数字视频输出口（RJ45）≥1，HDMI视频输出口≥1；</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7.通讯接口：具备RS232/RS422≥1；</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8.网络接入：RJ45网络接口≥1，并支持100M/1000M自适应以太网接入与RTSP协议网络视频输出；</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9.音频接口：Linein输入口≥1；</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10.USB接口：具备USBType-A≥1；</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11.协议支持：支持VISCA/ONVIF协议满足多种场景控制要求；</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12.背光补偿：具备背光补偿功能；</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13.数字降噪：支持2D/3D数字降噪，信噪比≥55dB；</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color w:val="000000"/>
                <w:kern w:val="0"/>
                <w:szCs w:val="24"/>
                <w:lang w:eastAsia="zh-CN" w:bidi="ar"/>
              </w:rPr>
            </w:pPr>
            <w:r>
              <w:rPr>
                <w:rFonts w:hint="eastAsia" w:ascii="宋体" w:hAnsi="宋体"/>
                <w:color w:val="000000"/>
                <w:kern w:val="0"/>
                <w:szCs w:val="24"/>
                <w:lang w:bidi="ar"/>
              </w:rPr>
              <w:t>14.一线通：与搭配的录播主机实现基于RJ45双绞线的一线通连接，完成摄像机供电、控制以及视频信号传输</w:t>
            </w:r>
            <w:r>
              <w:rPr>
                <w:rFonts w:hint="eastAsia" w:ascii="宋体" w:hAnsi="宋体"/>
                <w:color w:val="000000"/>
                <w:kern w:val="0"/>
                <w:szCs w:val="24"/>
                <w:lang w:eastAsia="zh-CN" w:bidi="ar"/>
              </w:rPr>
              <w:t>。</w:t>
            </w:r>
          </w:p>
          <w:p>
            <w:pPr>
              <w:pStyle w:val="7"/>
              <w:ind w:left="0" w:leftChars="0" w:firstLine="0" w:firstLineChars="0"/>
              <w:rPr>
                <w:rFonts w:hint="eastAsia"/>
                <w:lang w:eastAsia="zh-CN"/>
              </w:rPr>
            </w:pPr>
            <w:r>
              <w:rPr>
                <w:rFonts w:hint="eastAsia" w:ascii="宋体" w:hAnsi="宋体"/>
                <w:color w:val="auto"/>
                <w:kern w:val="0"/>
                <w:sz w:val="24"/>
                <w:szCs w:val="24"/>
                <w:lang w:val="en-US" w:eastAsia="zh-CN"/>
              </w:rPr>
              <w:t>15.</w:t>
            </w:r>
            <w:r>
              <w:rPr>
                <w:rFonts w:hint="eastAsia" w:ascii="宋体" w:hAnsi="宋体"/>
                <w:color w:val="auto"/>
                <w:kern w:val="0"/>
                <w:sz w:val="24"/>
                <w:szCs w:val="24"/>
              </w:rPr>
              <w:t>高清全景摄像机可基于数据链路层的数字视频传输技术，无镜头呼吸效应且声画同步度在100ms以内</w:t>
            </w:r>
            <w:r>
              <w:rPr>
                <w:rFonts w:hint="eastAsia" w:ascii="宋体" w:hAnsi="宋体"/>
                <w:color w:val="auto"/>
                <w:kern w:val="0"/>
                <w:sz w:val="24"/>
                <w:szCs w:val="24"/>
                <w:lang w:eastAsia="zh-CN"/>
              </w:rPr>
              <w:t>。</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智能跟踪拍摄软件</w:t>
            </w:r>
          </w:p>
        </w:tc>
        <w:tc>
          <w:tcPr>
            <w:tcW w:w="2055" w:type="pct"/>
            <w:shd w:val="clear" w:color="auto" w:fill="auto"/>
            <w:vAlign w:val="center"/>
          </w:tcPr>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1.摄像机管理软件采用B/S架构，支持通用浏览器直接访问进行管理。</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2.支持网络参数设置与修改，支持一键恢复默认参数。</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3.支持曝光模式设置功能，包括自动、手动。</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4.支持抗闪烁频率、动态范围、光圈、快门参数设置。</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5.支持自动白平衡设置功能，红、蓝增益可调范围0~200。</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6.支持噪声抑制设置功能，支持2D、3D降噪。</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7.支持摄像机图像质量调节功能，包括亮度、对比度、色调、饱和度。</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8.支持摄像机控制功能，包括云台控制、预置位设置与调用、焦距调节等。</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9.支持教师和学生的AI自动识别切换，根据部署位置、模式自主适配教师或学生的跟踪逻辑。</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10.支持AI人体特征识别，能够自动识别并锁定跟踪人，人物丢失后再进入拍摄区域可以继续识别锁定进行跟踪。</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11.采用教师角色识别逻辑，可基于站立姿态、面/背向状态等多维判定，快速识别教师，避免学生站立影响。</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12.支持划分自动跟踪区域，当锁定跟踪人物走出自动跟踪区域时即停止跟踪，直到重新回到区域出现在画面中为止。</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13.支持设置跟踪锁定解除时间，被锁定教师人员脱离画面跟踪区域后，在跟踪锁定解除时间到达之后自动解除人员锁定，回归默认状态，等待下一位人员进入画面中开始重新锁定跟踪。</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14.支持五分像、七分像、全身像等多种教师图像跟踪画面模式，根据实际需要设置选用教师跟踪画面的大小。</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15.支持学生智能跟踪，根据学生站立/做下动作状态，进行学生特写跟踪拍摄，并通知录播主机完成画面切换。</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color w:val="000000"/>
                <w:kern w:val="0"/>
                <w:szCs w:val="24"/>
                <w:lang w:bidi="ar"/>
              </w:rPr>
              <w:t>16.支持教师、学生、板书识别跟踪，无需手动切换。</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数字音频处理器</w:t>
            </w:r>
          </w:p>
        </w:tc>
        <w:tc>
          <w:tcPr>
            <w:tcW w:w="2055" w:type="pct"/>
            <w:shd w:val="clear" w:color="auto" w:fill="auto"/>
            <w:vAlign w:val="center"/>
          </w:tcPr>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1.采用≥48K采样率，高速DSP处理芯片。</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2.内置功放功能，支持直接对接无源扬声器进行扩音，无需额外另配功放设备。</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3.支持≥4路模拟输入、≥1路立体声输入、≥2路无线输入；支持≥4路模拟输出、≥2路功放输出的音频信号处理。</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4.频率响应：20-20KHz。</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5.THD+N：≤0.003。</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6.动态范围：≥100dB。</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7.幻象供电：支持每路独立48V幻象供电。</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8.音频处理：支持DSP音频处理功能，包含反馈消除、回声消除、噪声消除等。</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9.支持全功能矩阵混音功能。</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10.支持场景预设功能，可通过场景预设切换相应配置。</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color w:val="000000"/>
                <w:kern w:val="0"/>
                <w:szCs w:val="24"/>
                <w:lang w:bidi="ar"/>
              </w:rPr>
              <w:t>11.USB背景音乐播放与录制功能，支持通过USB接口自动读取并选择播放U盘中的MP3、WAV等格式的音频文件。</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音频处理与功放管理软件</w:t>
            </w:r>
          </w:p>
        </w:tc>
        <w:tc>
          <w:tcPr>
            <w:tcW w:w="2055" w:type="pct"/>
            <w:shd w:val="clear" w:color="auto" w:fill="auto"/>
            <w:vAlign w:val="center"/>
          </w:tcPr>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1.采用C/S或B/S软件架构设计，支持对音频处理矩阵进行管理。</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2.直观、图形化软件控制界面。</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3.信道管理：提供输入输出信道的快捷控制方式，每个通道的处理器都可以快速直通和启用，选中不同的信道，会自动切换信道信息；</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4.扩展器管理：支持通过扩展器调整输入的动态范围；</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5.自动增益：支持通过改变输入输出压缩比例来自动控制增益的幅度，自动提升和压缩话筒音量，使之以恒定的电平输出；</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6.压缩器管理：支持通过压缩器减少信号高于用户确定的阈值的动态范围，信号电平低于阈值保持不变；</w:t>
            </w:r>
          </w:p>
          <w:p>
            <w:pPr>
              <w:widowControl/>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color w:val="000000"/>
                <w:kern w:val="0"/>
                <w:szCs w:val="24"/>
                <w:lang w:bidi="ar"/>
              </w:rPr>
              <w:t>7.均衡器管理：采用C/S或B/S软件架构设计，支持对音频处理矩阵进行管理。</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拾音话筒</w:t>
            </w:r>
          </w:p>
        </w:tc>
        <w:tc>
          <w:tcPr>
            <w:tcW w:w="2055" w:type="pct"/>
            <w:shd w:val="clear" w:color="auto" w:fill="auto"/>
            <w:vAlign w:val="top"/>
          </w:tcPr>
          <w:p>
            <w:pPr>
              <w:widowControl/>
              <w:spacing w:line="240" w:lineRule="auto"/>
              <w:ind w:firstLine="0" w:firstLineChars="0"/>
              <w:jc w:val="left"/>
              <w:textAlignment w:val="top"/>
              <w:rPr>
                <w:rFonts w:hint="eastAsia" w:ascii="宋体" w:hAnsi="宋体"/>
                <w:color w:val="000000"/>
                <w:kern w:val="0"/>
                <w:szCs w:val="24"/>
                <w:lang w:bidi="ar"/>
              </w:rPr>
            </w:pPr>
            <w:r>
              <w:rPr>
                <w:rFonts w:hint="eastAsia" w:ascii="宋体" w:hAnsi="宋体"/>
                <w:color w:val="000000"/>
                <w:kern w:val="0"/>
                <w:szCs w:val="24"/>
                <w:lang w:bidi="ar"/>
              </w:rPr>
              <w:t>1.单体：背极式驻极体</w:t>
            </w:r>
          </w:p>
          <w:p>
            <w:pPr>
              <w:widowControl/>
              <w:spacing w:line="240" w:lineRule="auto"/>
              <w:ind w:firstLine="0" w:firstLineChars="0"/>
              <w:jc w:val="left"/>
              <w:textAlignment w:val="top"/>
              <w:rPr>
                <w:rFonts w:hint="eastAsia" w:ascii="宋体" w:hAnsi="宋体"/>
                <w:color w:val="000000"/>
                <w:kern w:val="0"/>
                <w:szCs w:val="24"/>
                <w:lang w:bidi="ar"/>
              </w:rPr>
            </w:pPr>
            <w:r>
              <w:rPr>
                <w:rFonts w:hint="eastAsia" w:ascii="宋体" w:hAnsi="宋体"/>
                <w:color w:val="000000"/>
                <w:kern w:val="0"/>
                <w:szCs w:val="24"/>
                <w:lang w:bidi="ar"/>
              </w:rPr>
              <w:t>2.指向性：超心型</w:t>
            </w:r>
          </w:p>
          <w:p>
            <w:pPr>
              <w:widowControl/>
              <w:spacing w:line="240" w:lineRule="auto"/>
              <w:ind w:firstLine="0" w:firstLineChars="0"/>
              <w:jc w:val="left"/>
              <w:textAlignment w:val="top"/>
              <w:rPr>
                <w:rFonts w:hint="eastAsia" w:ascii="宋体" w:hAnsi="宋体"/>
                <w:color w:val="000000"/>
                <w:kern w:val="0"/>
                <w:szCs w:val="24"/>
                <w:lang w:bidi="ar"/>
              </w:rPr>
            </w:pPr>
            <w:r>
              <w:rPr>
                <w:rFonts w:hint="eastAsia" w:ascii="宋体" w:hAnsi="宋体"/>
                <w:color w:val="000000"/>
                <w:kern w:val="0"/>
                <w:szCs w:val="24"/>
                <w:lang w:bidi="ar"/>
              </w:rPr>
              <w:t>3.频率响应：40Hz—16kHz</w:t>
            </w:r>
          </w:p>
          <w:p>
            <w:pPr>
              <w:widowControl/>
              <w:spacing w:line="240" w:lineRule="auto"/>
              <w:ind w:firstLine="0" w:firstLineChars="0"/>
              <w:jc w:val="left"/>
              <w:textAlignment w:val="top"/>
              <w:rPr>
                <w:rFonts w:hint="eastAsia" w:ascii="宋体" w:hAnsi="宋体"/>
                <w:color w:val="000000"/>
                <w:kern w:val="0"/>
                <w:szCs w:val="24"/>
                <w:lang w:bidi="ar"/>
              </w:rPr>
            </w:pPr>
            <w:r>
              <w:rPr>
                <w:rFonts w:hint="eastAsia" w:ascii="宋体" w:hAnsi="宋体"/>
                <w:color w:val="000000"/>
                <w:kern w:val="0"/>
                <w:szCs w:val="24"/>
                <w:lang w:bidi="ar"/>
              </w:rPr>
              <w:t>4.低频衰减：内置</w:t>
            </w:r>
          </w:p>
          <w:p>
            <w:pPr>
              <w:widowControl/>
              <w:spacing w:line="240" w:lineRule="auto"/>
              <w:ind w:firstLine="0" w:firstLineChars="0"/>
              <w:jc w:val="left"/>
              <w:textAlignment w:val="top"/>
              <w:rPr>
                <w:rFonts w:hint="eastAsia" w:ascii="宋体" w:hAnsi="宋体"/>
                <w:color w:val="000000"/>
                <w:kern w:val="0"/>
                <w:szCs w:val="24"/>
                <w:lang w:bidi="ar"/>
              </w:rPr>
            </w:pPr>
            <w:r>
              <w:rPr>
                <w:rFonts w:hint="eastAsia" w:ascii="宋体" w:hAnsi="宋体"/>
                <w:color w:val="000000"/>
                <w:kern w:val="0"/>
                <w:szCs w:val="24"/>
                <w:lang w:bidi="ar"/>
              </w:rPr>
              <w:t>5.灵敏度≥-29dB±3dB</w:t>
            </w:r>
          </w:p>
          <w:p>
            <w:pPr>
              <w:widowControl/>
              <w:spacing w:line="240" w:lineRule="auto"/>
              <w:ind w:firstLine="0" w:firstLineChars="0"/>
              <w:jc w:val="left"/>
              <w:textAlignment w:val="top"/>
              <w:rPr>
                <w:rFonts w:hint="eastAsia" w:ascii="宋体" w:hAnsi="宋体"/>
                <w:color w:val="000000"/>
                <w:kern w:val="0"/>
                <w:szCs w:val="24"/>
                <w:lang w:bidi="ar"/>
              </w:rPr>
            </w:pPr>
            <w:r>
              <w:rPr>
                <w:rFonts w:hint="eastAsia" w:ascii="宋体" w:hAnsi="宋体"/>
                <w:color w:val="000000"/>
                <w:kern w:val="0"/>
                <w:szCs w:val="24"/>
                <w:lang w:bidi="ar"/>
              </w:rPr>
              <w:t>6.输出阻抗≥500Ω±20%</w:t>
            </w:r>
          </w:p>
          <w:p>
            <w:pPr>
              <w:widowControl/>
              <w:spacing w:line="240" w:lineRule="auto"/>
              <w:ind w:firstLine="0" w:firstLineChars="0"/>
              <w:jc w:val="left"/>
              <w:textAlignment w:val="top"/>
              <w:rPr>
                <w:rFonts w:hint="eastAsia" w:ascii="宋体" w:hAnsi="宋体"/>
                <w:color w:val="000000"/>
                <w:kern w:val="0"/>
                <w:szCs w:val="24"/>
                <w:lang w:bidi="ar"/>
              </w:rPr>
            </w:pPr>
            <w:r>
              <w:rPr>
                <w:rFonts w:hint="eastAsia" w:ascii="宋体" w:hAnsi="宋体"/>
                <w:color w:val="000000"/>
                <w:kern w:val="0"/>
                <w:szCs w:val="24"/>
                <w:lang w:bidi="ar"/>
              </w:rPr>
              <w:t>7.最大声压级≥130dB</w:t>
            </w:r>
          </w:p>
          <w:p>
            <w:pPr>
              <w:widowControl/>
              <w:spacing w:line="240" w:lineRule="auto"/>
              <w:ind w:firstLine="0" w:firstLineChars="0"/>
              <w:jc w:val="left"/>
              <w:textAlignment w:val="top"/>
              <w:rPr>
                <w:rFonts w:hint="eastAsia" w:ascii="宋体" w:hAnsi="宋体"/>
                <w:color w:val="000000"/>
                <w:kern w:val="0"/>
                <w:szCs w:val="24"/>
                <w:lang w:bidi="ar"/>
              </w:rPr>
            </w:pPr>
            <w:r>
              <w:rPr>
                <w:rFonts w:hint="eastAsia" w:ascii="宋体" w:hAnsi="宋体"/>
                <w:color w:val="000000"/>
                <w:kern w:val="0"/>
                <w:szCs w:val="24"/>
                <w:lang w:bidi="ar"/>
              </w:rPr>
              <w:t>8.信噪比≥70dB</w:t>
            </w:r>
          </w:p>
          <w:p>
            <w:pPr>
              <w:widowControl/>
              <w:spacing w:line="240" w:lineRule="auto"/>
              <w:ind w:firstLine="0" w:firstLineChars="0"/>
              <w:jc w:val="left"/>
              <w:textAlignment w:val="top"/>
              <w:rPr>
                <w:rFonts w:hint="eastAsia" w:ascii="宋体" w:hAnsi="宋体"/>
                <w:color w:val="000000"/>
                <w:kern w:val="0"/>
                <w:szCs w:val="24"/>
                <w:lang w:bidi="ar"/>
              </w:rPr>
            </w:pPr>
            <w:r>
              <w:rPr>
                <w:rFonts w:hint="eastAsia" w:ascii="宋体" w:hAnsi="宋体"/>
                <w:color w:val="000000"/>
                <w:kern w:val="0"/>
                <w:szCs w:val="24"/>
                <w:lang w:bidi="ar"/>
              </w:rPr>
              <w:t>9.动态范围≥106dB</w:t>
            </w:r>
          </w:p>
          <w:p>
            <w:pPr>
              <w:widowControl/>
              <w:spacing w:line="240" w:lineRule="auto"/>
              <w:ind w:firstLine="0" w:firstLineChars="0"/>
              <w:jc w:val="left"/>
              <w:textAlignment w:val="top"/>
              <w:rPr>
                <w:rFonts w:hint="eastAsia" w:ascii="宋体" w:hAnsi="宋体" w:eastAsia="宋体" w:cs="宋体"/>
                <w:i w:val="0"/>
                <w:iCs w:val="0"/>
                <w:color w:val="auto"/>
                <w:sz w:val="24"/>
                <w:szCs w:val="24"/>
                <w:u w:val="none"/>
              </w:rPr>
            </w:pPr>
            <w:r>
              <w:rPr>
                <w:rFonts w:hint="eastAsia" w:ascii="宋体" w:hAnsi="宋体"/>
                <w:color w:val="000000"/>
                <w:kern w:val="0"/>
                <w:szCs w:val="24"/>
                <w:lang w:bidi="ar"/>
              </w:rPr>
              <w:t>10.使用电源：48V幻象供电</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支</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录制面板</w:t>
            </w:r>
          </w:p>
        </w:tc>
        <w:tc>
          <w:tcPr>
            <w:tcW w:w="2055" w:type="pct"/>
            <w:shd w:val="clear" w:color="auto" w:fill="auto"/>
            <w:vAlign w:val="top"/>
          </w:tcPr>
          <w:p>
            <w:pPr>
              <w:widowControl/>
              <w:spacing w:line="240" w:lineRule="auto"/>
              <w:ind w:firstLine="0" w:firstLineChars="0"/>
              <w:jc w:val="left"/>
              <w:textAlignment w:val="top"/>
              <w:rPr>
                <w:rFonts w:hint="eastAsia" w:ascii="宋体" w:hAnsi="宋体"/>
                <w:color w:val="000000"/>
                <w:kern w:val="0"/>
                <w:szCs w:val="24"/>
                <w:lang w:bidi="ar"/>
              </w:rPr>
            </w:pPr>
            <w:r>
              <w:rPr>
                <w:rFonts w:hint="eastAsia" w:ascii="宋体" w:hAnsi="宋体"/>
                <w:color w:val="000000"/>
                <w:kern w:val="0"/>
                <w:szCs w:val="24"/>
                <w:lang w:bidi="ar"/>
              </w:rPr>
              <w:t>1.支持一键式系统电源开关控制；</w:t>
            </w:r>
          </w:p>
          <w:p>
            <w:pPr>
              <w:widowControl/>
              <w:spacing w:line="240" w:lineRule="auto"/>
              <w:ind w:firstLine="0" w:firstLineChars="0"/>
              <w:jc w:val="left"/>
              <w:textAlignment w:val="top"/>
              <w:rPr>
                <w:rFonts w:hint="eastAsia" w:ascii="宋体" w:hAnsi="宋体"/>
                <w:color w:val="000000"/>
                <w:kern w:val="0"/>
                <w:szCs w:val="24"/>
                <w:lang w:bidi="ar"/>
              </w:rPr>
            </w:pPr>
            <w:r>
              <w:rPr>
                <w:rFonts w:hint="eastAsia" w:ascii="宋体" w:hAnsi="宋体"/>
                <w:color w:val="000000"/>
                <w:kern w:val="0"/>
                <w:szCs w:val="24"/>
                <w:lang w:bidi="ar"/>
              </w:rPr>
              <w:t>2.支持录制开始/停止、录制暂停/恢复、直播开启/关闭；</w:t>
            </w:r>
          </w:p>
          <w:p>
            <w:pPr>
              <w:widowControl/>
              <w:spacing w:line="240" w:lineRule="auto"/>
              <w:ind w:firstLine="0" w:firstLineChars="0"/>
              <w:jc w:val="left"/>
              <w:textAlignment w:val="top"/>
              <w:rPr>
                <w:rFonts w:hint="eastAsia" w:ascii="宋体" w:hAnsi="宋体" w:eastAsia="宋体" w:cs="宋体"/>
                <w:i w:val="0"/>
                <w:iCs w:val="0"/>
                <w:color w:val="auto"/>
                <w:sz w:val="24"/>
                <w:szCs w:val="24"/>
                <w:u w:val="none"/>
              </w:rPr>
            </w:pPr>
            <w:r>
              <w:rPr>
                <w:rFonts w:hint="eastAsia" w:ascii="宋体" w:hAnsi="宋体"/>
                <w:color w:val="000000"/>
                <w:kern w:val="0"/>
                <w:szCs w:val="24"/>
                <w:lang w:bidi="ar"/>
              </w:rPr>
              <w:t>3.支持互动过程的录制、暂停、直播等操作。</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电源管理器</w:t>
            </w:r>
          </w:p>
        </w:tc>
        <w:tc>
          <w:tcPr>
            <w:tcW w:w="2055" w:type="pct"/>
            <w:shd w:val="clear" w:color="auto" w:fill="auto"/>
            <w:vAlign w:val="top"/>
          </w:tcPr>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1.向录播视频系统、音频系统、显示系统提供不低于8路的电源管理，整机输出支持最大功率3.5KW以上，防雷防浪涌。</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2.支持对录播系统控制功能，实现通过录制面板一键启动录播系统相关设备的电源。</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3.支持输出最大电流≥10A。</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4.电源输出所有插座口、RJ45网络接口、USB接口、HDMI、SMA口、SATA口、面板显示屏等须集成固定在此设备上，设备为标准1U机架式，强电输出插座口≥8路，旁路输出插座≥1路，≥8个网络接口，≥1个网络控制口，≥1个网络管理口，≥5路USB接口，≥2路HDMI接口，≥1个SMA口，≥2个SATA口，提供≥1.4英寸显示屏，可显示输出的设备端口工作情况，含：总功率、总电压，端口电流等状态作出显示，可对环境温度和湿度进行检测，支持电源时序开机功能。</w:t>
            </w:r>
          </w:p>
          <w:p>
            <w:pPr>
              <w:widowControl/>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color w:val="000000"/>
                <w:kern w:val="0"/>
                <w:szCs w:val="24"/>
                <w:lang w:bidi="ar"/>
              </w:rPr>
              <w:t>5.支持RS-485/RS-422/RS-232等控制协议。</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智慧教学管理平台</w:t>
            </w:r>
          </w:p>
        </w:tc>
        <w:tc>
          <w:tcPr>
            <w:tcW w:w="2055" w:type="pct"/>
            <w:shd w:val="clear" w:color="auto" w:fill="auto"/>
            <w:vAlign w:val="center"/>
          </w:tcPr>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1.信息管理系统</w:t>
            </w:r>
          </w:p>
          <w:p>
            <w:pPr>
              <w:widowControl/>
              <w:spacing w:line="240" w:lineRule="auto"/>
              <w:ind w:firstLine="0" w:firstLineChars="0"/>
              <w:jc w:val="left"/>
              <w:textAlignment w:val="center"/>
              <w:rPr>
                <w:rFonts w:hint="eastAsia" w:ascii="宋体" w:hAnsi="宋体" w:eastAsia="宋体"/>
                <w:color w:val="auto"/>
                <w:szCs w:val="24"/>
                <w:lang w:eastAsia="zh-CN"/>
              </w:rPr>
            </w:pPr>
            <w:r>
              <w:rPr>
                <w:rFonts w:hint="eastAsia" w:ascii="宋体" w:hAnsi="宋体"/>
                <w:color w:val="000000"/>
                <w:szCs w:val="24"/>
              </w:rPr>
              <w:t>（1）录播管理：支持把录播设备接入平台，实现自动转码、无缝直播点播，并具备直播和点播功能。支持对录播进行远程关机、休眠唤醒、启动录制等操作。</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（2）多级平台对接：支持校平台与上级区平台进行对接，校平台资源可像区平台提交，并能参加区平台组织的活动。</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（3）录制预约：平台支持用户远程进行在线录课预约，可实现单个或批量预约；可直接导入课表实现预约；支持预约信息的申请和审核管理。</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（4）资源颗粒度管理：支持视频资源多维度分类，如按年级、学科等分类管理，支持用户自定义分类类型。并支持根据关注度、用户推荐度和点击热度的不同维度在平台呈现。</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（5）视频专辑：支持用户可灵活创建各种视频专辑，并自定义专辑类型，可将一同类型的视频进行归类，便于视频的归整和便捷查询。</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（6）公告发布：平台首页提供公告模块，支持通过平台发布校务公告、活动通知、行政公告、直播通知、紧急通告等多种类型公告。公告支持按定义的类型进行归类查询，支持用户自定义公告类型。</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（7）自动转码功能：支持视频下载、上传、编辑、管理。可实现所有主流视频文件格式自动转码，包括asf、mpg、rmvb、mov、rm、avi、3gp、wmv、flv、mp4等，可设置下载及观看权限。</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8）虚拟切片：支持视频自动划分知识点和教学环节片段，且不破坏视频原来的完整性。知识点与教学环节目录支持在全屏状态下呈现，支持快速点击跳转到相应节点播放，支持片段循环播放。支持对上传的视频添加和修改“知识点”和“教学环节”。</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（9）教学行为分析：支持弗兰德斯教学行为分析法（S-T），平台根据跟踪数据生成S-T曲线图，帮助用户进行教学技能提升和评估。S-T行为数据支持后期在线编辑修改，便于教师进行错误修正。</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（10）文件检索：支持关键字搜索功能，用户可直接在资源管理平台的页面搜索框输入关键字，对某个视频标题、知识点和教学环节进行搜索。</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（11）一键置灰：支持平台肤色一键置灰功能，切合特殊纪念日氛围。</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（12）强制播放：支持强制设置播放源，用户点击任意视频均强制播放视频源，便于学校进行统一播放和管理。</w:t>
            </w:r>
          </w:p>
          <w:p>
            <w:pPr>
              <w:widowControl/>
              <w:spacing w:line="240" w:lineRule="auto"/>
              <w:ind w:firstLine="0" w:firstLineChars="0"/>
              <w:jc w:val="left"/>
              <w:textAlignment w:val="center"/>
              <w:rPr>
                <w:rFonts w:hint="eastAsia" w:ascii="宋体" w:hAnsi="宋体" w:eastAsia="宋体"/>
                <w:color w:val="000000"/>
                <w:szCs w:val="24"/>
                <w:lang w:eastAsia="zh-CN"/>
              </w:rPr>
            </w:pPr>
            <w:r>
              <w:rPr>
                <w:rFonts w:hint="eastAsia" w:ascii="宋体" w:hAnsi="宋体"/>
                <w:color w:val="000000"/>
                <w:szCs w:val="24"/>
              </w:rPr>
              <w:t>（13）流量统计：支持平台对用户访问数、页面访问数进行数量统计，用户流量可按日、周、月、年、总浏览数进行分类统计。支持对视频直播流量、点播流量统计，并以曲线图形式展现10天内的访问流量变化趋势。</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14）存储管理：平台支持自定义视频的保存期限，支持永久保存，支持自定义视频保存天数期限，到达期限后自动删除；同时支持平台对录播内的视频保存期限进行管理，支持永久保存和自定义期限并在到达期限后录播自动删除视频文件。</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2.直播点播系统</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（1）基于flash+html5技术，无需安装插件即可进行跨平台视频点播观看。</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（2）支持流媒体转发服务，平台支持不少于200点以上高清直播功能。</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（3）集群技术：支持直播集群技术，以支持系统的横向拓展，随系统应用规模的拓展逐渐增加转发服务器以支持更大规模直播。</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（4）多码率支持：要求转发时支持标清、高清两种清晰度设置，点播视频时可根据网络情况在播放器窗口进行高标清切换观看。</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（5）支持直播权限及密码设置，让直播信息更加安全。</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（6）支持上传教案、课件等视频附件，附件可与视频进行绑定。支持word、excel、ppt、PDF、jpeg等格式。用户在点播视频时下载附件。</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（7）提供视频转发分享功能，支持二维码分享和一键转发分享至QQ、微信等社交平台中。</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3.微课管理系统</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（1）提供微课管理模块，支持自定义微课时长限制，在规定时长内的视频上传平台后自动归类到微课模块当中，并支持按学段、学科进行自动归类整理。</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（2）提供专业微课录制软件，支持直接从平台下载微课录制软件并安装于笔记本电脑中。微课视频录制完毕后支持一键上传到平台，或下载到本地电脑保存。</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（3）微课录制软件需满足包括教师头像、实物展台、课件PPT在内的三路视频源切换及组合布局录制，支持课件与老师画中画模式。</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（4）支持PPT课件导入、课件批注，在微课录制的同时支持PPT分页预览，并进行切换录制。</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4.移动APP应用服务</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（1）提供自主研发的平台移动端APP，可与视频资源管理平台对接。</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（2）移动端APP应提供视频在线直播、视频点播、专辑点播等功能。</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（3）移动端同步支持虚拟切片功能，实现知识点的快速跳转观看、学习，提高学生的学习效率。</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color w:val="000000"/>
                <w:szCs w:val="24"/>
              </w:rPr>
              <w:t>（4）支持移动端APP点播视频时查看视频信息、视频附件。</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资源平台主机</w:t>
            </w:r>
          </w:p>
        </w:tc>
        <w:tc>
          <w:tcPr>
            <w:tcW w:w="2055" w:type="pct"/>
            <w:shd w:val="clear" w:color="auto" w:fill="auto"/>
            <w:vAlign w:val="center"/>
          </w:tcPr>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1.外观结构：≤1U高度</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2.硬件架构：软硬件一体嵌入式设计，主机出厂内置校园资源管理平台，无需进行复杂的手动安装。</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val="en-US" w:eastAsia="zh-CN" w:bidi="ar"/>
              </w:rPr>
              <w:t>3</w:t>
            </w:r>
            <w:r>
              <w:rPr>
                <w:rFonts w:hint="eastAsia" w:ascii="宋体" w:hAnsi="宋体"/>
                <w:color w:val="000000"/>
                <w:kern w:val="0"/>
                <w:szCs w:val="24"/>
                <w:lang w:bidi="ar"/>
              </w:rPr>
              <w:t>.存储容量：≥4TB</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val="en-US" w:eastAsia="zh-CN" w:bidi="ar"/>
              </w:rPr>
              <w:t>4</w:t>
            </w:r>
            <w:r>
              <w:rPr>
                <w:rFonts w:hint="eastAsia" w:ascii="宋体" w:hAnsi="宋体"/>
                <w:color w:val="000000"/>
                <w:kern w:val="0"/>
                <w:szCs w:val="24"/>
                <w:lang w:bidi="ar"/>
              </w:rPr>
              <w:t>.网络连接：RJ45千兆网口</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val="en-US" w:eastAsia="zh-CN" w:bidi="ar"/>
              </w:rPr>
              <w:t>5</w:t>
            </w:r>
            <w:r>
              <w:rPr>
                <w:rFonts w:hint="eastAsia" w:ascii="宋体" w:hAnsi="宋体"/>
                <w:color w:val="000000"/>
                <w:kern w:val="0"/>
                <w:szCs w:val="24"/>
                <w:lang w:bidi="ar"/>
              </w:rPr>
              <w:t>.通讯接口：支持≥2个USB接口</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val="en-US" w:eastAsia="zh-CN" w:bidi="ar"/>
              </w:rPr>
              <w:t>6</w:t>
            </w:r>
            <w:r>
              <w:rPr>
                <w:rFonts w:hint="eastAsia" w:ascii="宋体" w:hAnsi="宋体"/>
                <w:color w:val="000000"/>
                <w:kern w:val="0"/>
                <w:szCs w:val="24"/>
                <w:lang w:bidi="ar"/>
              </w:rPr>
              <w:t>.支持Rst设备一键复位功能</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val="en-US" w:eastAsia="zh-CN" w:bidi="ar"/>
              </w:rPr>
              <w:t>7</w:t>
            </w:r>
            <w:r>
              <w:rPr>
                <w:rFonts w:hint="eastAsia" w:ascii="宋体" w:hAnsi="宋体"/>
                <w:color w:val="000000"/>
                <w:kern w:val="0"/>
                <w:szCs w:val="24"/>
                <w:lang w:bidi="ar"/>
              </w:rPr>
              <w:t>.采用安全电压≤DC24V供电，节能环保</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val="en-US" w:eastAsia="zh-CN" w:bidi="ar"/>
              </w:rPr>
              <w:t>8</w:t>
            </w:r>
            <w:r>
              <w:rPr>
                <w:rFonts w:hint="eastAsia" w:ascii="宋体" w:hAnsi="宋体"/>
                <w:color w:val="000000"/>
                <w:kern w:val="0"/>
                <w:szCs w:val="24"/>
                <w:lang w:bidi="ar"/>
              </w:rPr>
              <w:t>.支持流媒体转发、直播、点播功能，单台主机支持≥200点转发直播、支持大规模点播。</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color w:val="000000"/>
                <w:kern w:val="0"/>
                <w:szCs w:val="24"/>
                <w:lang w:val="en-US" w:eastAsia="zh-CN" w:bidi="ar"/>
              </w:rPr>
              <w:t>9</w:t>
            </w:r>
            <w:r>
              <w:rPr>
                <w:rFonts w:hint="eastAsia" w:ascii="宋体" w:hAnsi="宋体"/>
                <w:color w:val="000000"/>
                <w:kern w:val="0"/>
                <w:szCs w:val="24"/>
                <w:lang w:bidi="ar"/>
              </w:rPr>
              <w:t>.依据可靠性标准和可靠度的计算方法平均无故障时间≥200000小时。</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本地导播配套硬件系统</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color w:val="000000"/>
                <w:kern w:val="0"/>
                <w:szCs w:val="24"/>
                <w:lang w:bidi="ar"/>
              </w:rPr>
              <w:t>1.≥23英寸LED液晶显示器、含HDMI接口，含无线键盘及无线鼠标。</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3825" w:type="pct"/>
            <w:gridSpan w:val="6"/>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二、多媒体设备</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bCs/>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bCs/>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机柜</w:t>
            </w:r>
          </w:p>
        </w:tc>
        <w:tc>
          <w:tcPr>
            <w:tcW w:w="2055" w:type="pct"/>
            <w:shd w:val="clear" w:color="auto" w:fill="auto"/>
            <w:vAlign w:val="center"/>
          </w:tcPr>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1.规格：≥600mm×600mm×1600mm；</w:t>
            </w:r>
          </w:p>
          <w:p>
            <w:pPr>
              <w:widowControl/>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color w:val="000000"/>
                <w:kern w:val="0"/>
                <w:szCs w:val="24"/>
                <w:lang w:bidi="ar"/>
              </w:rPr>
              <w:t>2.配置：不少于2块固定层板。</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讲台</w:t>
            </w:r>
          </w:p>
        </w:tc>
        <w:tc>
          <w:tcPr>
            <w:tcW w:w="2055" w:type="pct"/>
            <w:shd w:val="clear" w:color="auto" w:fill="auto"/>
            <w:vAlign w:val="center"/>
          </w:tcPr>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1、整体设计符合人机工程学。</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2、整体采用分体式结构，规格为长1200mm、宽700mm、高1000mm。</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3、多媒体讲台整体采用≥1.0mm冷轧钢板，无接缝，边缘及拐角均采用圆弧设计，确保学生安全，耐冲击性强，防盗性能优越。</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4、颜色选用哑光灰白色，LOGO板及下体前门采用木纹色，表面经脱脂磷化工艺处理后选用塑粉静电喷涂而成，耐腐蚀性强。</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5、配置翻转式显示器保护盖，可容纳23寸以下的显示器，结构独特新颖。</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6、键盘采用翻转式结构，节省空间，操作简单方便；键盘为标准键盘。</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7、桌面右侧为隐藏式抽屉，可放置视频展台，空间560*540*200mm，承载重量≥12kg。</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8、键盘盒下方为中控，可放置260x160mm内的中央控制器，整体结构紧凑，空间设计合理。</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9、所有布线孔均采用绝缘品装置隔离电源线，安全可靠。</w:t>
            </w:r>
          </w:p>
          <w:p>
            <w:pPr>
              <w:widowControl/>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color w:val="000000"/>
                <w:kern w:val="0"/>
                <w:szCs w:val="24"/>
                <w:lang w:bidi="ar"/>
              </w:rPr>
              <w:t>10、全部的加工件均采用模具成型，先进的工装夹具、配合全自动焊接工艺，保障尺寸精度及各部件一致性。</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交互式触控平板</w:t>
            </w:r>
          </w:p>
        </w:tc>
        <w:tc>
          <w:tcPr>
            <w:tcW w:w="2055" w:type="pct"/>
            <w:shd w:val="clear" w:color="auto" w:fill="auto"/>
            <w:vAlign w:val="center"/>
          </w:tcPr>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整体设计</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1.整机采用一体设计，外部无任何可见内部功能模块连接线。边角采用弧形设计，表面无尖锐边缘或凸起。整机采用全金属外壳设计，屏幕边缘采用金属圆角包边防护，整机背板采用金属材质，有效屏蔽内部电路器件辐射；防潮耐盐雾蚀锈，适应多种教学环境。</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2.整机屏幕采用≥86英寸液晶显示器。侧置输入接口具备2路HDMI、1路RS232、1路USB接口；侧置输出接口具备1路音频输出、1路触控USB输出；前置输入接口具备3路USB接口（包含1路Type-C、2路USB）。</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3.整机内置2.2声道扬声器，位于设备上边框，顶置朝前发声，前朝向10W高音扬声器2个，上朝向20W中低音扬声器2个，额定总功率60W。</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4.整机可选择高级音效设置，支持在左右声道平衡显示范围中进行更改；中低频段显示调节范围125Hz～1KHz，高频段显示调节范围2KHz～16KHz，分贝显示-12dB～12dB调节范围。</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5.整机全通道侧边栏快捷菜单支持快捷调节音量、亮度，支持自动亮度模式，支持点击静音按钮静音。</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6.支持标准、听力、观影和AI空间感知音效模式，AI空间感知音效模式可通过内置麦克风采集教室物理环境声音，自动生成符合当前教室物理环境的频段、音量、音效。整机背光系统支持DC调光方式，多级亮度调节，支持白颜色背景下最暗亮度≤100nit，用于提升显示对比度。</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7.整机支持色彩空间可选，包含标准模式和sRGB模式，在sRGB模式下可做到高色准△E≤1。支持标准、多媒体和节能三种图像模式调节。整机全通道支持纸质护眼模式，可实现画面纹理的实时调整；支持纸质纹理：牛皮纸、素描纸、宣纸、水彩纸、水纹纸；支持透明度调节；支持色温调节。</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8.整机内置传屏接收模块，整机不需要连接任何附加设备，可实现外部电脑、手机等设备的音视频信号实时传输到整机上；当使用外部电脑传屏时，支持触摸回传，在屏幕上部显示传屏工具栏，可以进行触摸回传控制、勿扰模式、暂停投屏功能；开启勿扰模式时，不允许其他人再进行传屏；投屏时可以选择过滤特定应用窗口，如邮件应用等窗口。</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9.整机屏幕触摸有效识别高度不超过1.5mm，即触摸物体距离玻璃外表面高度不超过1.5mm时，触摸屏识别为点击操作。</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10.在整机全信号源通道下，支持十指长按屏幕5秒和遥控器两种方式实现触摸锁定及解锁，触摸锁定时整机无法被触控操作。</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11.支持通道自动跳转功能，如整机处于正常使用状态，HDMI信号接入时，能自动识别并切换到对应的HDMI信号源通道，且断开后能回到上一通道。</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12.整机全部外接通道（HDMI、Type-c）下侧边栏支持通过扫描二维码加入班级，老师设置题型，学生回答后提交，可以查看正确率比例及详细讲解；支持随机抽选、实时弹幕；支持管理当前班级成员；支持导出学生报告。全通道下可支持通过自定义按键调出该功能。</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13.整机具备智能手势识别功能，在整机全信号源通道下均可识别五指上、下、左、右方向手势，五指画O、画~、左右晃动、缩/放方向手势滑动并调用相应功能。支持将各手势滑动方向自定义设置为无操作、熄屏、批注、桌面、半屏模式。</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14.支持外接信号输入时自动唤醒功能，整机处于关机通电状态，外接电脑显示信号通过HDMI传输线连接至整机时，整机可智能识别外接电脑设备信号输入并自动开机。</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15.无PC状态下，嵌入式系统内置互动白板支持十笔书写及手掌擦除（手掌擦除面积根据手掌与屏幕的接触面大小自动调整），白板书写内容可以PDF、IWB和SVG格式导出。支持10种以上平面图形工具。支持8种以上立体图形工具。</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16.具备电视遥控功能和电脑键盘常用的F1—F12功能键及Alt+F4、Alt+Tab、Space、Enter快捷按键，可实现一键开启交互白板软件、PPT上下翻页、一键锁定/解锁触摸及整机实体按键、一键熄屏的功能。</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17.整机具备前置Type-C接口，通过Type-C接口实现音视频输入，外接电脑设备经双头Type-C线连接至整机，即可把外接电脑设备画面投到整机上，同时在整机上操作画面，可实现触摸电脑的操作，无需再连接触控USB线。</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18.玻璃表面采用纳米材料镀膜环保工艺，书写更加顺滑，防眩光效果更加优异。整机采用防眩光玻璃，屏幕支持防眩光功能。</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19.整机全通道侧边栏快捷菜单包含如下小工具：批注、降半屏、截屏、放大镜、倒计时、日历、聚光灯、秒表、冻屏、倒数日、答题、节拍器。</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20.整机电磁干扰ITE达到国标GB/T9254.1-2021ClassB等级要求，满足教学环境多电子设备共用，无需采取任何电磁辐射防护措施，不接受GB/T9254.1-2021ITEClassA等级产品。</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21.具有参与备课功能：主备教师建立备课本后，其他被选择参与备课的教师可以参与集体备课。教师可以查看、编辑备课本，也可以通过文件上传方式上传教案文件以及其他备课资源。</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22.协同编辑：系统支持共创式备课，教师协同编辑、共同创建教案。教案凝聚集体智慧，提高教案质量，提升教学质量，引领教师成长。</w:t>
            </w:r>
          </w:p>
          <w:p>
            <w:pPr>
              <w:widowControl/>
              <w:spacing w:line="240" w:lineRule="auto"/>
              <w:ind w:firstLine="0" w:firstLineChars="0"/>
              <w:jc w:val="left"/>
              <w:textAlignment w:val="center"/>
              <w:rPr>
                <w:rFonts w:hint="eastAsia" w:ascii="宋体" w:hAnsi="宋体"/>
                <w:color w:val="000000"/>
                <w:szCs w:val="24"/>
              </w:rPr>
            </w:pP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电脑模块</w:t>
            </w:r>
          </w:p>
          <w:p>
            <w:pPr>
              <w:widowControl/>
              <w:spacing w:line="240" w:lineRule="auto"/>
              <w:ind w:firstLine="0" w:firstLineChars="0"/>
              <w:jc w:val="left"/>
              <w:textAlignment w:val="center"/>
              <w:rPr>
                <w:rFonts w:hint="eastAsia" w:ascii="宋体" w:hAnsi="宋体" w:eastAsia="宋体"/>
                <w:color w:val="000000"/>
                <w:szCs w:val="24"/>
                <w:lang w:eastAsia="zh-CN"/>
              </w:rPr>
            </w:pPr>
            <w:r>
              <w:rPr>
                <w:rFonts w:hint="eastAsia" w:ascii="宋体" w:hAnsi="宋体"/>
                <w:color w:val="000000"/>
                <w:szCs w:val="24"/>
              </w:rPr>
              <w:t>1.CPU采用国产自主可控芯片，处理器核数≥8核，主频≥2.7GHz。内存：8GB或以上配置。硬盘：256GB或以上固态硬盘</w:t>
            </w:r>
            <w:r>
              <w:rPr>
                <w:rFonts w:hint="eastAsia" w:ascii="宋体" w:hAnsi="宋体"/>
                <w:color w:val="000000"/>
                <w:szCs w:val="24"/>
                <w:lang w:eastAsia="zh-CN"/>
              </w:rPr>
              <w:t>。</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2.和整机的连接采用万兆级接口，传输速率≥10Gbps。PC模块可抽拉式插入整机，可实现无单独接线的插拔。</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3.采用按压式卡扣，无需工具就可快速拆卸电脑模块。</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4.提供操作系统核心组件的完整性保护功能，当受保护文件被破坏时，会自动执行禁止或警告策略。提供常用系统工具包括磁盘管理、文件浏览器、系统监视器、光盘刻录、计算器等。</w:t>
            </w:r>
          </w:p>
          <w:p>
            <w:pPr>
              <w:widowControl/>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color w:val="000000"/>
                <w:szCs w:val="24"/>
              </w:rPr>
              <w:t>5.支持通过自研浏览器上网，拦截网页中恶意弹窗、诱导点击跳转至不良内容、低俗庸俗等有害页面的行为，在线查阅拦截报表统计。操作系统产品具有应用商店，应用商店可针对教育行业提供教育专属应用，并可以提供各地方的智慧教育云平台应用。</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黑板</w:t>
            </w:r>
          </w:p>
        </w:tc>
        <w:tc>
          <w:tcPr>
            <w:tcW w:w="2055" w:type="pct"/>
            <w:shd w:val="clear" w:color="auto" w:fill="auto"/>
            <w:vAlign w:val="center"/>
          </w:tcPr>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1.黑板长度≥4300*1305mm，高度可根据所配电子产品适当调整，确保与电子产品的有效配套。</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2.结构：双层结构，内层为两块固定书写板左右各一块，中间预留放置电子产品空间，外层为两块滑动书写板，开闭自如确保一体机的安全管理。3.内板：正面左右两侧无边框设计，上下边框正面高度不超8mm，最大限度的增大书写面。</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4.边框：采用高强度香槟色电泳铝合金型材，性能符合GB5237.3标准，横框规格≤57mm×78mm，立框规格≤29mm×100mm。轨道上置隐藏式H滑动系统，杜绝灰尘及杂物进入，结构性解决滑动受灰尘影响的问题。配有宽度≥30mm的L型多用槽，多用槽与滑动系统分离，与边框一次模具成形，可放置书写笔、教鞭等教具，不影响滑动板滑动，也可用于灰尘集中处理。</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5.板面：采用金属烤漆书写板面，亚光、墨绿色，光泽度≤12光泽单位，板面表面附有一层透明保护膜；没有因黑板本身原因产生的眩光MW，书写流畅字迹清晰、色彩协调可视效果佳，有效的缓解学生视觉疲劳；符合GB28231-2011《书写板安全卫生要求》。</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6.衬板：选用高强度、吸音、防潮、阻燃聚苯乙烯板。</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7.背板：采用镀锌钢板，机械化流水线一次成型。</w:t>
            </w:r>
          </w:p>
          <w:p>
            <w:pPr>
              <w:widowControl/>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color w:val="000000"/>
                <w:kern w:val="0"/>
                <w:szCs w:val="24"/>
                <w:lang w:bidi="ar"/>
              </w:rPr>
              <w:t>8.滑轮：双组高精度轴承上吊轮L，下平滑动系统，上下均匀安装，滑动流畅、噪音小、前后定位精确，下滑轮采用弹片式结构，有效降低书写晃动。</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高拍仪</w:t>
            </w:r>
          </w:p>
        </w:tc>
        <w:tc>
          <w:tcPr>
            <w:tcW w:w="2055" w:type="pct"/>
            <w:shd w:val="clear" w:color="auto" w:fill="auto"/>
            <w:vAlign w:val="center"/>
          </w:tcPr>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1、整机环保材质，圆弧倒角，托板采用磁吸+机械锁+阻尼开合收拢，非气压杆联动，防止托板打开跌落，保护师生安全。</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2、镜头像素≥800万，分辨率≥3264*2448，拍摄A4幅面。</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3、视频展台带抬臂启动软件功能，打开镜头臂杆即可启动教学软件，合拢臂杆可关闭软件。</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4、带2个USB数据连接口，可挂墙或者放在桌面上使用。</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5、采用自动对焦镜头，可通过触摸的方式对焦，也可在软件上控制，减少因课件翻页和光线变化时出现频繁对焦的情况，提高教学演示效率。</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6、箱内的拍摄杆要求模块化可拆卸，不用拆卸挂箱即可更换臂杆，方便布线和维护。</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7、展示托板正上方具备LED补光灯，保证展示区域的亮度及展示效果，补光灯开关采用触摸按键设计。</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8、展台成像画面可以实时批注，预设多种笔划粗细及颜色选择，支持对展台成像画面联同批注内容进行同步缩放、移动。</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9、图像特技：黑白、延时拍照、负片、二维码扫码、聚光灯、镜像、自动曝光、视频冻结、旋转、同屏对比教学、屏幕录制。</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10、软件自带虚拟黑板功能，截取实物展示的某一重点内容在虚拟黑板模式下进行单独批注讲解，板书支持保存和二次打开、编辑，使授课变得简单轻松。</w:t>
            </w:r>
          </w:p>
          <w:p>
            <w:pPr>
              <w:widowControl/>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color w:val="000000"/>
                <w:kern w:val="0"/>
                <w:szCs w:val="24"/>
                <w:lang w:bidi="ar"/>
              </w:rPr>
              <w:t>11、软件支持故障自检功能，帮助用户检测“无画面”的原因，并给出引导性的修复和解决方案，可判断硬件连接、解码器、显卡驱动、摄像头占用等问题，同时也有显示微信和技术电话提供协助。</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录播功放</w:t>
            </w:r>
          </w:p>
        </w:tc>
        <w:tc>
          <w:tcPr>
            <w:tcW w:w="2055" w:type="pct"/>
            <w:shd w:val="clear" w:color="auto" w:fill="auto"/>
            <w:vAlign w:val="center"/>
          </w:tcPr>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1、额定功率：≥2×150W/8欧，≥2×250W/4欧；桥接：≥1×500W/8欧。</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2、频率响应：20Hz-20kHz（±3dB）。</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3、总谐波失真(THD)：≤0.05%(≥8Ω、≥150W)。</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4、输入灵敏度：≥+4dB@(1.23V)。</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5、输入阻抗：≥10kΩ(电子平衡式)。</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6、信噪比：≥80dB。</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7、阻尼系数(20Hz-200Hz)：≥500。</w:t>
            </w:r>
          </w:p>
          <w:p>
            <w:pPr>
              <w:widowControl/>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color w:val="000000"/>
                <w:kern w:val="0"/>
                <w:szCs w:val="24"/>
                <w:lang w:bidi="ar"/>
              </w:rPr>
              <w:t>8、1/8额定动作时消耗功率：≥50W。</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录播音箱</w:t>
            </w:r>
          </w:p>
        </w:tc>
        <w:tc>
          <w:tcPr>
            <w:tcW w:w="2055" w:type="pct"/>
            <w:shd w:val="clear" w:color="auto" w:fill="auto"/>
            <w:vAlign w:val="center"/>
          </w:tcPr>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1、类型：≥2单元≥2分频倒相式。</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2、单元组成：低音：≥1×6.5寸，高音：≥1×1寸。</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3、频率响应：80Hz~20kHz。</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4、灵敏度(1W/1m)：≥96dB。</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5、额定功率/峰值功率：≥100W/≥400W。</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6、最大/峰值声压级：≥116dB@≥100w/≥119dB@≥200w。</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7、额定阻抗：≥8Ω。</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8、覆盖角度(H×V)：≥90°×90°。</w:t>
            </w:r>
          </w:p>
          <w:p>
            <w:pPr>
              <w:widowControl/>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color w:val="000000"/>
                <w:kern w:val="0"/>
                <w:szCs w:val="24"/>
                <w:lang w:bidi="ar"/>
              </w:rPr>
              <w:t>9、连接插座：≥4位压线端子。</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录播无线话筒</w:t>
            </w:r>
          </w:p>
        </w:tc>
        <w:tc>
          <w:tcPr>
            <w:tcW w:w="2055" w:type="pct"/>
            <w:shd w:val="clear" w:color="auto" w:fill="auto"/>
            <w:vAlign w:val="center"/>
          </w:tcPr>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1、频道组数：≥双频道。</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2、通信频段：600~690MHz。</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3、面板显示：LCD液晶显示可同时显示RF/AF信号强度、电池电量、工作频率。</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4、震荡模式：DPLL相位锁定频率合成。</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5、频率间隔：≥250KHz。</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6、可切换频率数：30组/每个信道。</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7、灵敏度：在偏移度等于40KHz，输入6dBμV时，S/N≥80dB。</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8、综合S/N比：≤0.3%@1KHz。</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9、信噪比(S/N)≥80dB。</w:t>
            </w:r>
          </w:p>
          <w:p>
            <w:pPr>
              <w:widowControl/>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color w:val="000000"/>
                <w:kern w:val="0"/>
                <w:szCs w:val="24"/>
                <w:lang w:bidi="ar"/>
              </w:rPr>
              <w:t>10、一手持一头带。</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听评室互动显示系统</w:t>
            </w:r>
          </w:p>
        </w:tc>
        <w:tc>
          <w:tcPr>
            <w:tcW w:w="2055" w:type="pct"/>
            <w:shd w:val="clear" w:color="auto" w:fill="auto"/>
            <w:vAlign w:val="center"/>
          </w:tcPr>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1.屏幕分辨率：≥1920*1080；</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2.屏幕尺寸：≥65寸；</w:t>
            </w:r>
          </w:p>
          <w:p>
            <w:pPr>
              <w:widowControl/>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color w:val="000000"/>
                <w:kern w:val="0"/>
                <w:szCs w:val="24"/>
                <w:lang w:bidi="ar"/>
              </w:rPr>
              <w:t>3.接口：支持HDMI输入。</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安装支架</w:t>
            </w:r>
          </w:p>
        </w:tc>
        <w:tc>
          <w:tcPr>
            <w:tcW w:w="2055" w:type="pct"/>
            <w:shd w:val="clear" w:color="auto" w:fill="auto"/>
            <w:vAlign w:val="center"/>
          </w:tcPr>
          <w:p>
            <w:pPr>
              <w:widowControl/>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color w:val="000000"/>
                <w:kern w:val="0"/>
                <w:szCs w:val="24"/>
                <w:lang w:bidi="ar"/>
              </w:rPr>
              <w:t>1.显示系统专用安装支架。</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听评室功放</w:t>
            </w:r>
          </w:p>
        </w:tc>
        <w:tc>
          <w:tcPr>
            <w:tcW w:w="2055" w:type="pct"/>
            <w:shd w:val="clear" w:color="auto" w:fill="auto"/>
            <w:vAlign w:val="center"/>
          </w:tcPr>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1、额定功率：≥2×150W/8欧，≥2×250W/4欧；桥接：≥1×500W/8欧。</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2、频率响应：20Hz-20kHz（±3dB）。</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3、总谐波失真(THD)：≤0.05%(≥8Ω、≥150W)。</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4、输入灵敏度：≥+4dB@(1.23V)。</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5、输入阻抗：≥10kΩ(电子平衡式)。</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6、信噪比：≥80dB。</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7、阻尼系数(20Hz-200Hz)：≥500。</w:t>
            </w:r>
          </w:p>
          <w:p>
            <w:pPr>
              <w:widowControl/>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color w:val="000000"/>
                <w:kern w:val="0"/>
                <w:szCs w:val="24"/>
                <w:lang w:bidi="ar"/>
              </w:rPr>
              <w:t>8、1/8额定动作时消耗功率：≥50W。</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听评室音箱</w:t>
            </w:r>
          </w:p>
        </w:tc>
        <w:tc>
          <w:tcPr>
            <w:tcW w:w="2055" w:type="pct"/>
            <w:shd w:val="clear" w:color="auto" w:fill="auto"/>
            <w:vAlign w:val="center"/>
          </w:tcPr>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1、类型：≥2单元≥2分频倒相式。</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2、单元组成：低音：≥1×6.5寸，高音：≥1×1寸。</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3、频率响应：80Hz~20kHz。</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4、灵敏度(1W/1m)：≥96dB。</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5、额定功率/峰值功率：≥100W/≥400W。</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6、最大/峰值声压级：≥116dB@≥100w/≥119dB@≥200w。</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7、额定阻抗：≥8Ω。</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8、覆盖角度(H×V)：≥90°×90°。</w:t>
            </w:r>
          </w:p>
          <w:p>
            <w:pPr>
              <w:widowControl/>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color w:val="000000"/>
                <w:kern w:val="0"/>
                <w:szCs w:val="24"/>
                <w:lang w:bidi="ar"/>
              </w:rPr>
              <w:t>9、连接插座：≥4位压线端子。</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HDMI分配器</w:t>
            </w:r>
          </w:p>
        </w:tc>
        <w:tc>
          <w:tcPr>
            <w:tcW w:w="2055" w:type="pct"/>
            <w:shd w:val="clear" w:color="auto" w:fill="auto"/>
            <w:vAlign w:val="center"/>
          </w:tcPr>
          <w:p>
            <w:pPr>
              <w:widowControl/>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color w:val="000000"/>
                <w:kern w:val="0"/>
                <w:szCs w:val="24"/>
                <w:lang w:bidi="ar"/>
              </w:rPr>
              <w:t>1.HDMI一分四分配器</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24口接入交换机</w:t>
            </w:r>
          </w:p>
        </w:tc>
        <w:tc>
          <w:tcPr>
            <w:tcW w:w="2055" w:type="pct"/>
            <w:shd w:val="clear" w:color="auto" w:fill="auto"/>
            <w:vAlign w:val="center"/>
          </w:tcPr>
          <w:p>
            <w:pPr>
              <w:widowControl/>
              <w:spacing w:line="240" w:lineRule="auto"/>
              <w:ind w:firstLine="0" w:firstLineChars="0"/>
              <w:jc w:val="left"/>
              <w:textAlignment w:val="center"/>
              <w:rPr>
                <w:rFonts w:hint="eastAsia" w:ascii="宋体" w:hAnsi="宋体" w:eastAsia="宋体"/>
                <w:color w:val="000000"/>
                <w:kern w:val="0"/>
                <w:szCs w:val="24"/>
                <w:lang w:eastAsia="zh-CN" w:bidi="ar"/>
              </w:rPr>
            </w:pPr>
            <w:r>
              <w:rPr>
                <w:rFonts w:hint="eastAsia" w:ascii="宋体" w:hAnsi="宋体"/>
                <w:color w:val="000000"/>
                <w:kern w:val="0"/>
                <w:szCs w:val="24"/>
                <w:lang w:bidi="ar"/>
              </w:rPr>
              <w:t>1、交换容量≥3.36Tbps，包转发率≥126Mpps</w:t>
            </w:r>
            <w:r>
              <w:rPr>
                <w:rFonts w:hint="eastAsia" w:ascii="宋体" w:hAnsi="宋体"/>
                <w:color w:val="000000"/>
                <w:kern w:val="0"/>
                <w:szCs w:val="24"/>
                <w:lang w:eastAsia="zh-CN" w:bidi="ar"/>
              </w:rPr>
              <w:t>。</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2、支持10/100/1000Base-T以太网接口≥24个，千兆SFP接口≥4个。</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3、认证终端位置定位，能够定位到接入端口位置。</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4、支持自动化运维支持入网设备在线升级；支持多业务保护口，接入或汇聚设备设为多业务保护口，当业务或者终端中毒或者出现故障时，不会影响其他终端或业务，故障流量可以定向到设备上联口，防止ARP攻击和二层广播风暴等威胁。</w:t>
            </w:r>
          </w:p>
          <w:p>
            <w:pPr>
              <w:widowControl/>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color w:val="000000"/>
                <w:kern w:val="0"/>
                <w:szCs w:val="24"/>
                <w:lang w:bidi="ar"/>
              </w:rPr>
              <w:t>5、支持基于端口的环路风暴流量控制。</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导播桌</w:t>
            </w:r>
          </w:p>
        </w:tc>
        <w:tc>
          <w:tcPr>
            <w:tcW w:w="2055" w:type="pct"/>
            <w:shd w:val="clear" w:color="auto" w:fill="auto"/>
            <w:vAlign w:val="center"/>
          </w:tcPr>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1.尺寸：上体尺寸1200mm（长）*720mm（宽）*380（连扶手高）；下体尺寸950mm（长）*600mm（宽）*620（高）。</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2.材料厚度：采用1.0—1.5mm冷轨板制作。</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3.桌面边、角采用平滑圆弧过渡、去毛刺，表面采用整体酸洗磷化及静电喷塑处理；讲台具备防盗、防火、防尘、散热强等功能。</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4.钢木结合工艺。整体采用冷轧钢板制作；实木扶手、讲台内所有锁钥匙通用，标配4把钥匙。</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5.适用于17-21.5寸液晶显示器、显示器角度180度内任意可调；键盘采用抽拉式。中控盖板采用外翻下插式，上课时可防止阻挡学生视线，更加人性化。</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6.讲台侧面设有抽拉式抽屉，用于放置实物展示台。</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7.讲台内可放设备：教学终端、中控，实物展示台，电脑主机，功放、音响等。</w:t>
            </w:r>
          </w:p>
          <w:p>
            <w:pPr>
              <w:widowControl/>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color w:val="000000"/>
                <w:kern w:val="0"/>
                <w:szCs w:val="24"/>
                <w:lang w:bidi="ar"/>
              </w:rPr>
              <w:t>8.关闭时所有设备不外露，必须借助钥匙才能进行操作，安全性更高。</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多媒体线缆及辅材</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1.摄像头成品线、安装支架、HDMI线、电源线、音频线、排插、高清HDMI线材等多媒体辅材。</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17</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录播教室集成服务</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2.精品录播教室调试及集成服务等。</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3825" w:type="pct"/>
            <w:gridSpan w:val="6"/>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highlight w:val="none"/>
                <w:u w:val="none"/>
                <w:lang w:val="en-US" w:eastAsia="zh-CN" w:bidi="ar"/>
              </w:rPr>
              <w:t>12.智慧教学</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序号</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设备名称</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主要参数</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数量</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单位</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3825" w:type="pct"/>
            <w:gridSpan w:val="6"/>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一、班班通系统</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bCs/>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bCs/>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交互式触控平板</w:t>
            </w:r>
          </w:p>
        </w:tc>
        <w:tc>
          <w:tcPr>
            <w:tcW w:w="2055" w:type="pct"/>
            <w:shd w:val="clear" w:color="auto" w:fill="auto"/>
            <w:vAlign w:val="center"/>
          </w:tcPr>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整体设计</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1.整机采用一体设计，外部无任何可见内部功能模块连接线。边角采用弧形设计，表面无尖锐边缘或凸起。整机采用全金属外壳设计，屏幕边缘采用金属圆角包边防护，整机背板采用金属材质，有效屏蔽内部电路器件辐射；防潮耐盐雾蚀锈，适应多种教学环境。</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2.整机屏幕采用≥86英寸液晶显示器。侧置输入接口具备2路HDMI、1路RS232、1路USB接口；侧置输出接口具备1路音频输出、1路触控USB输出；前置输入接口具备3路USB接口（包含1路Type-C、2路USB）。</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3.整机内置2.2声道扬声器，位于设备上边框，顶置朝前发声，前朝向10W高音扬声器2个，上朝向20W中低音扬声器2个，额定总功率60W。</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4.整机可选择高级音效设置，支持在左右声道平衡显示范围中进行更改；中低频段显示调节范围125Hz～1KHz，高频段显示调节范围2KHz～16KHz，分贝显示-12dB～12dB调节范围。</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5.整机全通道侧边栏快捷菜单支持快捷调节音量、亮度，支持自动亮度模式，支持点击静音按钮静音。</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6.支持标准、听力、观影和AI空间感知音效模式，AI空间感知音效模式可通过内置麦克风采集教室物理环境声音，自动生成符合当前教室物理环境的频段、音量、音效。整机背光系统支持DC调光方式，多级亮度调节，支持白颜色背景下最暗亮度≤100nit，用于提升显示对比度。</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7.整机支持色彩空间可选，包含标准模式和sRGB模式，在sRGB模式下可做到高色准△E≤1。支持标准、多媒体和节能三种图像模式调节。整机全通道支持纸质护眼模式，可实现画面纹理的实时调整；支持纸质纹理：牛皮纸、素描纸、宣纸、水彩纸、水纹纸；支持透明度调节；支持色温调节。</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8.整机内置传屏接收模块，整机不需要连接任何附加设备，可实现外部电脑、手机等设备的音视频信号实时传输到整机上；当使用外部电脑传屏时，支持触摸回传，在屏幕上部显示传屏工具栏，可以进行触摸回传控制、勿扰模式、暂停投屏功能；开启勿扰模式时，不允许其他人再进行传屏；投屏时可以选择过滤特定应用窗口，如邮件应用等窗口。</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9.整机屏幕触摸有效识别高度不超过1.5mm</w:t>
            </w:r>
            <w:r>
              <w:rPr>
                <w:rFonts w:hint="eastAsia" w:ascii="宋体" w:hAnsi="宋体"/>
                <w:color w:val="000000"/>
                <w:szCs w:val="24"/>
                <w:lang w:eastAsia="zh-CN"/>
              </w:rPr>
              <w:t>，</w:t>
            </w:r>
            <w:r>
              <w:rPr>
                <w:rFonts w:hint="eastAsia" w:ascii="宋体" w:hAnsi="宋体"/>
                <w:color w:val="000000"/>
                <w:szCs w:val="24"/>
              </w:rPr>
              <w:t>即触摸物体距离玻璃外表面高度不超过1.5mm时，触摸屏识别为点击操作。</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10.在整机全信号源通道下，支持十指长按屏幕5秒和遥控器两种方式实现触摸锁定及解锁，触摸锁定时整机无法被触控操作。</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11.支持通道自动跳转功能，如整机处于正常使用状态，HDMI信号接入时，能自动识别并切换到对应的HDMI信号源通道，且断开后能回到上一通道。</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12.整机全部外接通道（HDMI、Type-c）下侧边栏支持通过扫描二维码加入班级，老师设置题型，学生回答后提交，可以查看正确率比例及详细讲解；支持随机抽选、实时弹幕；支持管理当前班级成员；支持导出学生报告。全通道下可支持通过自定义按键调出该功能。</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13.整机具备智能手势识别功能，在整机全信号源通道下均可识别五指上、下、左、右方向手势，五指画O、画~、左右晃动、缩/放方向手势滑动并调用相应功能。支持将各手势滑动方向自定义设置为无操作、熄屏、批注、桌面、半屏模式。</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14.支持外接信号输入时自动唤醒功能，整机处于关机通电状态，外接电脑显示信号通过HDMI传输线连接至整机时，整机可智能识别外接电脑设备信号输入并自动开机。</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15.无PC状态下，嵌入式系统内置互动白板支持</w:t>
            </w:r>
            <w:r>
              <w:rPr>
                <w:rFonts w:hint="eastAsia" w:ascii="宋体" w:hAnsi="宋体"/>
                <w:color w:val="000000"/>
                <w:szCs w:val="24"/>
                <w:lang w:eastAsia="zh-CN"/>
              </w:rPr>
              <w:t>手笔</w:t>
            </w:r>
            <w:r>
              <w:rPr>
                <w:rFonts w:hint="eastAsia" w:ascii="宋体" w:hAnsi="宋体"/>
                <w:color w:val="000000"/>
                <w:szCs w:val="24"/>
              </w:rPr>
              <w:t>书写及手掌擦除（手掌擦除面积根据手掌与屏幕的接触面大小自动调整），白板书写内容可以PDF、IWB和SVG格式导出。支持10种以上平面图形工具。支持8种以上立体图形工具。</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16.具备电视遥控功能和电脑键盘常用的F1—F12功能键及Alt+F4、Alt+Tab、Space、Enter快捷按键，可实现一键开启交互白板软件、PPT上下翻页、一键锁定/解锁触摸及整机实体按键、一键熄屏的功能。</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17.整机具备前置Type-C接口，通过Type-C接口实现音视频输入，外接电脑设备经双头Type-C线连接至整机，即可把外接电脑设备画面投到整机上，同时在整机上操作画面，可实现触摸电脑的操作，无需再连接触控USB线。</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18.玻璃表面采用纳米材料镀膜环保工艺，书写更加顺滑，防眩光效果更加优异。整机采用防眩光玻璃，屏幕支持防眩光功能。</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19.整机全通道侧边栏快捷菜单包含如下小工具：批注、降半屏、截屏、放大镜、倒计时、日历、聚光灯、秒表、冻屏、倒数日、答题、节拍器。</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20.整机电磁干扰ITE达到国标GB/T9254.1-2021ClassB等级要求，满足教学环境多电子设备共用，无需采取任何电磁辐射防护措施，不接受GB/T9254.1-2021ITEClassA等级产品。</w:t>
            </w:r>
          </w:p>
          <w:p>
            <w:pPr>
              <w:pStyle w:val="7"/>
              <w:ind w:left="0" w:leftChars="0" w:firstLine="0" w:firstLineChars="0"/>
              <w:rPr>
                <w:rFonts w:hint="eastAsia" w:ascii="宋体" w:hAnsi="宋体"/>
                <w:color w:val="auto"/>
                <w:sz w:val="24"/>
                <w:szCs w:val="24"/>
              </w:rPr>
            </w:pPr>
            <w:r>
              <w:rPr>
                <w:rFonts w:hint="eastAsia" w:ascii="宋体" w:hAnsi="宋体"/>
                <w:color w:val="auto"/>
                <w:kern w:val="0"/>
                <w:sz w:val="24"/>
                <w:szCs w:val="24"/>
                <w:lang w:val="en-US" w:eastAsia="zh-CN"/>
              </w:rPr>
              <w:t>21.</w:t>
            </w:r>
            <w:r>
              <w:rPr>
                <w:rFonts w:hint="eastAsia" w:ascii="宋体" w:hAnsi="宋体"/>
                <w:color w:val="auto"/>
                <w:kern w:val="0"/>
                <w:sz w:val="24"/>
                <w:szCs w:val="24"/>
              </w:rPr>
              <w:t>整机内置非独立外扩展的8阵列麦克风，拾音角度≥180°，可用于对教室环境音频进行采集，拾音距离≥12m。整机上边框内置非独立式摄像头，采用一体化集成设计，摄像头数量≥4个。整机内置至少三个摄像头，像素值均大于800万。</w:t>
            </w:r>
          </w:p>
          <w:p>
            <w:pPr>
              <w:pStyle w:val="7"/>
              <w:ind w:left="0" w:leftChars="0" w:firstLine="0" w:firstLineChars="0"/>
              <w:rPr>
                <w:rFonts w:hint="eastAsia" w:ascii="宋体" w:hAnsi="宋体"/>
                <w:color w:val="auto"/>
                <w:kern w:val="0"/>
                <w:sz w:val="24"/>
                <w:szCs w:val="24"/>
              </w:rPr>
            </w:pPr>
            <w:r>
              <w:rPr>
                <w:rFonts w:hint="eastAsia" w:ascii="宋体" w:hAnsi="宋体"/>
                <w:color w:val="auto"/>
                <w:kern w:val="0"/>
                <w:sz w:val="24"/>
                <w:szCs w:val="24"/>
                <w:lang w:val="en-US" w:eastAsia="zh-CN"/>
              </w:rPr>
              <w:t>22.</w:t>
            </w:r>
            <w:r>
              <w:rPr>
                <w:rFonts w:hint="eastAsia" w:ascii="宋体" w:hAnsi="宋体"/>
                <w:color w:val="auto"/>
                <w:kern w:val="0"/>
                <w:sz w:val="24"/>
                <w:szCs w:val="24"/>
              </w:rPr>
              <w:t>整机支持5个自定义前置按键，“设置”、“音量-”，“音量+”，“录屏”，“护眼”按键，可通过自定义设置实现前置面板功能按键一键启用任一全局小工具（批注、截屏、计时、降半屏、放大镜、倒数日、日历）、快捷开关（节能模式、纸质护眼模式、经典护眼模式、自动亮度模式）。</w:t>
            </w:r>
          </w:p>
          <w:p>
            <w:pPr>
              <w:pStyle w:val="7"/>
              <w:ind w:left="0" w:leftChars="0" w:firstLine="0" w:firstLineChars="0"/>
              <w:rPr>
                <w:rFonts w:hint="eastAsia" w:ascii="宋体" w:hAnsi="宋体"/>
                <w:color w:val="auto"/>
                <w:sz w:val="24"/>
                <w:szCs w:val="24"/>
              </w:rPr>
            </w:pPr>
            <w:r>
              <w:rPr>
                <w:rFonts w:hint="eastAsia" w:ascii="宋体" w:hAnsi="宋体"/>
                <w:color w:val="auto"/>
                <w:kern w:val="0"/>
                <w:sz w:val="24"/>
                <w:szCs w:val="24"/>
                <w:lang w:val="en-US" w:eastAsia="zh-CN"/>
              </w:rPr>
              <w:t>23.</w:t>
            </w:r>
            <w:r>
              <w:rPr>
                <w:rFonts w:hint="eastAsia" w:ascii="宋体" w:hAnsi="宋体"/>
                <w:color w:val="auto"/>
                <w:kern w:val="0"/>
                <w:sz w:val="24"/>
                <w:szCs w:val="24"/>
              </w:rPr>
              <w:t>互动课件内容的编辑修改无需人为保存，可自动同步至云空间。本地课件不会自动同步到云空间。编辑多份互动课件时，教师可一键将所有处于编辑状态的课件同步到互动课件云空间。</w:t>
            </w:r>
          </w:p>
          <w:p>
            <w:pPr>
              <w:pStyle w:val="7"/>
              <w:ind w:left="480"/>
              <w:rPr>
                <w:rFonts w:hint="eastAsia"/>
              </w:rPr>
            </w:pP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电脑模块</w:t>
            </w:r>
          </w:p>
          <w:p>
            <w:pPr>
              <w:widowControl/>
              <w:spacing w:line="240" w:lineRule="auto"/>
              <w:ind w:firstLine="0" w:firstLineChars="0"/>
              <w:jc w:val="left"/>
              <w:textAlignment w:val="center"/>
              <w:rPr>
                <w:rFonts w:hint="eastAsia" w:ascii="宋体" w:hAnsi="宋体" w:eastAsia="宋体"/>
                <w:color w:val="000000"/>
                <w:szCs w:val="24"/>
                <w:lang w:eastAsia="zh-CN"/>
              </w:rPr>
            </w:pPr>
            <w:r>
              <w:rPr>
                <w:rFonts w:hint="eastAsia" w:ascii="宋体" w:hAnsi="宋体"/>
                <w:color w:val="000000"/>
                <w:szCs w:val="24"/>
              </w:rPr>
              <w:t>1.CPU采用国产自主可控芯片，处理器核数≥8核，主频≥2.7GHz。内存：8GB或以上配置。硬盘：256GB或以上固态硬盘</w:t>
            </w:r>
            <w:r>
              <w:rPr>
                <w:rFonts w:hint="eastAsia" w:ascii="宋体" w:hAnsi="宋体"/>
                <w:color w:val="000000"/>
                <w:szCs w:val="24"/>
                <w:lang w:eastAsia="zh-CN"/>
              </w:rPr>
              <w:t>。</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2.和整机的连接采用万兆级接口，传输速率≥10Gbps。PC模块可抽拉式插入整机，可实现无单独接线的插拔。</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3.采用按压式卡扣，无需工具就可快速拆卸电脑模块。</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4.提供操作系统核心组件的完整性保护功能，当受保护文件被破坏时，会自动执行禁止或警告策略。提供常用系统工具包括磁盘管理、文件浏览器、系统监视器、光盘刻录、计算器等。</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5.支持通过自研浏览器上网，拦截网页中恶意弹窗、诱导点击跳转至不良内容、低俗庸俗等有害页面的行为，在线查阅拦截报表统计。操作系统产品具有应用商店，应用商店可针对教育行业提供教育专属应用，并可以提供各地方的智慧教育云平台应用。</w:t>
            </w:r>
          </w:p>
          <w:p>
            <w:pPr>
              <w:widowControl/>
              <w:spacing w:line="240" w:lineRule="auto"/>
              <w:ind w:firstLine="0" w:firstLineChars="0"/>
              <w:jc w:val="left"/>
              <w:textAlignment w:val="center"/>
              <w:rPr>
                <w:rFonts w:hint="eastAsia" w:ascii="宋体" w:hAnsi="宋体"/>
                <w:color w:val="000000"/>
                <w:szCs w:val="24"/>
              </w:rPr>
            </w:pP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交互式白板软件：</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1.备授课一体化，具有备课模式及授课模式，支持老师个人账号注册登录使用，也可通过USBkey进行身份快速识别登录。支持课件云存储，无需使用U盘等存储设备，老师只需联网登录即可获取云课件。</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2.支持点对点分享云课件，用户可在软件中直接将课件发送给其它用户，同时也可以在软件中直接接收并打开其它用户分享的课件；同时支持链接分享课件，接收方打开链接后可直接输入账号获取课件。</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3.支持用户在软件中打开pptx格式文件，且用户可在软件中自由编辑原文件中的图片、文字、表格等元素，并支持修改原文件中的动画。方便老师利用软件互动功能在原有PPT基础上修改课件。</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4.高级图形：支持对话框、五角星、大括号、旗子等特殊图形绘制，同时支持自定义绘制复杂的任意多边形及曲边图形。</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5.路径动画：支持任意对象自定义路径动画设置，可绘制任意移动轨迹并让对象沿着轨迹路径进行移动，可单独设置该动画通过翻页或单击对象本身进行触发。</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6.快捷抠图：无需借助专业图片处理软件，即可在白板软件中对导入的图片进行快捷抠图、去背景，处理后的图片主体边缘没有明显毛边，可导出保存成PNG格式。</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7.蒙层工具：一键对输入的文本、图片、形状设置蒙层进行隐藏，授课模式下可通过擦除蒙层展现隐藏内容，丰富课件互动展示效果。</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8.互动分类游戏：支持创建互动分类游戏，可自定义不同类别及相对应的对象，实现将不同对象拖拽到对应的类别容器中可自动辨识分类，分类正确或错误均有相应提示。类别和对象的样式、数量均可以自定义设置。系统需提供不少于10种游戏模板，直接选择并输入相应内容即可轻松生成互动分类游戏，提升课堂趣味性。</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9.智能选词填空：支持创建智能选词填空游戏，教师可随意编辑填空题题干以及相应的答案选项，将选项拖到对应题干空白处，系统将自动判别答案是否正确。系统需提供不少于9种游戏模板供老师选择，且模板样式支持自定义修改。</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10.分组竞争游戏：支持创建分组竞争游戏，教师可设置正确项／干扰项，让两组学生开展竞争游戏。系统提供不少于3种难度、10种游戏模版选择，且模版样式支持自定义修改。</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11.数学公式编辑器：支持复杂数学公式输入，提供不少于20个数学符号及模板，输出的公式内容支持不同颜色标记及二次编辑。</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12.为使用方全体教师配备个人账号，形成一体的信息化教学账号体系；根据教师账号信息将教师云空间匹配至对应学校、学科校本资源库。</w:t>
            </w:r>
          </w:p>
          <w:p>
            <w:pPr>
              <w:widowControl/>
              <w:spacing w:line="240" w:lineRule="auto"/>
              <w:ind w:firstLine="0" w:firstLineChars="0"/>
              <w:jc w:val="left"/>
              <w:textAlignment w:val="center"/>
              <w:rPr>
                <w:rFonts w:hint="eastAsia" w:ascii="宋体" w:hAnsi="宋体" w:eastAsia="宋体"/>
                <w:color w:val="000000"/>
                <w:szCs w:val="24"/>
                <w:lang w:eastAsia="zh-CN"/>
              </w:rPr>
            </w:pPr>
            <w:r>
              <w:rPr>
                <w:rFonts w:hint="eastAsia" w:ascii="宋体" w:hAnsi="宋体"/>
                <w:color w:val="000000"/>
                <w:szCs w:val="24"/>
              </w:rPr>
              <w:t>13.支持将互动课件导出为pptx、pdf、H5或web链接，在多终端进行二次编辑</w:t>
            </w:r>
            <w:r>
              <w:rPr>
                <w:rFonts w:hint="eastAsia" w:ascii="宋体" w:hAnsi="宋体"/>
                <w:color w:val="000000"/>
                <w:szCs w:val="24"/>
                <w:lang w:eastAsia="zh-CN"/>
              </w:rPr>
              <w:t>。</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14.支持PPT解析课件、互动云课件和云端资源调用等多种备课方式。教师可直接在课件中调取试题、微课视频、仿真实验等云端资源，可创建试题、课堂互动游戏、思维导图、网络画板、学科工具形成互动课件。</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15.交互表格工具</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具备交互表格功能，课件可自由插入表格，预置不少于6种表格样式，支持边框、底纹设置，自由合并单元格；表格支持自由输入文本，且根据文本内容可一键自动调整行列宽高；表格通过表格首行首列交接处的按键可一键精准增加行列；具备遮罩功能，表格中任一单元格可添加遮罩掩盖单元格内容，授课模式点击即可取消遮罩，便于教师交互式教学。</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16.支持PPT的原生解析，教师可将pptx课件转化为互动课件。支持单份导入的导入方式，保留pptx原文件中的文字，图片，表格等对象及动画的可编辑性，并可为课件增加互动教学元素。</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17.支持对多对象的叠放层级、对齐方式进行设置，可批量组合、锁定课件对象。对象移动时自动弹出对齐线及等距线辅助排版。</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18.支持给课件内所有的元素对象创建超链接，可链接到对象所在课件的相关页面、网页。</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19.内置图片处理功能，无需借助图片处理软件，可对课件内的图片进行抠图，图片主体处理后边缘无明显毛边。内置图片裁切功能。无需调用截图工具，可直接对课件内容的图片进行裁切，裁切面积可自由调整。</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20.提供教案模板，方便老师撰写教案，预置模板包含表格式、提纲式、集备式、多课时式、单元设计式等不少于7个。支持校本模板，管理员在教研管理后台设置校本模板后，老师可在云教案模板调用。</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21.云教案与云课件可一对多关联绑定，产生绑定后，在课件页和教案页均支持在同一面板打开关联的云课件或云教案预览，便于老师备课时相互对照。</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22.具备云端静默推送下载功能，无需用户手动下载即可实现应用的在线升级，升级具有信息验证机制。</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23.蒙层工具</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可一键为课件文本、图片、形状等对象添加蒙层将其隐藏，授课模式下可通过橡皮擦工具、或手势擦除蒙层展现隐藏内容。</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24.动画</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提供至少32种应用于文本、形状、图片等课件元素的触发动画，可对动画的设置触发条件、动画声效、动画时长、动画延迟和动画方向进行自定义设置。支持对任意课件元素自定义路径动画，可自由绘制动画移动轨迹使课件元素沿轨迹路径进行移动。一个课件元素支持同时设置多组出现、消失、路径动画。</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25.学科思维导图工具</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内嵌学科思维导图功能，提供思维导图、鱼骨图及组织结构图等知识结构化工具，提供不少于13种预设模板，可自由增删或拖拽编辑知识节点，并支持在节点上插入图片、音频、视频、网页链接、课件页面等教学知识内容，便于建构知识结构；学科思维导图知识点可逐级、逐个展开，导图工具具备归纳总结功能，可将相邻知识节点一键快速归纳，并添加文本、图片、音频、视频等辅助讲解，进行知识点关联发散。思维导图支持自定义连接线、节点样式。</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color w:val="000000"/>
                <w:szCs w:val="24"/>
              </w:rPr>
              <w:t>26.为保证售后服务质量及软硬件适配性，要求所投软件与硬件为同一品牌。</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黑板</w:t>
            </w:r>
          </w:p>
        </w:tc>
        <w:tc>
          <w:tcPr>
            <w:tcW w:w="2055" w:type="pct"/>
            <w:shd w:val="clear" w:color="auto" w:fill="auto"/>
            <w:vAlign w:val="center"/>
          </w:tcPr>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1.黑板长度≥4300*1305mm，高度可根据所配电子产品适当调整，确保与电子产品的有效配套。</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2.结构：双层结构，内层为两块固定书写板左右各一块，中间预留放置电子产品空间，外层为两块滑动书写板，开闭自如确保一体机的安全管理。3.内板：正面左右两侧无边框设计，上下边框正面高度不超8mm，最大限度的增大书写面。</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4.边框：采用高强度香槟色电泳铝合金型材，性能符合GB5237.3标准，横框规格≤57mm×78mm，立框规格≤29mm×100mm。轨道上置隐藏式H滑动系统，杜绝灰尘及杂物进入，结构性解决滑动受灰尘影响的问题。配有宽度≥30mm的L型多用槽，多用槽与滑动系统分离，与边框一次模具成形，可放置书写笔、教鞭等教具，不影响滑动板滑动，也可用于灰尘集中处理。</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5.板面：采用金属烤漆书写板面，亚光、墨绿色，光泽度≤12光泽单位，板面表面附有一层透明保护膜；没有因黑板本身原因产生的眩光MW，书写流畅字迹清晰、色彩协调可视效果佳，有效的缓解学生视觉疲劳；符合GB28231-2011《书写板安全卫生要求》。</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6.衬板：选用高强度、吸音、防潮、阻燃聚苯乙烯板。</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7.背板：采用镀锌钢板，机械化流水线一次成型。</w:t>
            </w:r>
          </w:p>
          <w:p>
            <w:pPr>
              <w:widowControl/>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color w:val="000000"/>
                <w:kern w:val="0"/>
                <w:szCs w:val="24"/>
                <w:lang w:bidi="ar"/>
              </w:rPr>
              <w:t>8.滑轮：双组高精度轴承上吊轮L，下平滑动系统，上下均匀安装，滑动流畅、噪音小、前后定位精确，下滑轮采用弹片式结构，有效降低书写晃动。</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高拍仪</w:t>
            </w:r>
          </w:p>
        </w:tc>
        <w:tc>
          <w:tcPr>
            <w:tcW w:w="2055" w:type="pct"/>
            <w:shd w:val="clear" w:color="auto" w:fill="auto"/>
            <w:vAlign w:val="center"/>
          </w:tcPr>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1、整机环保材质，圆弧倒角，托板采用磁吸+机械锁+阻尼开合收拢，非气压杆联动，防止托板打开跌落，保护师生安全。</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2、镜头像素≥800万，分辨率≥3264*2448，拍摄A4幅面。</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3、视频展台带抬臂启动软件功能，打开镜头臂杆即可启动教学软件，合拢臂杆可关闭软件。</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4、带≥2个USB数据连接口，可挂墙或者放在桌面上使用。</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5、采用自动对焦镜头，可通过触摸的方式对焦，也可在软件上控制，减少因课件翻页和光线变化时出现频繁对焦的情况，提高教学演示效率。</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6、箱内的拍摄杆要求模块化可拆卸，不用拆卸挂箱即可更换臂杆，方便布线和维护。</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7、展示托板正上方具备LED补光灯，保证展示区域的亮度及展示效果，补光灯开关采用触摸按键设计。</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8、展台成像画面可以实时批注，预设多种笔划粗细及颜色选择，支持对展台成像画面联同批注内容进行同步缩放、移动。</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9、图像特技：黑白、延时拍照、负片、二维码扫码、聚光灯、镜像、自动曝光、视频冻结、旋转、同屏对比教学、屏幕录制。</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10、软件自带虚拟黑板功能，截取实物展示的某一重点内容在虚拟黑板模式下进行单独批注讲解，板书支持保存和二次打开、编辑，使授课变得简单轻松。</w:t>
            </w:r>
          </w:p>
          <w:p>
            <w:pPr>
              <w:widowControl/>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color w:val="000000"/>
                <w:kern w:val="0"/>
                <w:szCs w:val="24"/>
                <w:lang w:bidi="ar"/>
              </w:rPr>
              <w:t>11、软件支持故障自检功能，帮助用户检测“无画面”的原因，并给出引导性的修复和解决方案，可判断硬件连接、解码器、显卡驱动、摄像头占用等问题，同时也有显示微信和技术电话提供协助。</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运维管理系统</w:t>
            </w:r>
          </w:p>
        </w:tc>
        <w:tc>
          <w:tcPr>
            <w:tcW w:w="2055" w:type="pct"/>
            <w:shd w:val="clear" w:color="auto" w:fill="auto"/>
            <w:vAlign w:val="center"/>
          </w:tcPr>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1.系统基于SaaS布局，应用界面采用B/S架构设计，支持学校管理员在PC、嵌入式系统等多种不同的操作系统上通过网页浏览器登录进行所有管理指令操作。</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2.系统支持多类型设备接入，集中运维。包含班班通设备、录播设备、班牌设备、校园屏显设备、学生平板设备。</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3.批量关联：支持通过设备辅助管理软件，在单台班班通设备关联学校代码后，自动发现并关联同网段下其他班班通设备。</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4.多场景锁屏：支持一键下课锁屏、开机自动锁屏、无网络时验证身份解锁。其中“下课锁屏”功能开启后，老师授课结束后可在班班通设备上点击“下课锁屏”按钮即可锁屏，保证班班通设备的使用秩序；其中“开机自动锁屏”可根据用户实际管理习惯，灵活设置不同分组的设备，开机后自动锁屏，以便于学校不同年级间分段管理；设备锁屏后，支持无网络情况下，使用者通过手机微信扫一扫验证身份后获取唯一临时解锁密码进行解锁使用，以防止设备被学生违规使用，影响设备性能。</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5.领导视窗：支持同时查看9教室的实时摄像头画面、设备屏幕画面；并支持在一个显示界面同时查看单个教室内所有屏幕、所有摄像头的实时画面，以及所有麦克风的声音，完整还原课堂全貌。其中摄像头画面可直接使用班班通自带摄像头，无需额外购置，方便且实惠。单台设备巡视时，发现有违规违纪行为时，可远程发消息、发语音直接干预，也可记录备注，事后教育；支持记录所有管理员的巡视记录，方便回溯。</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6.智慧管控：支持设备长时间无人使用时，自动进入屏保、锁屏、息屏、关机状态，保护显示器，延长班班通使用寿命。</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7.软件静默安装：支持用户自主上传官方正版软件，经过人工封装软件后，批量将软件发送至班班通设备安装，整个安装过程完全无感，不影响正常教学。</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8.弹窗AI拦截：支持一键开启全校班班通设备的不良弹窗AI拦截过滤能力，设备辅助管理软件实时监测弹出窗口，当有窗口弹出时，会自动使用“不良弹窗AI模型”判断，判断为不良弹窗时，自动拦截该窗口，以保证课堂教学稳定进行。</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9.冰点穿透：支持远程向已冰冻的设备发送指令、安装软件、传输大文件，设备接收到后会立即执行，并在设备正常关机时触发穿透动作，穿透完成后，设备即可永久性使用已安装软件、已传输文件、执行已接收指令，且穿透过程中无需人为解冻。</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10.冰点还原：支持远程批量设置设备的冰冻状态；支持实时监测设备冰点存在的风险，并提供对应解决方案。</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11.登录方式多样性：支持账号/密码、手机扫码登录。扫码登录：用户首次登录时绑定微信用户ID与账号的对应关系，之后即可通过微信扫一扫安全登录。</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12.系统自定义：支持自定义系统logo和系统名称，适用于校园定制系统。</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13.权限管理：支持学校高级管理员添加多位管理员协同管理，并支持为普通管理员分配不同权限，权限支持按系统功能菜单分配、按管理设备分配方式。并支持转让高级管理员给其他管理员。</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14.并行管理：支持实时展示不少于20台设备的运行画面，并支持切换画面模式/列表模式，方便管理员根据实际管理需要选择管理模式。</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15.查看信息：支持查看设备当前使用老师信息，以及最近一次设备解锁时间、解锁方式、解锁老师，实时了解班班通设备教学应用情况。</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16.分组管理：支持根据设备类型、设备所属年级/场地/自定义分组、设备开关机状态进行分组管理；支持文字检索设备名称，快速定位对应设备进行定向精准管理。</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17.详情管理：支持查看单台设备的当日开机次数、开机时间分布情况、软件使用时长top、内存/硬盘占用情况、基础参数；并持远程修改设备关联信息。</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18.大文件传输：支持同时上传多个大于50MB的文件，并可批量发送至多台设备。</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19.循环指令：支持设置即时、定时、循环模式的关机、重启、打铃、锁屏/解锁指令。其中打铃指令支持上传自定义铃声、设置播放时长。</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20.消息通知：支持发送提醒类通知、全局弹窗类紧急通知、桌面常驻类公告通知。支持设置常用通知消息模版，便于快捷发布。</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21.远程控制：支持远程实时控制设备，可监测设备当前运行界面，并远程操作设备界面，适用于远程维护和修复设备软件问题。</w:t>
            </w:r>
          </w:p>
          <w:p>
            <w:pPr>
              <w:widowControl/>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color w:val="000000"/>
                <w:kern w:val="0"/>
                <w:szCs w:val="24"/>
                <w:lang w:bidi="ar"/>
              </w:rPr>
              <w:t>22.倒计日：支持支持设置倒计日，用于重大教学安排的提醒，并可定向远程开启/关闭指定设备的倒计日功能。</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班班通辅材</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1.配线、接插件，紧固件，扎带等辅材。</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班班通系统集成服务</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1.班班通系统调试及集成服务等。</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间</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3620" w:type="pct"/>
            <w:gridSpan w:val="5"/>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二、多功能实验室</w:t>
            </w:r>
          </w:p>
        </w:tc>
        <w:tc>
          <w:tcPr>
            <w:tcW w:w="687"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bCs/>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bCs/>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交互式触控平板</w:t>
            </w:r>
          </w:p>
        </w:tc>
        <w:tc>
          <w:tcPr>
            <w:tcW w:w="2055" w:type="pct"/>
            <w:shd w:val="clear" w:color="auto" w:fill="auto"/>
            <w:vAlign w:val="center"/>
          </w:tcPr>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整体设计</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1.整机采用一体设计，外部无任何可见内部功能模块连接线。边角采用弧形设计，表面无尖锐边缘或凸起。整机采用全金属外壳设计，屏幕边缘采用金属圆角包边防护，整机背板采用金属材质，有效屏蔽内部电路器件辐射；防潮耐盐雾蚀锈，适应多种教学环境。</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2.整机屏幕采用≥86英寸液晶显示器。侧置输入接口具备2路HDMI、1路RS232、1路USB接口；侧置输出接口具备1路音频输出、1路触控USB输出；前置输入接口具备3路USB接口（包含1路Type-C、2路USB）。</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3.整机内置2.2声道扬声器，位于设备上边框，顶置朝前发声，前朝向10W高音扬声器2个，上朝向20W中低音扬声器2个，额定总功率60W。</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4.整机可选择高级音效设置，支持在左右声道平衡显示范围中进行更改；中低频段显示调节范围125Hz～1KHz，高频段显示调节范围2KHz～16KHz，分贝显示-12dB～12dB调节范围。</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5.整机全通道侧边栏快捷菜单支持快捷调节音量、亮度，支持自动亮度模式，支持点击静音按钮静音。</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6.支持标准、听力、观影和AI空间感知音效模式，AI空间感知音效模式可通过内置麦克风采集教室物理环境声音，自动生成符合当前教室物理环境的频段、音量、音效。整机背光系统支持DC调光方式，多级亮度调节，支持白颜色背景下最暗亮度≤100nit，用于提升显示对比度。</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7.整机支持色彩空间可选，包含标准模式和sRGB模式，在sRGB模式下可做到高色准△E≤1。支持标准、多媒体和节能三种图像模式调节。整机全通道支持纸质护眼模式，可实现画面纹理的实时调整；支持纸质纹理：牛皮纸、素描纸、宣纸、水彩纸、水纹纸；支持透明度调节；支持色温调节。</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8.整机内置传屏接收模块，整机不需要连接任何附加设备，可实现外部电脑、手机等设备的音视频信号实时传输到整机上；当使用外部电脑传屏时，支持触摸回传，在屏幕上部显示传屏工具栏，可以进行触摸回传控制、勿扰模式、暂停投屏功能；开启勿扰模式时，不允许其他人再进行传屏；投屏时可以选择过滤特定应用窗口，如邮件应用等窗口。</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9.整机屏幕触摸有效识别高度不超过1.5mm，即触摸物体距离玻璃外表面高度不超过1.5mm时，触摸屏识别为点击操作。</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10.在整机全信号源通道下，支持十指长按屏幕5秒和遥控器两种方式实现触摸锁定及解锁，触摸锁定时整机无法被触控操作。</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11.支持通道自动跳转功能，如整机处于正常使用状态，HDMI信号接入时，能自动识别并切换到对应的HDMI信号源通道，且断开后能回到上一通道。</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12.整机全部外接通道（HDMI、Type-c）下侧边栏支持通过扫描二维码加入班级，老师设置题型，学生回答后提交，可以查看正确率比例及详细讲解；支持随机抽选、实时弹幕；支持管理当前班级成员；支持导出学生报告。全通道下可支持通过自定义按键调出该功能。</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13.整机具备智能手势识别功能，在整机全信号源通道下均可识别五指上、下、左、右方向手势，五指画O、画~、左右晃动、缩/放方向手势滑动并调用相应功能。支持将各手势滑动方向自定义设置为无操作、熄屏、批注、桌面、半屏模式。</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14.支持外接信号输入时自动唤醒功能，整机处于关机通电状态，外接电脑显示信号通过HDMI传输线连接至整机时，整机可智能识别外接电脑设备信号输入并自动开机。</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15.无PC状态下，嵌入式系统内置互动白板支持十笔书写及手掌擦除（手掌擦除面积根据手掌与屏幕的接触面大小自动调整），白板书写内容可以PDF、IWB和SVG格式导出。支持10种以上平面图形工具。支持8种以上立体图形工具。</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16.具备电视遥控功能和电脑键盘常用的F1—F12功能键及Alt+F4、Alt+Tab、Space、Enter快捷按键，可实现一键开启交互白板软件、PPT上下翻页、一键锁定/解锁触摸及整机实体按键、一键熄屏的功能。</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17.整机具备前置Type-C接口，通过Type-C接口实现音视频输入，外接电脑设备经双头Type-C线连接至整机，即可把外接电脑设备画面投到整机上，同时在整机上操作画面，可实现触摸电脑的操作，无需再连接触控USB线。</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18.玻璃表面采用纳米材料镀膜环保工艺，书写更加顺滑，防眩光效果更加优异。整机采用防眩光玻璃，屏幕支持防眩光功能。</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19.整机全通道侧边栏快捷菜单包含如下小工具：批注、降半屏、截屏、放大镜、倒计时、日历、聚光灯、秒表、冻屏、倒数日、答题、节拍器。</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20.整机电磁干扰ITE达到国标GB/T9254.1-2021ClassB等级要求，满足教学环境多电子设备共用，无需采取任何电磁辐射防护措施，不接受GB/T9254.1-2021ITEClassA等级产品。</w:t>
            </w:r>
          </w:p>
          <w:p>
            <w:pPr>
              <w:widowControl/>
              <w:spacing w:line="240" w:lineRule="auto"/>
              <w:ind w:firstLine="0" w:firstLineChars="0"/>
              <w:jc w:val="left"/>
              <w:textAlignment w:val="center"/>
              <w:rPr>
                <w:rFonts w:hint="eastAsia" w:ascii="宋体" w:hAnsi="宋体"/>
                <w:color w:val="000000"/>
                <w:kern w:val="0"/>
                <w:szCs w:val="24"/>
                <w:lang w:bidi="ar"/>
              </w:rPr>
            </w:pP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电脑模块</w:t>
            </w:r>
          </w:p>
          <w:p>
            <w:pPr>
              <w:widowControl/>
              <w:spacing w:line="240" w:lineRule="auto"/>
              <w:ind w:firstLine="0" w:firstLineChars="0"/>
              <w:jc w:val="left"/>
              <w:textAlignment w:val="center"/>
              <w:rPr>
                <w:rFonts w:hint="eastAsia" w:ascii="宋体" w:hAnsi="宋体" w:eastAsia="宋体"/>
                <w:color w:val="000000"/>
                <w:kern w:val="0"/>
                <w:szCs w:val="24"/>
                <w:lang w:eastAsia="zh-CN" w:bidi="ar"/>
              </w:rPr>
            </w:pPr>
            <w:r>
              <w:rPr>
                <w:rFonts w:hint="eastAsia" w:ascii="宋体" w:hAnsi="宋体"/>
                <w:color w:val="000000"/>
                <w:kern w:val="0"/>
                <w:szCs w:val="24"/>
                <w:lang w:bidi="ar"/>
              </w:rPr>
              <w:t>1.CPU采用国产自主可控芯片，处理器核数≥8核，主频≥2.7GHz。内存：8GB或以上配置。硬盘：256GB或以上固态硬盘</w:t>
            </w:r>
            <w:r>
              <w:rPr>
                <w:rFonts w:hint="eastAsia" w:ascii="宋体" w:hAnsi="宋体"/>
                <w:color w:val="000000"/>
                <w:kern w:val="0"/>
                <w:szCs w:val="24"/>
                <w:lang w:eastAsia="zh-CN" w:bidi="ar"/>
              </w:rPr>
              <w:t>。</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2.和整机的连接采用万兆级接口，传输速率≥10Gbps。PC模块可抽拉式插入整机，可实现无单独接线的插拔。</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3.采用按压式卡扣，无需工具就可快速拆卸电脑模块。</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kern w:val="0"/>
                <w:szCs w:val="24"/>
                <w:lang w:bidi="ar"/>
              </w:rPr>
              <w:t>4.</w:t>
            </w:r>
            <w:r>
              <w:rPr>
                <w:rFonts w:hint="eastAsia" w:ascii="宋体" w:hAnsi="宋体"/>
                <w:color w:val="000000"/>
                <w:szCs w:val="24"/>
              </w:rPr>
              <w:t>提供操作系统核心组件的完整性保护功能，当受保护文件被破坏时，会自动执行禁止或警告策略。提供常用系统工具包括磁盘管理、文件浏览器、系统监视器、光盘刻录、计算器等。</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szCs w:val="24"/>
              </w:rPr>
              <w:t>5.支持通过自研浏览器上网，拦截网页中恶意弹窗、诱导点击跳转至不良内容、低俗庸俗等有害页面的行为，在线查阅拦截报表统计。操作系统产品具有应用商店，应用商店可针对教育行业提供教育专属应用，并可以提供各地方的智慧教育云平台应用</w:t>
            </w:r>
            <w:r>
              <w:rPr>
                <w:rFonts w:hint="eastAsia" w:ascii="宋体" w:hAnsi="宋体"/>
                <w:color w:val="000000"/>
                <w:kern w:val="0"/>
                <w:szCs w:val="24"/>
                <w:lang w:bidi="ar"/>
              </w:rPr>
              <w:t>。</w:t>
            </w:r>
          </w:p>
          <w:p>
            <w:pPr>
              <w:widowControl/>
              <w:spacing w:line="240" w:lineRule="auto"/>
              <w:ind w:firstLine="0" w:firstLineChars="0"/>
              <w:jc w:val="left"/>
              <w:textAlignment w:val="center"/>
              <w:rPr>
                <w:rFonts w:hint="eastAsia" w:ascii="宋体" w:hAnsi="宋体"/>
                <w:color w:val="000000"/>
                <w:kern w:val="0"/>
                <w:szCs w:val="24"/>
                <w:lang w:bidi="ar"/>
              </w:rPr>
            </w:pP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交互式白板软件：</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1.备授课一体化，具有备课模式及授课模式，支持老师个人账号注册登录使用，也可通过USBkey进行身份快速识别登录。支持课件云存储，无需使用U盘等存储设备，老师只需联网登录即可获取云课件。</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2.支持点对点分享云课件，用户可在软件中直接将课件发送给其它用户，同时也可以在软件中直接接收并打开其它用户分享的课件；同时支持链接分享课件，接收方打开链接后可直接输入账号获取课件。</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3.支持用户在软件中打开pptx格式文件，且用户可在软件中自由编辑原文件中的图片、文字、表格等元素，并支持修改原文件中的动画。方便老师利用软件互动功能在原有PPT基础上修改课件。</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4.高级图形：支持对话框、五角星、大括号、旗子等特殊图形绘制，同时支持自定义绘制复杂的任意多边形及曲边图形。</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5.路径动画：支持任意对象自定义路径动画设置，可绘制任意移动轨迹并让对象沿着轨迹路径进行移动，可单独设置该动画通过翻页或单击对象本身进行触发。</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6.快捷抠图：无需借助专业图片处理软件，即可在白板软件中对导入的图片进行快捷抠图、去背景，处理后的图片主体边缘没有明显毛边，可导出保存成PNG格式。</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7.蒙层工具：一键对输入的文本、图片、形状设置蒙层进行隐藏，授课模式下可通过擦除蒙层展现隐藏内容，丰富课件互动展示效果。</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8.互动分类游戏：支持创建互动分类游戏，可自定义不同类别及相对应的对象，实现将不同对象拖拽到对应的类别容器中可自动辨识分类，分类正确或错误均有相应提示。类别和对象的样式、数量均可以自定义设置。系统需提供不少于10种游戏模板，直接选择并输入相应内容即可轻松生成互动分类游戏，提升课堂趣味性。</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9.智能选词填空：支持创建智能选词填空游戏，教师可随意编辑填空题题干以及相应的答案选项，将选项拖到对应题干空白处，系统将自动判别答案是否正确。系统需提供不少于9种游戏模板供老师选择，且模板样式支持自定义修改。</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10.分组竞争游戏：支持创建分组竞争游戏，教师可设置正确项／干扰项，让两组学生开展竞争游戏。系统提供不少于3种难度、10种游戏模版选择，且模版样式支持自定义修改。</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11.数学公式编辑器：支持复杂数学公式输入，提供不少于20个数学符号及模板，输出的公式内容支持不同颜色标记及二次编辑。</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12.为使用方全体教师配备个人账号，形成一体的信息化教学账号体系；根据教师账号信息将教师云空间匹配至对应学校、学科校本资源库。</w:t>
            </w:r>
          </w:p>
          <w:p>
            <w:pPr>
              <w:widowControl/>
              <w:spacing w:line="240" w:lineRule="auto"/>
              <w:ind w:firstLine="0" w:firstLineChars="0"/>
              <w:jc w:val="left"/>
              <w:textAlignment w:val="center"/>
              <w:rPr>
                <w:rFonts w:hint="eastAsia" w:ascii="宋体" w:hAnsi="宋体" w:eastAsia="宋体"/>
                <w:color w:val="000000"/>
                <w:szCs w:val="24"/>
                <w:lang w:eastAsia="zh-CN"/>
              </w:rPr>
            </w:pPr>
            <w:r>
              <w:rPr>
                <w:rFonts w:hint="eastAsia" w:ascii="宋体" w:hAnsi="宋体"/>
                <w:color w:val="000000"/>
                <w:szCs w:val="24"/>
              </w:rPr>
              <w:t>13.支持将互动课件导出为pptx、pdf、H5或web链接，在多终端进行二次编辑</w:t>
            </w:r>
            <w:r>
              <w:rPr>
                <w:rFonts w:hint="eastAsia" w:ascii="宋体" w:hAnsi="宋体"/>
                <w:color w:val="000000"/>
                <w:szCs w:val="24"/>
                <w:lang w:eastAsia="zh-CN"/>
              </w:rPr>
              <w:t>。</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14.支持PPT解析课件、互动云课件和云端资源调用等多种备课方式。教师可直接在课件中调取试题、微课视频、仿真实验等云端资源，可创建试题、课堂互动游戏、思维导图、网络画板、学科工具形成互动课件。</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15.交互表格工具</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具备交互表格功能，课件可自由插入表格，预置不少于6种表格样式，支持边框、底纹设置，自由合并单元格；表格支持自由输入文本，且根据文本内容可一键自动调整行列宽高；表格通过表格首行首列交接处的按键可一键精准增加行列；具备遮罩功能，表格中任一单元格可添加遮罩掩盖单元格内容，授课模式点击即可取消遮罩，便于教师交互式教学。</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16.支持PPT的原生解析，教师可将pptx课件转化为互动课件。支持单份导入的导入方式，保留pptx原文件中的文字，图片，表格等对象及动画的可编辑性，并可为课件增加互动教学元素。</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17.支持对多对象的叠放层级、对齐方式进行设置，可批量组合、锁定课件对象。对象移动时自动弹出对齐线及等距线辅助排版。</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18.支持给课件内所有的元素对象创建超链接，可链接到对象所在课件的相关页面、网页。</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19.内置图片处理功能，无需借助图片处理软件，可对课件内的图片进行抠图，图片主体处理后边缘无明显毛边。内置图片裁切功能。无需调用截图工具，可直接对课件内容的图片进行裁切，裁切面积可自由调整。</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20.提供教案模板，方便老师撰写教案，预置模板包含表格式、提纲式、集备式、多课时式、单元设计式等不少于7个。支持校本模板，管理员在教研管理后台设置校本模板后，老师可在云教案模板调用。</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21.云教案与云课件可一对多关联绑定，产生绑定后，在课件页和教案页均支持在同一面板打开关联的云课件或云教案预览，便于老师备课时相互对照。</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22.具备云端静默推送下载功能，无需用户手动下载即可实现应用的在线升级，升级具有信息验证机制。</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23.蒙层工具</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可一键为课件文本、图片、形状等对象添加蒙层将其隐藏，授课模式下可通过橡皮擦工具、或手势擦除蒙层展现隐藏内容。</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24.动画</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提供至少32种应用于文本、形状、图片等课件元素的触发动画，可对动画的设置触发条件、动画声效、动画时长、动画延迟和动画方向进行自定义设置。支持对任意课件元素自定义路径动画，可自由绘制动画移动轨迹使课件元素沿轨迹路径进行移动。一个课件元素支持同时设置多组出现、消失、路径动画。</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25.学科思维导图工具</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内嵌学科思维导图功能，提供思维导图、鱼骨图及组织结构图等知识结构化工具，提供不少于13种预设模板，可自由增删或拖拽编辑知识节点，并支持在节点上插入图片、音频、视频、网页链接、课件页面等教学知识内容，便于建构知识结构；学科思维导图知识点可逐级、逐个展开，导图工具具备归纳总结功能，可将相邻知识节点一键快速归纳，并添加文本、图片、音频、视频等辅助讲解，进行知识点关联发散。思维导图支持自定义连接线、节点样式。</w:t>
            </w:r>
          </w:p>
          <w:p>
            <w:pPr>
              <w:widowControl/>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color w:val="000000"/>
                <w:szCs w:val="24"/>
              </w:rPr>
              <w:t>26.为保证售后服务质量及软硬件适配性，要求所投软件与硬件为同一品牌。</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黑板</w:t>
            </w:r>
          </w:p>
        </w:tc>
        <w:tc>
          <w:tcPr>
            <w:tcW w:w="2055" w:type="pct"/>
            <w:shd w:val="clear" w:color="auto" w:fill="auto"/>
            <w:vAlign w:val="center"/>
          </w:tcPr>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1.黑板长度≥4300*1305mm，高度可根据所配电子产品适当调整，确保与电子产品的有效配套。</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2.结构：双层结构，内层为两块固定书写板左右各一块，中间预留放置电子产品空间，外层为两块滑动书写板，开闭自如确保一体机的安全管理。3.内板：正面左右两侧无边框设计，上下边框正面高度不超8mm，最大限度的增大书写面。</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4.边框：采用高强度香槟色电泳铝合金型材，性能符合GB5237.3标准，横框规格≤57mm×78mm，立框规格≤29mm×100mm。轨道上置隐藏式H滑动系统，杜绝灰尘及杂物进入，结构性解决滑动受灰尘影响的问题。配有宽度≥30mm的L型多用槽，多用槽与滑动系统分离，与边框一次模具成形，可放置书写笔、教鞭等教具，不影响滑动板滑动，也可用于灰尘集中处理。</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5.板面：采用金属烤漆书写板面，亚光、墨绿色，光泽度≤12光泽单位，板面表面附有一层透明保护膜；没有因黑板本身原因产生的眩光MW，书写流畅字迹清晰、色彩协调可视效果佳，有效的缓解学生视觉疲劳；符合GB28231-2011《书写板安全卫生要求》。</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6.衬板：选用高强度、吸音、防潮、阻燃聚苯乙烯板。</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7.背板：采用镀锌钢板，机械化流水线一次成型。</w:t>
            </w:r>
          </w:p>
          <w:p>
            <w:pPr>
              <w:widowControl/>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color w:val="000000"/>
                <w:kern w:val="0"/>
                <w:szCs w:val="24"/>
                <w:lang w:bidi="ar"/>
              </w:rPr>
              <w:t>8.滑轮：双组高精度轴承上吊轮L，下平滑动系统，上下均匀安装，滑动流畅、噪音小、前后定位精确，下滑轮采用弹片式结构，有效降低书写晃动。</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高拍仪</w:t>
            </w:r>
          </w:p>
        </w:tc>
        <w:tc>
          <w:tcPr>
            <w:tcW w:w="2055" w:type="pct"/>
            <w:shd w:val="clear" w:color="auto" w:fill="auto"/>
            <w:vAlign w:val="center"/>
          </w:tcPr>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1、整机环保材质，圆弧倒角，托板采用磁吸+机械锁+阻尼开合收拢，非气压杆联动，防止托板打开跌落，保护师生安全。</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2、镜头像素≥800万，分辨率≥3264*2448，拍摄A4幅面。</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3、视频展台带抬臂启动软件功能，打开镜头臂杆即可启动教学软件，合拢臂杆可关闭软件。</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4、带2个USB数据连接口，可挂墙或者放在桌面上使用。</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5、采用自动对焦镜头，可通过触摸的方式对焦，也可在软件上控制，减少因课件翻页和光线变化时出现频繁对焦的情况，提高教学演示效率。</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6、箱内的拍摄杆要求模块化可拆卸，不用拆卸挂箱即可更换臂杆，方便布线和维护。</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7、展示托板正上方具备LED补光灯，保证展示区域的亮度及展示效果，补光灯开关采用触摸按键设计。</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8、展台成像画面可以实时批注，预设多种笔划粗细及颜色选择，支持对展台成像画面联同批注内容进行同步缩放、移动。</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9、图像特技：黑白、延时拍照、负片、二维码扫码、聚光灯、镜像、自动曝光、视频冻结、旋转、同屏对比教学、屏幕录制。</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10、软件自带虚拟黑板功能，截取实物展示的某一重点内容在虚拟黑板模式下进行单独批注讲解，板书支持保存和二次打开、编辑，使授课变得简单轻松。</w:t>
            </w:r>
          </w:p>
          <w:p>
            <w:pPr>
              <w:widowControl/>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color w:val="000000"/>
                <w:kern w:val="0"/>
                <w:szCs w:val="24"/>
                <w:lang w:bidi="ar"/>
              </w:rPr>
              <w:t>11、软件支持故障自检功能，帮助用户检测“无画面”的原因，并给出引导性的修复和解决方案，可判断硬件连接、解码器、显卡驱动、摄像头占用等问题，同时也有显示微信和技术电话提供协助。</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运维管理系统</w:t>
            </w:r>
          </w:p>
        </w:tc>
        <w:tc>
          <w:tcPr>
            <w:tcW w:w="2055" w:type="pct"/>
            <w:shd w:val="clear" w:color="auto" w:fill="auto"/>
            <w:vAlign w:val="center"/>
          </w:tcPr>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1.系统基于SaaS布局，应用界面采用B/S架构设计，支持学校管理员在PC、嵌入式系统等多种不同的操作系统上通过网页浏览器登录进行所有管理指令操作。</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2.系统支持多类型设备接入，集中运维。包含班班通设备、录播设备、班牌设备、校园屏显设备、学生平板设备。</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3.批量关联：支持通过设备辅助管理软件，在单台班班通设备关联学校代码后，自动发现并关联同网段下其他班班通设备。</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4.多场景锁屏：支持一键下课锁屏、开机自动锁屏、无网络时验证身份解锁。其中“下课锁屏”功能开启后，老师授课结束后可在班班通设备上点击“下课锁屏”按钮即可锁屏，保证班班通设备的使用秩序；其中“开机自动锁屏”可根据用户实际管理习惯，灵活设置不同分组的设备，开机后自动锁屏，以便于学校不同年级间分段管理；设备锁屏后，支持无网络情况下，使用者通过手机微信扫一扫验证身份后获取唯一临时解锁密码进行解锁使用，以防止设备被学生违规使用，影响设备性能。</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5.领导视窗：支持同时查看9教室的实时摄像头画面、设备屏幕画面；并支持在一个显示界面同时查看单个教室内所有屏幕、所有摄像头的实时画面，以及所有麦克风的声音，完整还原课堂全貌。其中摄像头画面可直接使用班班通自带摄像头，无需额外购置，方便且实惠。单台设备巡视时，发现有违规违纪行为时，可远程发消息、发语音直接干预，也可记录备注，事后教育；支持记录所有管理员的巡视记录，方便回溯。</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6.智慧管控：支持设备长时间无人使用时，自动进入屏保、锁屏、息屏、关机状态，保护显示器，延长班班通使用寿命。</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7.软件静默安装：支持用户自主上传官方正版软件，经过人工封装软件后，批量将软件发送至班班通设备安装，整个安装过程完全无感，不影响正常教学。</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8.弹窗AI拦截：支持一键开启全校班班通设备的不良弹窗AI拦截过滤能力，设备辅助管理软件实时监测弹出窗口，当有窗口弹出时，会自动使用“不良弹窗AI模型”判断，判断为不良弹窗时，自动拦截该窗口，以保证课堂教学稳定进行。</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9.冰点穿透：支持远程向已冰冻的设备发送指令、安装软件、传输大文件，设备接收到后会立即执行，并在设备正常关机时触发穿透动作，穿透完成后，设备即可永久性使用已安装软件、已传输文件、执行已接收指令，且穿透过程中无需人为解冻。</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10.冰点还原：支持远程批量设置设备的冰冻状态；支持实时监测设备冰点存在的风险，并提供对应解决方案。</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11.登录方式多样性：支持账号/密码、手机扫码登录。扫码登录：用户首次登录时绑定微信用户ID与账号的对应关系，之后即可通过微信扫一扫安全登录。</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12.系统自定义：支持自定义系统logo和系统名称，适用于校园定制系统。</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13.权限管理：支持学校高级管理员添加多位管理员协同管理，并支持为普通管理员分配不同权限，权限支持按系统功能菜单分配、按管理设备分配方式。并支持转让高级管理员给其他管理员。</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14.并行管理：支持实时展示不少于20台设备的运行画面，并支持切换画面模式/列表模式，方便管理员根据实际管理需要选择管理模式。</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15.查看信息：支持查看设备当前使用老师信息，以及最近一次设备解锁时间、解锁方式、解锁老师，实时了解班班通设备教学应用情况。</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16.分组管理：支持根据设备类型、设备所属年级/场地/自定义分组、设备开关机状态进行分组管理；支持文字检索设备名称，快速定位对应设备进行定向精准管理。</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17.详情管理：支持查看单台设备的当日开机次数、开机时间分布情况、软件使用时长top、内存/硬盘占用情况、基础参数；并持远程修改设备关联信息。</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18.大文件传输：支持同时上传多个大于50MB的文件，并可批量发送至多台设备。</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19.循环指令：支持设置即时、定时、循环模式的关机、重启、打铃、锁屏/解锁指令。其中打铃指令支持上传自定义铃声、设置播放时长。</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20.消息通知：支持发送提醒类通知、全局弹窗类紧急通知、桌面常驻类公告通知。支持设置常用通知消息模版，便于快捷发布。</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21.远程控制：支持远程实时控制设备，可监测设备当前运行界面，并远程操作设备界面，适用于远程维护和修复设备软件问题。</w:t>
            </w:r>
          </w:p>
          <w:p>
            <w:pPr>
              <w:widowControl/>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color w:val="000000"/>
                <w:kern w:val="0"/>
                <w:szCs w:val="24"/>
                <w:lang w:bidi="ar"/>
              </w:rPr>
              <w:t>22.倒计日：支持支持设置倒计日，用于重大教学安排的提醒，并可定向远程开启/关闭指定设备的倒计日功能。</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多媒体讲台</w:t>
            </w:r>
          </w:p>
        </w:tc>
        <w:tc>
          <w:tcPr>
            <w:tcW w:w="2055" w:type="pct"/>
            <w:shd w:val="clear" w:color="auto" w:fill="auto"/>
            <w:vAlign w:val="center"/>
          </w:tcPr>
          <w:p>
            <w:pPr>
              <w:widowControl/>
              <w:spacing w:line="240" w:lineRule="auto"/>
              <w:ind w:firstLine="0" w:firstLineChars="0"/>
              <w:jc w:val="left"/>
              <w:textAlignment w:val="center"/>
              <w:rPr>
                <w:rFonts w:hint="eastAsia" w:ascii="宋体" w:hAnsi="宋体"/>
                <w:color w:val="auto"/>
                <w:kern w:val="0"/>
                <w:szCs w:val="24"/>
                <w:lang w:bidi="ar"/>
              </w:rPr>
            </w:pPr>
            <w:r>
              <w:rPr>
                <w:rFonts w:hint="eastAsia" w:ascii="宋体" w:hAnsi="宋体"/>
                <w:color w:val="auto"/>
                <w:kern w:val="0"/>
                <w:szCs w:val="24"/>
                <w:lang w:bidi="ar"/>
              </w:rPr>
              <w:t>1、整体设计符合人机工程学。</w:t>
            </w:r>
          </w:p>
          <w:p>
            <w:pPr>
              <w:widowControl/>
              <w:spacing w:line="240" w:lineRule="auto"/>
              <w:ind w:firstLine="0" w:firstLineChars="0"/>
              <w:jc w:val="left"/>
              <w:textAlignment w:val="center"/>
              <w:rPr>
                <w:rFonts w:hint="eastAsia" w:ascii="宋体" w:hAnsi="宋体"/>
                <w:color w:val="auto"/>
                <w:kern w:val="0"/>
                <w:szCs w:val="24"/>
                <w:lang w:bidi="ar"/>
              </w:rPr>
            </w:pPr>
            <w:r>
              <w:rPr>
                <w:rFonts w:hint="eastAsia" w:ascii="宋体" w:hAnsi="宋体"/>
                <w:color w:val="auto"/>
                <w:kern w:val="0"/>
                <w:szCs w:val="24"/>
                <w:lang w:bidi="ar"/>
              </w:rPr>
              <w:t>2、整体采用分体式结构，规格为长1200mm、宽700mm、高1000mm。</w:t>
            </w:r>
          </w:p>
          <w:p>
            <w:pPr>
              <w:widowControl/>
              <w:spacing w:line="240" w:lineRule="auto"/>
              <w:ind w:firstLine="0" w:firstLineChars="0"/>
              <w:jc w:val="left"/>
              <w:textAlignment w:val="center"/>
              <w:rPr>
                <w:rFonts w:hint="eastAsia" w:ascii="宋体" w:hAnsi="宋体"/>
                <w:color w:val="auto"/>
                <w:kern w:val="0"/>
                <w:szCs w:val="24"/>
                <w:lang w:bidi="ar"/>
              </w:rPr>
            </w:pPr>
            <w:r>
              <w:rPr>
                <w:rFonts w:hint="eastAsia" w:ascii="宋体" w:hAnsi="宋体"/>
                <w:color w:val="auto"/>
                <w:kern w:val="0"/>
                <w:szCs w:val="24"/>
                <w:lang w:bidi="ar"/>
              </w:rPr>
              <w:t>3、多媒体讲台整体采用≥1.0mm冷轧钢板，无接缝，边缘及拐角均采用圆弧设计，确保学生安全，耐冲击性强，防盗性能优越。</w:t>
            </w:r>
          </w:p>
          <w:p>
            <w:pPr>
              <w:widowControl/>
              <w:spacing w:line="240" w:lineRule="auto"/>
              <w:ind w:firstLine="0" w:firstLineChars="0"/>
              <w:jc w:val="left"/>
              <w:textAlignment w:val="center"/>
              <w:rPr>
                <w:rFonts w:hint="eastAsia" w:ascii="宋体" w:hAnsi="宋体"/>
                <w:color w:val="auto"/>
                <w:kern w:val="0"/>
                <w:szCs w:val="24"/>
                <w:lang w:bidi="ar"/>
              </w:rPr>
            </w:pPr>
            <w:r>
              <w:rPr>
                <w:rFonts w:hint="eastAsia" w:ascii="宋体" w:hAnsi="宋体"/>
                <w:color w:val="auto"/>
                <w:kern w:val="0"/>
                <w:szCs w:val="24"/>
                <w:lang w:bidi="ar"/>
              </w:rPr>
              <w:t>4、颜色选用哑光灰白色，LOGO板及下体前门采用木纹色，表面经脱脂磷化工艺处理后选用塑粉静电喷涂而成，耐腐蚀性强。</w:t>
            </w:r>
          </w:p>
          <w:p>
            <w:pPr>
              <w:widowControl/>
              <w:spacing w:line="240" w:lineRule="auto"/>
              <w:ind w:firstLine="0" w:firstLineChars="0"/>
              <w:jc w:val="left"/>
              <w:textAlignment w:val="center"/>
              <w:rPr>
                <w:rFonts w:hint="eastAsia" w:ascii="宋体" w:hAnsi="宋体"/>
                <w:color w:val="auto"/>
                <w:kern w:val="0"/>
                <w:szCs w:val="24"/>
                <w:lang w:bidi="ar"/>
              </w:rPr>
            </w:pPr>
            <w:r>
              <w:rPr>
                <w:rFonts w:hint="eastAsia" w:ascii="宋体" w:hAnsi="宋体"/>
                <w:color w:val="auto"/>
                <w:kern w:val="0"/>
                <w:szCs w:val="24"/>
                <w:lang w:bidi="ar"/>
              </w:rPr>
              <w:t>5、配置翻转式显示器保护盖，可容纳23寸以下的显示器，结构独特新颖。</w:t>
            </w:r>
          </w:p>
          <w:p>
            <w:pPr>
              <w:widowControl/>
              <w:spacing w:line="240" w:lineRule="auto"/>
              <w:ind w:firstLine="0" w:firstLineChars="0"/>
              <w:jc w:val="left"/>
              <w:textAlignment w:val="center"/>
              <w:rPr>
                <w:rFonts w:hint="eastAsia" w:ascii="宋体" w:hAnsi="宋体"/>
                <w:color w:val="auto"/>
                <w:kern w:val="0"/>
                <w:szCs w:val="24"/>
                <w:lang w:bidi="ar"/>
              </w:rPr>
            </w:pPr>
            <w:r>
              <w:rPr>
                <w:rFonts w:hint="eastAsia" w:ascii="宋体" w:hAnsi="宋体"/>
                <w:color w:val="auto"/>
                <w:kern w:val="0"/>
                <w:szCs w:val="24"/>
                <w:lang w:bidi="ar"/>
              </w:rPr>
              <w:t>6、键盘采用翻转式结构，节省空间，操作简单方便；键盘为标准键盘。</w:t>
            </w:r>
          </w:p>
          <w:p>
            <w:pPr>
              <w:widowControl/>
              <w:spacing w:line="240" w:lineRule="auto"/>
              <w:ind w:firstLine="0" w:firstLineChars="0"/>
              <w:jc w:val="left"/>
              <w:textAlignment w:val="center"/>
              <w:rPr>
                <w:rFonts w:hint="eastAsia" w:ascii="宋体" w:hAnsi="宋体"/>
                <w:color w:val="auto"/>
                <w:kern w:val="0"/>
                <w:szCs w:val="24"/>
                <w:lang w:bidi="ar"/>
              </w:rPr>
            </w:pPr>
            <w:r>
              <w:rPr>
                <w:rFonts w:hint="eastAsia" w:ascii="宋体" w:hAnsi="宋体"/>
                <w:color w:val="auto"/>
                <w:kern w:val="0"/>
                <w:szCs w:val="24"/>
                <w:lang w:bidi="ar"/>
              </w:rPr>
              <w:t>7、桌面右侧为隐藏式抽屉，可放置视频展台，空间560*540*200mm，承载重量≥12kg。</w:t>
            </w:r>
          </w:p>
          <w:p>
            <w:pPr>
              <w:widowControl/>
              <w:spacing w:line="240" w:lineRule="auto"/>
              <w:ind w:firstLine="0" w:firstLineChars="0"/>
              <w:jc w:val="left"/>
              <w:textAlignment w:val="center"/>
              <w:rPr>
                <w:rFonts w:hint="eastAsia" w:ascii="宋体" w:hAnsi="宋体"/>
                <w:color w:val="auto"/>
                <w:kern w:val="0"/>
                <w:szCs w:val="24"/>
                <w:lang w:bidi="ar"/>
              </w:rPr>
            </w:pPr>
            <w:r>
              <w:rPr>
                <w:rFonts w:hint="eastAsia" w:ascii="宋体" w:hAnsi="宋体"/>
                <w:color w:val="auto"/>
                <w:kern w:val="0"/>
                <w:szCs w:val="24"/>
                <w:lang w:bidi="ar"/>
              </w:rPr>
              <w:t>8、键盘盒下方为中控，可放置260x160mm内的中央控制器，整体结构紧凑，空间设计合理。</w:t>
            </w:r>
          </w:p>
          <w:p>
            <w:pPr>
              <w:widowControl/>
              <w:spacing w:line="240" w:lineRule="auto"/>
              <w:ind w:firstLine="0" w:firstLineChars="0"/>
              <w:jc w:val="left"/>
              <w:textAlignment w:val="center"/>
              <w:rPr>
                <w:rFonts w:hint="eastAsia" w:ascii="宋体" w:hAnsi="宋体"/>
                <w:color w:val="auto"/>
                <w:kern w:val="0"/>
                <w:szCs w:val="24"/>
                <w:lang w:bidi="ar"/>
              </w:rPr>
            </w:pPr>
            <w:r>
              <w:rPr>
                <w:rFonts w:hint="eastAsia" w:ascii="宋体" w:hAnsi="宋体"/>
                <w:color w:val="auto"/>
                <w:kern w:val="0"/>
                <w:szCs w:val="24"/>
                <w:lang w:bidi="ar"/>
              </w:rPr>
              <w:t>9、所有布线孔均采用绝缘品装置隔离电源线，安全可靠。</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color w:val="auto"/>
                <w:kern w:val="0"/>
                <w:szCs w:val="24"/>
                <w:lang w:bidi="ar"/>
              </w:rPr>
              <w:t>10、全部的加工件均采用模具成型，先进的工装夹具、配合全自动焊接工艺，保障尺寸精度及各部件一致性。</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多功能实验室辅材</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1.配线、接插件，紧固件，扎带等辅材。</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多功能实验室系统集成服务</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1.多功能实验室调试及集成服务等。</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间</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3620" w:type="pct"/>
            <w:gridSpan w:val="5"/>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三、办公设备</w:t>
            </w:r>
          </w:p>
        </w:tc>
        <w:tc>
          <w:tcPr>
            <w:tcW w:w="687"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bCs/>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bCs/>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办公电脑</w:t>
            </w:r>
          </w:p>
        </w:tc>
        <w:tc>
          <w:tcPr>
            <w:tcW w:w="2055" w:type="pct"/>
            <w:shd w:val="clear" w:color="auto" w:fill="auto"/>
            <w:vAlign w:val="center"/>
          </w:tcPr>
          <w:p>
            <w:pPr>
              <w:widowControl/>
              <w:spacing w:line="240" w:lineRule="auto"/>
              <w:ind w:firstLine="0" w:firstLineChars="0"/>
              <w:jc w:val="left"/>
              <w:textAlignment w:val="center"/>
              <w:rPr>
                <w:rFonts w:hint="eastAsia" w:ascii="宋体" w:hAnsi="宋体"/>
                <w:kern w:val="0"/>
                <w:szCs w:val="24"/>
                <w:lang w:bidi="ar"/>
              </w:rPr>
            </w:pPr>
            <w:r>
              <w:rPr>
                <w:rFonts w:hint="eastAsia" w:ascii="宋体" w:hAnsi="宋体"/>
                <w:kern w:val="0"/>
                <w:szCs w:val="24"/>
                <w:lang w:bidi="ar"/>
              </w:rPr>
              <w:t>1、显示屏：一体机≥23.8寸，分辨率≥1920*1080</w:t>
            </w:r>
          </w:p>
          <w:p>
            <w:pPr>
              <w:widowControl/>
              <w:spacing w:line="240" w:lineRule="auto"/>
              <w:ind w:firstLine="0" w:firstLineChars="0"/>
              <w:jc w:val="left"/>
              <w:textAlignment w:val="center"/>
              <w:rPr>
                <w:rFonts w:hint="eastAsia" w:ascii="宋体" w:hAnsi="宋体"/>
                <w:kern w:val="0"/>
                <w:szCs w:val="24"/>
                <w:lang w:bidi="ar"/>
              </w:rPr>
            </w:pPr>
            <w:r>
              <w:rPr>
                <w:rFonts w:hint="eastAsia" w:ascii="宋体" w:hAnsi="宋体"/>
                <w:kern w:val="0"/>
                <w:szCs w:val="24"/>
                <w:lang w:bidi="ar"/>
              </w:rPr>
              <w:t>2、CPU：核心数：≥八核，≥3.0GHz</w:t>
            </w:r>
          </w:p>
          <w:p>
            <w:pPr>
              <w:widowControl/>
              <w:spacing w:line="240" w:lineRule="auto"/>
              <w:ind w:firstLine="0" w:firstLineChars="0"/>
              <w:jc w:val="left"/>
              <w:textAlignment w:val="center"/>
              <w:rPr>
                <w:rFonts w:hint="eastAsia" w:ascii="宋体" w:hAnsi="宋体"/>
                <w:kern w:val="0"/>
                <w:szCs w:val="24"/>
                <w:lang w:bidi="ar"/>
              </w:rPr>
            </w:pPr>
            <w:r>
              <w:rPr>
                <w:rFonts w:hint="eastAsia" w:ascii="宋体" w:hAnsi="宋体"/>
                <w:kern w:val="0"/>
                <w:szCs w:val="24"/>
                <w:lang w:bidi="ar"/>
              </w:rPr>
              <w:t>3、内存：≥8GDDR4，最大可扩展≥32G</w:t>
            </w:r>
          </w:p>
          <w:p>
            <w:pPr>
              <w:widowControl/>
              <w:spacing w:line="240" w:lineRule="auto"/>
              <w:ind w:firstLine="0" w:firstLineChars="0"/>
              <w:jc w:val="left"/>
              <w:textAlignment w:val="center"/>
              <w:rPr>
                <w:rFonts w:hint="eastAsia" w:ascii="宋体" w:hAnsi="宋体"/>
                <w:kern w:val="0"/>
                <w:szCs w:val="24"/>
                <w:lang w:bidi="ar"/>
              </w:rPr>
            </w:pPr>
            <w:r>
              <w:rPr>
                <w:rFonts w:hint="eastAsia" w:ascii="宋体" w:hAnsi="宋体"/>
                <w:kern w:val="0"/>
                <w:szCs w:val="24"/>
                <w:lang w:bidi="ar"/>
              </w:rPr>
              <w:t>4、存储：不低于M.2512GSSD</w:t>
            </w:r>
          </w:p>
          <w:p>
            <w:pPr>
              <w:widowControl/>
              <w:spacing w:line="240" w:lineRule="auto"/>
              <w:ind w:firstLine="0" w:firstLineChars="0"/>
              <w:jc w:val="left"/>
              <w:textAlignment w:val="center"/>
              <w:rPr>
                <w:rFonts w:hint="eastAsia" w:ascii="宋体" w:hAnsi="宋体"/>
                <w:kern w:val="0"/>
                <w:szCs w:val="24"/>
                <w:lang w:bidi="ar"/>
              </w:rPr>
            </w:pPr>
            <w:r>
              <w:rPr>
                <w:rFonts w:hint="eastAsia" w:ascii="宋体" w:hAnsi="宋体"/>
                <w:kern w:val="0"/>
                <w:szCs w:val="24"/>
                <w:lang w:bidi="ar"/>
              </w:rPr>
              <w:t>5、显卡：独显≥2GB</w:t>
            </w:r>
          </w:p>
          <w:p>
            <w:pPr>
              <w:widowControl/>
              <w:spacing w:line="240" w:lineRule="auto"/>
              <w:ind w:firstLine="0" w:firstLineChars="0"/>
              <w:jc w:val="left"/>
              <w:textAlignment w:val="center"/>
              <w:rPr>
                <w:rFonts w:hint="eastAsia" w:ascii="宋体" w:hAnsi="宋体"/>
                <w:kern w:val="0"/>
                <w:szCs w:val="24"/>
                <w:lang w:bidi="ar"/>
              </w:rPr>
            </w:pPr>
            <w:r>
              <w:rPr>
                <w:rFonts w:hint="eastAsia" w:ascii="宋体" w:hAnsi="宋体"/>
                <w:kern w:val="0"/>
                <w:szCs w:val="24"/>
                <w:lang w:bidi="ar"/>
              </w:rPr>
              <w:t>6、显示：≥1*HDMI</w:t>
            </w:r>
          </w:p>
          <w:p>
            <w:pPr>
              <w:widowControl/>
              <w:spacing w:line="240" w:lineRule="auto"/>
              <w:ind w:firstLine="0" w:firstLineChars="0"/>
              <w:jc w:val="left"/>
              <w:textAlignment w:val="center"/>
              <w:rPr>
                <w:rFonts w:hint="eastAsia" w:ascii="宋体" w:hAnsi="宋体"/>
                <w:kern w:val="0"/>
                <w:szCs w:val="24"/>
                <w:lang w:bidi="ar"/>
              </w:rPr>
            </w:pPr>
            <w:r>
              <w:rPr>
                <w:rFonts w:hint="eastAsia" w:ascii="宋体" w:hAnsi="宋体"/>
                <w:kern w:val="0"/>
                <w:szCs w:val="24"/>
                <w:lang w:bidi="ar"/>
              </w:rPr>
              <w:t>7、网络：≥1*网口，无线网卡WiFi6.0+BT5.0</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kern w:val="0"/>
                <w:szCs w:val="24"/>
                <w:lang w:bidi="ar"/>
              </w:rPr>
              <w:t>8、USB：≥4*USB3.0，≥3*USB2.0，≥1*Type-C</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25</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系统软件</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1.国产化办公软件、版式软件及流式软件，杀毒软件。</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25</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多功能一体机</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1.类型：A4幅面，彩色打印、复印、扫描、传真一体机；</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2.功能需求：具备文字文档打印、图片打印、份数设置，范围设置、页边距设置，缩放打印设置、打印队列管理；支持PC端打印状态监视；</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3.支持自动双面打印、网络打印、平板稿台及自动进纸器扫描/复印，彩色/黑白复印；</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4.支持自动双面扫描，采用双扫描头扫描模式；</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5.打印速度≥26页/分钟；</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6.首页打印时间黑白≤9.5秒，彩色≤10.5秒，预热时间≤16秒，打印准备时间≤3.8秒；</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7.打印语言：PCL/PS；</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8.设备接口：USB2.0，以太网；</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9.内存容量≥512M，处理器频率≥800MHz；</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10.打印分辨率：≥1200x1200dpi；</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11.具有传真功能：调制解调器传输速率 2.4－33.6Kbps；</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12.标配纸盒容量≥250页，手动进纸盘容量≥50页；标准出纸盒容量≥150页；</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13.支持纸张克重60g~220g；</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14.感光鼓寿命≥10万页，鼓粉分离耗材模式；</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15.月打印负荷量≥8万页/月。</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黑白打印机</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1.类型：A4幅面；打印、复印、扫描一体机；</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2.功能需求：打印、复印、扫描；</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支持文字文档打印、图片打印、份数设置、范围设置、页边距设置、缩放打印设置、打印队列管理等基本功能，支持PC端打印状态监视；</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3.打印功能：自动双面打印、网络打印、USB打印；</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4.复印功能：支持文字/照片/图文混合复印；支持多页合一复印、逐份复印；</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5.扫描方式：输稿器（ADF）+平板（FB）；</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6.扫描功能：支持USB扫描、网络Twain扫描；</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7.ADF输稿器容量≥50页；</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8.打印速度≥30页/分钟；</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9.首页打印时间≤6.52秒，预热时间≤18.9秒，打印准备时间≤3.46秒；</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10.设备接口：USB2.0，以太网；</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11.内存容量≥512M，处理器频率≥1GHz；</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12.打印分辨率：≥1200x1200dpi；</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13.标配进纸盒容量≥250页，手动进纸盘容量≥10页，标准出纸盒容量≥150页；</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14.鼓粉分离耗材模式；标配硒鼓寿命≥12000页；</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15.月打印负荷量≥5万页/月。</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3825" w:type="pct"/>
            <w:gridSpan w:val="6"/>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highlight w:val="none"/>
                <w:u w:val="none"/>
                <w:lang w:val="en-US" w:eastAsia="zh-CN" w:bidi="ar"/>
              </w:rPr>
              <w:t>13.计算机室</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序号</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设备名称</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主要参数</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数量</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单位</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交互式触控平板</w:t>
            </w:r>
          </w:p>
        </w:tc>
        <w:tc>
          <w:tcPr>
            <w:tcW w:w="2055" w:type="pct"/>
            <w:shd w:val="clear" w:color="auto" w:fill="auto"/>
            <w:vAlign w:val="center"/>
          </w:tcPr>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szCs w:val="24"/>
              </w:rPr>
              <w:t>整体设计</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1.整机采用一体设计，外部无任何可见内部功能模块连接线。边角采用弧形设计，表面无尖锐边缘或凸起。整机采用全金属外壳设计，屏幕边缘采用金属圆角包边防护，整机背板采用金属材质，有效屏蔽内部电路器件辐射；防潮耐盐雾蚀锈，适应多种教学环境。</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2.整机屏幕采用≥86英寸液晶显示器。侧置输入接口具备2路HDMI、1路RS232、1路USB接口；侧置输出接口具备1路音频输出、1路触控USB输出；前置输入接口具备3路USB接口（包含1路Type-C、2路USB）。</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3.整机内置2.2声道扬声器，位于设备上边框，顶置朝前发声，前朝向10W高音扬声器2个，上朝向20W中低音扬声器2个，额定总功率60W。</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4.整机可选择高级音效设置，支持在左右声道平衡显示范围中进行更改；中低频段显示调节范围125Hz～1KHz，高频段显示调节范围2KHz～16KHz，分贝显示-12dB～12dB调节范围。</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5.整机全通道侧边栏快捷菜单支持快捷调节音量、亮度，支持自动亮度模式，支持点击静音按钮静音。</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6.支持标准、听力、观影和AI空间感知音效模式，AI空间感知音效模式可通过内置麦克风采集教室物理环境声音，自动生成符合当前教室物理环境的频段、音量、音效。整机背光系统支持DC调光方式，多级亮度调节，支持白颜色背景下最暗亮度≤100nit，用于提升显示对比度。</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7.整机支持色彩空间可选，包含标准模式和sRGB模式，在sRGB模式下可做到高色准△E≤1。支持标准、多媒体和节能三种图像模式调节。整机全通道支持纸质护眼模式，可实现画面纹理的实时调整；支持纸质纹理：牛皮纸、素描纸、宣纸、水彩纸、水纹纸；支持透明度调节；支持色温调节。</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8.整机内置传屏接收模块，整机不需要连接任何附加设备，可实现外部电脑、手机等设备的音视频信号实时传输到整机上；当使用外部电脑传屏时，支持触摸回传，在屏幕上部显示传屏工具栏，可以进行触摸回传控制、勿扰模式、暂停投屏功能；开启勿扰模式时，不允许其他人再进行传屏；投屏时可以选择过滤特定应用窗口，如邮件应用等窗口。</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9.整机屏幕触摸有效识别高度不超过1.5mm，即触摸物体距离玻璃外表面高度不超过1.5mm时，触摸屏识别为点击操作。</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10.在整机全信号源通道下，支持十指长按屏幕5秒和遥控器两种方式实现触摸锁定及解锁，触摸锁定时整机无法被触控操作。</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11.支持通道自动跳转功能，如整机处于正常使用状态，HDMI信号接入时，能自动识别并切换到对应的HDMI信号源通道，且断开后能回到上一通道。</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12.整机全部外接通道（HDMI、Type-c）下侧边栏支持通过扫描二维码加入班级，老师设置题型，学生回答后提交，可以查看正确率比例及详细讲解；支持随机抽选、实时弹幕；支持管理当前班级成员；支持导出学生报告。全通道下可支持通过自定义按键调出该功能。</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13.整机具备智能手势识别功能，在整机全信号源通道下均可识别五指上、下、左、右方向手势，五指画O、画~、左右晃动、缩/放方向手势滑动并调用相应功能。支持将各手势滑动方向自定义设置为无操作、熄屏、批注、桌面、半屏模式。</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14.支持外接信号输入时自动唤醒功能，整机处于关机通电状态，外接电脑显示信号通过HDMI传输线连接至整机时，整机可智能识别外接电脑设备信号输入并自动开机。</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15.无PC状态下，嵌入式系统内置互动白板支持十笔书写及手掌擦除（手掌擦除面积根据手掌与屏幕的接触面大小自动调整），白板书写内容可以PDF、IWB和SVG格式导出。支持10种以上平面图形工具。支持8种以上立体图形工具。</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16.具备电视遥控功能和电脑键盘常用的F1—F12功能键及Alt+F4、Alt+Tab、Space、Enter快捷按键，可实现一键开启交互白板软件、PPT上下翻页、一键锁定/解锁触摸及整机实体按键、一键熄屏的功能。</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17.整机具备前置Type-C接口，通过Type-C接口实现音视频输入，外接电脑设备经双头Type-C线连接至整机，即可把外接电脑设备画面投到整机上，同时在整机上操作画面，可实现触摸电脑的操作，无需再连接触控USB线。</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18.玻璃表面采用纳米材料镀膜环保工艺，书写更加顺滑，防眩光效果更加优异。整机采用防眩光玻璃，屏幕支持防眩光功能。</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19.整机全通道侧边栏快捷菜单包含如下小工具：批注、降半屏、截屏、放大镜、倒计时、日历、聚光灯、秒表、冻屏、倒数日、答题、节拍器。</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20.整机电磁干扰ITE达到国标GB/T9254.1-2021ClassB等级要求，满足教学环境多电子设备共用，无需采取任何电磁辐射防护措施，不接受GB/T9254.1-2021ITEClassA等级产品。</w:t>
            </w:r>
          </w:p>
          <w:p>
            <w:pPr>
              <w:widowControl/>
              <w:spacing w:line="240" w:lineRule="auto"/>
              <w:ind w:firstLine="0" w:firstLineChars="0"/>
              <w:jc w:val="left"/>
              <w:textAlignment w:val="center"/>
              <w:rPr>
                <w:rFonts w:hint="eastAsia" w:ascii="宋体" w:hAnsi="宋体"/>
                <w:color w:val="000000"/>
                <w:szCs w:val="24"/>
              </w:rPr>
            </w:pP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电脑模块</w:t>
            </w:r>
          </w:p>
          <w:p>
            <w:pPr>
              <w:widowControl/>
              <w:spacing w:line="240" w:lineRule="auto"/>
              <w:ind w:firstLine="0" w:firstLineChars="0"/>
              <w:jc w:val="left"/>
              <w:textAlignment w:val="center"/>
              <w:rPr>
                <w:rFonts w:hint="eastAsia" w:ascii="宋体" w:hAnsi="宋体" w:eastAsia="宋体"/>
                <w:color w:val="000000"/>
                <w:szCs w:val="24"/>
                <w:lang w:eastAsia="zh-CN"/>
              </w:rPr>
            </w:pPr>
            <w:r>
              <w:rPr>
                <w:rFonts w:hint="eastAsia" w:ascii="宋体" w:hAnsi="宋体"/>
                <w:color w:val="000000"/>
                <w:szCs w:val="24"/>
              </w:rPr>
              <w:t>1.CPU采用国产自主可控芯片，处理器核数≥8核，主频≥2.7GHz。内存：8GB或以上配置。硬盘：256GB或以上固态硬盘</w:t>
            </w:r>
            <w:r>
              <w:rPr>
                <w:rFonts w:hint="eastAsia" w:ascii="宋体" w:hAnsi="宋体"/>
                <w:color w:val="000000"/>
                <w:szCs w:val="24"/>
                <w:lang w:eastAsia="zh-CN"/>
              </w:rPr>
              <w:t>。</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2.和整机的连接采用万兆级接口，传输速率≥10Gbps。PC模块可抽拉式插入整机，可实现无单独接线的插拔。</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3.采用按压式卡扣，无需工具就可快速拆卸电脑模块。</w:t>
            </w:r>
          </w:p>
          <w:p>
            <w:pPr>
              <w:widowControl/>
              <w:spacing w:line="240" w:lineRule="auto"/>
              <w:ind w:firstLine="0" w:firstLineChars="0"/>
              <w:jc w:val="left"/>
              <w:textAlignment w:val="center"/>
              <w:rPr>
                <w:rFonts w:hint="eastAsia" w:ascii="宋体" w:hAnsi="宋体"/>
                <w:color w:val="000000"/>
                <w:szCs w:val="24"/>
              </w:rPr>
            </w:pPr>
            <w:r>
              <w:rPr>
                <w:rFonts w:hint="eastAsia" w:ascii="宋体" w:hAnsi="宋体"/>
                <w:color w:val="000000"/>
                <w:szCs w:val="24"/>
              </w:rPr>
              <w:t>4.提供操作系统核心组件的完整性保护功能，当受保护文件被破坏时，会自动执行禁止或警告策略。提供常用系统工具包括磁盘管理、文件浏览器、系统监视器、光盘刻录、计算器等。</w:t>
            </w:r>
          </w:p>
          <w:p>
            <w:pPr>
              <w:widowControl/>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color w:val="000000"/>
                <w:szCs w:val="24"/>
              </w:rPr>
              <w:t>5.支持通过自研浏览器上网，拦截网页中恶意弹窗、诱导点击跳转至不良内容、低俗庸俗等有害页面的行为，在线查阅拦截报表统计。操作系统产品具有应用商店，应用商店可针对教育行业提供教育专属应用，并可以提供各地方的智慧教育云平台应用。</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黑板</w:t>
            </w:r>
          </w:p>
        </w:tc>
        <w:tc>
          <w:tcPr>
            <w:tcW w:w="2055" w:type="pct"/>
            <w:shd w:val="clear" w:color="auto" w:fill="auto"/>
            <w:vAlign w:val="center"/>
          </w:tcPr>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1.黑板长度≥4300*1305mm，高度可根据所配电子产品适当调整，确保与电子产品的有效配套。</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2.结构：双层结构，内层为两块固定书写板左右各一块，中间预留放置电子产品空间，外层为两块滑动书写板，开闭自如确保一体机的安全管理。3.内板：正面左右两侧无边框设计，上下边框正面高度不超8mm，最大限度的增大书写面。</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4.边框：采用高强度香槟色电泳铝合金型材，性能符合GB5237.3标准，横框规格≤57mm×78mm，立框规格≤29mm×100mm。轨道上置隐藏式H滑动系统，杜绝灰尘及杂物进入，结构性解决滑动受灰尘影响的问题。配有宽度≥30mm的L型多用槽，多用槽与滑动系统分离，与边框一次模具成形，可放置书写笔、教鞭等教具，不影响滑动板滑动，也可用于灰尘集中处理。</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5.板面：采用金属烤漆书写板面，亚光、墨绿色，光泽度≤12光泽单位，板面表面附有一层透明保护膜；没有因黑板本身原因产生的眩光MW，书写流畅字迹清晰、色彩协调可视效果佳，有效的缓解学生视觉疲劳；符合GB28231-2011《书写板安全卫生要求》。</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6.衬板：选用高强度、吸音、防潮、阻燃聚苯乙烯板。</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7.背板：采用镀锌钢板，机械化流水线一次成型。</w:t>
            </w:r>
          </w:p>
          <w:p>
            <w:pPr>
              <w:widowControl/>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color w:val="000000"/>
                <w:kern w:val="0"/>
                <w:szCs w:val="24"/>
                <w:lang w:bidi="ar"/>
              </w:rPr>
              <w:t>8.滑轮：双组高精度轴承上吊轮L，下平滑动系统，上下均匀安装，滑动流畅、噪音小、前后定位精确，下滑轮采用弹片式结构，有效降低书写晃动。</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高拍仪</w:t>
            </w:r>
          </w:p>
        </w:tc>
        <w:tc>
          <w:tcPr>
            <w:tcW w:w="2055" w:type="pct"/>
            <w:shd w:val="clear" w:color="auto" w:fill="auto"/>
            <w:vAlign w:val="center"/>
          </w:tcPr>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1、整机环保材质，圆弧倒角，托板采用磁吸+机械锁+阻尼开合收拢，非气压杆联动，防止托板打开跌落，保护师生安全。</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2、镜头像素</w:t>
            </w:r>
            <w:r>
              <w:rPr>
                <w:rFonts w:hint="eastAsia" w:ascii="宋体" w:hAnsi="宋体" w:eastAsia="宋体" w:cs="宋体"/>
                <w:i w:val="0"/>
                <w:iCs w:val="0"/>
                <w:color w:val="auto"/>
                <w:kern w:val="0"/>
                <w:sz w:val="24"/>
                <w:szCs w:val="24"/>
                <w:u w:val="none"/>
                <w:lang w:val="en-US" w:eastAsia="zh-CN" w:bidi="ar"/>
              </w:rPr>
              <w:t>≥</w:t>
            </w:r>
            <w:r>
              <w:rPr>
                <w:rFonts w:hint="eastAsia" w:ascii="宋体" w:hAnsi="宋体"/>
                <w:color w:val="000000"/>
                <w:kern w:val="0"/>
                <w:szCs w:val="24"/>
                <w:lang w:bidi="ar"/>
              </w:rPr>
              <w:t>800万，分辨率</w:t>
            </w:r>
            <w:r>
              <w:rPr>
                <w:rFonts w:hint="eastAsia" w:ascii="宋体" w:hAnsi="宋体" w:eastAsia="宋体" w:cs="宋体"/>
                <w:i w:val="0"/>
                <w:iCs w:val="0"/>
                <w:color w:val="auto"/>
                <w:kern w:val="0"/>
                <w:sz w:val="24"/>
                <w:szCs w:val="24"/>
                <w:u w:val="none"/>
                <w:lang w:val="en-US" w:eastAsia="zh-CN" w:bidi="ar"/>
              </w:rPr>
              <w:t>≥</w:t>
            </w:r>
            <w:r>
              <w:rPr>
                <w:rFonts w:hint="eastAsia" w:ascii="宋体" w:hAnsi="宋体"/>
                <w:color w:val="000000"/>
                <w:kern w:val="0"/>
                <w:szCs w:val="24"/>
                <w:lang w:bidi="ar"/>
              </w:rPr>
              <w:t>3264*2448，拍摄A4幅面。</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3、视频展台带抬臂启动软件功能，打开镜头臂杆即可启动教学软件，合拢臂杆可关闭软件。</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4、带2个USB数据连接口，可挂墙或者放在桌面上使用。</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5、采用自动对焦镜头，可通过触摸的方式对焦，也可在软件上控制，减少因课件翻页和光线变化时出现频繁对焦的情况，提高教学演示效率。</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6、箱内的拍摄杆要求模块化可拆卸，不用拆卸挂箱即可更换臂杆，方便布线和维护。</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7、展示托板正上方具备LED补光灯，保证展示区域的亮度及展示效果，补光灯开关采用触摸按键设计。</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8、展台成像画面可以实时批注，预设多种笔划粗细及颜色选择，支持对展台成像画面联同批注内容进行同步缩放、移动。</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9、图像特技：黑白、延时拍照、负片、二维码扫码、聚光灯、镜像、自动曝光、视频冻结、旋转、同屏对比教学、屏幕录制。</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10、软件自带虚拟黑板功能，截取实物展示的某一重点内容在虚拟黑板模式下进行单独批注讲解，板书支持保存和二次打开、编辑，使授课变得简单轻松。</w:t>
            </w:r>
          </w:p>
          <w:p>
            <w:pPr>
              <w:widowControl/>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color w:val="000000"/>
                <w:kern w:val="0"/>
                <w:szCs w:val="24"/>
                <w:lang w:bidi="ar"/>
              </w:rPr>
              <w:t>11、软件支持故障自检功能，帮助用户检测“无画面”的原因，并给出引导性的修复和解决方案，可判断硬件连接、解码器、显卡驱动、摄像头占用等问题，同时也有显示微信和技术电话提供协助。</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多媒体讲台</w:t>
            </w:r>
          </w:p>
        </w:tc>
        <w:tc>
          <w:tcPr>
            <w:tcW w:w="2055" w:type="pct"/>
            <w:shd w:val="clear" w:color="auto" w:fill="auto"/>
            <w:vAlign w:val="center"/>
          </w:tcPr>
          <w:p>
            <w:pPr>
              <w:widowControl/>
              <w:spacing w:line="240" w:lineRule="auto"/>
              <w:ind w:firstLine="0" w:firstLineChars="0"/>
              <w:jc w:val="left"/>
              <w:textAlignment w:val="center"/>
              <w:rPr>
                <w:rFonts w:hint="eastAsia" w:ascii="宋体" w:hAnsi="宋体"/>
                <w:color w:val="auto"/>
                <w:kern w:val="0"/>
                <w:szCs w:val="24"/>
                <w:lang w:bidi="ar"/>
              </w:rPr>
            </w:pPr>
            <w:r>
              <w:rPr>
                <w:rFonts w:hint="eastAsia" w:ascii="宋体" w:hAnsi="宋体"/>
                <w:color w:val="auto"/>
                <w:kern w:val="0"/>
                <w:szCs w:val="24"/>
                <w:lang w:bidi="ar"/>
              </w:rPr>
              <w:t>1、整体设计符合人机工程学。</w:t>
            </w:r>
          </w:p>
          <w:p>
            <w:pPr>
              <w:widowControl/>
              <w:spacing w:line="240" w:lineRule="auto"/>
              <w:ind w:firstLine="0" w:firstLineChars="0"/>
              <w:jc w:val="left"/>
              <w:textAlignment w:val="center"/>
              <w:rPr>
                <w:rFonts w:hint="eastAsia" w:ascii="宋体" w:hAnsi="宋体"/>
                <w:color w:val="auto"/>
                <w:kern w:val="0"/>
                <w:szCs w:val="24"/>
                <w:lang w:bidi="ar"/>
              </w:rPr>
            </w:pPr>
            <w:r>
              <w:rPr>
                <w:rFonts w:hint="eastAsia" w:ascii="宋体" w:hAnsi="宋体"/>
                <w:color w:val="auto"/>
                <w:kern w:val="0"/>
                <w:szCs w:val="24"/>
                <w:lang w:bidi="ar"/>
              </w:rPr>
              <w:t>2、整体采用分体式结构，规格为长1200mm、宽700mm、高1000mm。</w:t>
            </w:r>
          </w:p>
          <w:p>
            <w:pPr>
              <w:widowControl/>
              <w:spacing w:line="240" w:lineRule="auto"/>
              <w:ind w:firstLine="0" w:firstLineChars="0"/>
              <w:jc w:val="left"/>
              <w:textAlignment w:val="center"/>
              <w:rPr>
                <w:rFonts w:hint="eastAsia" w:ascii="宋体" w:hAnsi="宋体"/>
                <w:color w:val="auto"/>
                <w:kern w:val="0"/>
                <w:szCs w:val="24"/>
                <w:lang w:bidi="ar"/>
              </w:rPr>
            </w:pPr>
            <w:r>
              <w:rPr>
                <w:rFonts w:hint="eastAsia" w:ascii="宋体" w:hAnsi="宋体"/>
                <w:color w:val="auto"/>
                <w:kern w:val="0"/>
                <w:szCs w:val="24"/>
                <w:lang w:bidi="ar"/>
              </w:rPr>
              <w:t>3、多媒体讲台整体采用≥1.0mm冷轧钢板，无接缝，边缘及拐角均采用圆弧设计，确保学生安全，耐冲击性强，防盗性能优越。</w:t>
            </w:r>
          </w:p>
          <w:p>
            <w:pPr>
              <w:widowControl/>
              <w:spacing w:line="240" w:lineRule="auto"/>
              <w:ind w:firstLine="0" w:firstLineChars="0"/>
              <w:jc w:val="left"/>
              <w:textAlignment w:val="center"/>
              <w:rPr>
                <w:rFonts w:hint="eastAsia" w:ascii="宋体" w:hAnsi="宋体"/>
                <w:color w:val="auto"/>
                <w:kern w:val="0"/>
                <w:szCs w:val="24"/>
                <w:lang w:bidi="ar"/>
              </w:rPr>
            </w:pPr>
            <w:r>
              <w:rPr>
                <w:rFonts w:hint="eastAsia" w:ascii="宋体" w:hAnsi="宋体"/>
                <w:color w:val="auto"/>
                <w:kern w:val="0"/>
                <w:szCs w:val="24"/>
                <w:lang w:bidi="ar"/>
              </w:rPr>
              <w:t>4、颜色选用哑光灰白色，LOGO板及下体前门采用木纹色，表面经脱脂磷化工艺处理后选用塑粉静电喷涂而成，耐腐蚀性强。</w:t>
            </w:r>
          </w:p>
          <w:p>
            <w:pPr>
              <w:widowControl/>
              <w:spacing w:line="240" w:lineRule="auto"/>
              <w:ind w:firstLine="0" w:firstLineChars="0"/>
              <w:jc w:val="left"/>
              <w:textAlignment w:val="center"/>
              <w:rPr>
                <w:rFonts w:hint="eastAsia" w:ascii="宋体" w:hAnsi="宋体"/>
                <w:color w:val="auto"/>
                <w:kern w:val="0"/>
                <w:szCs w:val="24"/>
                <w:lang w:bidi="ar"/>
              </w:rPr>
            </w:pPr>
            <w:r>
              <w:rPr>
                <w:rFonts w:hint="eastAsia" w:ascii="宋体" w:hAnsi="宋体"/>
                <w:color w:val="auto"/>
                <w:kern w:val="0"/>
                <w:szCs w:val="24"/>
                <w:lang w:bidi="ar"/>
              </w:rPr>
              <w:t>5、配置翻转式显示器保护盖，可容纳23寸以下的显示器，结构独特新颖。</w:t>
            </w:r>
          </w:p>
          <w:p>
            <w:pPr>
              <w:widowControl/>
              <w:spacing w:line="240" w:lineRule="auto"/>
              <w:ind w:firstLine="0" w:firstLineChars="0"/>
              <w:jc w:val="left"/>
              <w:textAlignment w:val="center"/>
              <w:rPr>
                <w:rFonts w:hint="eastAsia" w:ascii="宋体" w:hAnsi="宋体"/>
                <w:color w:val="auto"/>
                <w:kern w:val="0"/>
                <w:szCs w:val="24"/>
                <w:lang w:bidi="ar"/>
              </w:rPr>
            </w:pPr>
            <w:r>
              <w:rPr>
                <w:rFonts w:hint="eastAsia" w:ascii="宋体" w:hAnsi="宋体"/>
                <w:color w:val="auto"/>
                <w:kern w:val="0"/>
                <w:szCs w:val="24"/>
                <w:lang w:bidi="ar"/>
              </w:rPr>
              <w:t>6、键盘采用翻转式结构，节省空间，操作简单方便；键盘为标准键盘。</w:t>
            </w:r>
          </w:p>
          <w:p>
            <w:pPr>
              <w:widowControl/>
              <w:spacing w:line="240" w:lineRule="auto"/>
              <w:ind w:firstLine="0" w:firstLineChars="0"/>
              <w:jc w:val="left"/>
              <w:textAlignment w:val="center"/>
              <w:rPr>
                <w:rFonts w:hint="eastAsia" w:ascii="宋体" w:hAnsi="宋体"/>
                <w:color w:val="auto"/>
                <w:kern w:val="0"/>
                <w:szCs w:val="24"/>
                <w:lang w:bidi="ar"/>
              </w:rPr>
            </w:pPr>
            <w:r>
              <w:rPr>
                <w:rFonts w:hint="eastAsia" w:ascii="宋体" w:hAnsi="宋体"/>
                <w:color w:val="auto"/>
                <w:kern w:val="0"/>
                <w:szCs w:val="24"/>
                <w:lang w:bidi="ar"/>
              </w:rPr>
              <w:t>7、桌面右侧为隐藏式抽屉，可放置视频展台，空间560*540*200mm，承载重量≥12kg。</w:t>
            </w:r>
          </w:p>
          <w:p>
            <w:pPr>
              <w:widowControl/>
              <w:spacing w:line="240" w:lineRule="auto"/>
              <w:ind w:firstLine="0" w:firstLineChars="0"/>
              <w:jc w:val="left"/>
              <w:textAlignment w:val="center"/>
              <w:rPr>
                <w:rFonts w:hint="eastAsia" w:ascii="宋体" w:hAnsi="宋体"/>
                <w:color w:val="auto"/>
                <w:kern w:val="0"/>
                <w:szCs w:val="24"/>
                <w:lang w:bidi="ar"/>
              </w:rPr>
            </w:pPr>
            <w:r>
              <w:rPr>
                <w:rFonts w:hint="eastAsia" w:ascii="宋体" w:hAnsi="宋体"/>
                <w:color w:val="auto"/>
                <w:kern w:val="0"/>
                <w:szCs w:val="24"/>
                <w:lang w:bidi="ar"/>
              </w:rPr>
              <w:t>8、键盘盒下方为中控，可放置260x160mm内的中央控制器，整体结构紧凑，空间设计合理。</w:t>
            </w:r>
          </w:p>
          <w:p>
            <w:pPr>
              <w:widowControl/>
              <w:spacing w:line="240" w:lineRule="auto"/>
              <w:ind w:firstLine="0" w:firstLineChars="0"/>
              <w:jc w:val="left"/>
              <w:textAlignment w:val="center"/>
              <w:rPr>
                <w:rFonts w:hint="eastAsia" w:ascii="宋体" w:hAnsi="宋体"/>
                <w:color w:val="auto"/>
                <w:kern w:val="0"/>
                <w:szCs w:val="24"/>
                <w:lang w:bidi="ar"/>
              </w:rPr>
            </w:pPr>
            <w:r>
              <w:rPr>
                <w:rFonts w:hint="eastAsia" w:ascii="宋体" w:hAnsi="宋体"/>
                <w:color w:val="auto"/>
                <w:kern w:val="0"/>
                <w:szCs w:val="24"/>
                <w:lang w:bidi="ar"/>
              </w:rPr>
              <w:t>9、所有布线孔均采用绝缘品装置隔离电源线，安全可靠。</w:t>
            </w:r>
          </w:p>
          <w:p>
            <w:pPr>
              <w:widowControl/>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color w:val="auto"/>
                <w:kern w:val="0"/>
                <w:szCs w:val="24"/>
                <w:lang w:bidi="ar"/>
              </w:rPr>
              <w:t>10、全部的加工件均采用模具成型，先进的工装夹具、配合全自动焊接工艺，保障尺寸精度及各部件一致性。</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学生电脑</w:t>
            </w:r>
          </w:p>
        </w:tc>
        <w:tc>
          <w:tcPr>
            <w:tcW w:w="2055" w:type="pct"/>
            <w:shd w:val="clear" w:color="auto" w:fill="auto"/>
            <w:vAlign w:val="center"/>
          </w:tcPr>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1.采用一体机终端设计，屏幕尺寸≥23.8寸；</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2.CPU：核心数量≥八核，主频≥3.0GHz；</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3.内存：≥8GDDR4；</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4.硬盘：≥512G固态硬盘；</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5.原生接口：USB接口≥7个，其中USB3.0接口≥4个，Type-C接口≥1个；</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6.网卡：千兆网卡≥1个，带指示灯。配置无线网卡，支持Wifi6；</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7.键鼠：配套USB有线键鼠套装；</w:t>
            </w:r>
          </w:p>
          <w:p>
            <w:pPr>
              <w:widowControl/>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color w:val="000000"/>
                <w:kern w:val="0"/>
                <w:szCs w:val="24"/>
                <w:lang w:bidi="ar"/>
              </w:rPr>
              <w:t>8.系统：出厂预装国产操作系统。</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55</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教师电脑</w:t>
            </w:r>
          </w:p>
        </w:tc>
        <w:tc>
          <w:tcPr>
            <w:tcW w:w="2055" w:type="pct"/>
            <w:shd w:val="clear" w:color="auto" w:fill="auto"/>
            <w:vAlign w:val="center"/>
          </w:tcPr>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1.采用一体机终端设计，屏幕尺寸≥23.8寸；</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2.CPU：核心数量≥八核，主频≥3.0GHz；</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3.内存：≥8GDDR4；</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4.硬盘：≥512G固态硬盘；</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5.原生接口：USB接口≥7个，其中USB3.0接口≥4个，Type-C接口≥1个；</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6.网卡：千兆网卡≥1个，带指示灯。配置无线网卡，支持Wifi6；</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7.键鼠：配套USB有线键鼠套装；</w:t>
            </w:r>
          </w:p>
          <w:p>
            <w:pPr>
              <w:widowControl/>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color w:val="000000"/>
                <w:kern w:val="0"/>
                <w:szCs w:val="24"/>
                <w:lang w:bidi="ar"/>
              </w:rPr>
              <w:t>8.系统：出厂预装国产操作系统。</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计算机教室软件</w:t>
            </w:r>
          </w:p>
        </w:tc>
        <w:tc>
          <w:tcPr>
            <w:tcW w:w="2055" w:type="pct"/>
            <w:shd w:val="clear" w:color="auto" w:fill="auto"/>
            <w:vAlign w:val="center"/>
          </w:tcPr>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1、为方便管理员日常镜像更新和维护，需支持以下至少三种镜像更新模式。支持在Web管理界面上采用远程虚拟机的方式更新，实现远程更新操作；支持从管理平台配置指定终端设备上制作镜像，终端启动自动进入更新模式，终端完成更新后上传镜像到主机；支持任意终端的离线更新模式，终端设备不连接管理平台即可在设备本地执行更新任务，后续连接到管理平台将离线制作的镜像上传并下发给其他终端设备；</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2、支持镜像模板编辑的链接分享，支持分享链接给需要编辑镜像的其他用户或管理员，在浏览器中直接输入镜像链接地址即可执行镜像编辑；</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3、为方便管理员的管理和运维，支持管理员添加外设控制策略时，针对单个或多个教室下发策略，同时允许添加例外终端。为避免操作失误，简化操作，需支持展示已选教室或终端对象的列表，支持对已选对象的添加和移除功能；支持策略优先级管理，可通过策略移动，来调整策略的生效优先级；</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4、平台提供主题定制功能，可分别针对但不限于登录页、浏览器标签和菜单栏提供用户自定义操作项，用户只需按照特定的要求上传和填写相关信息，即可完成主题定制；</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5、管理平台可实现教学终端的分组管理，支持自动归组功能，终端接入网络后，可通过终端ip自动纳管到指定分组；支持通过导入填写终端IP，MAC地址的清单进行统一批量自动分组，导入后即可完成所有设备的自动分组，支持清单的多次导入，支持通过追加的方式进行新增终端的导入和分组；提供清单模板的下载功能；支持针对未自动归组终端进行手动分组，移动分组功能，满足对终端的有序管理和高效运维；</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6、支持管理平台上的文件分发，支持文件的上传、查询、删除功能。支持通过管理平台将文件下发至指定的终端设备或桌面，可指定的存放位置。支持断点续传，支持对分发失败的任务进行重新分发。支持在管理平台上进行集中的软件下发到终端上，完成自动部署安装。支持多种软件格式(如：exe、reg、bat、msi)；</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7、支持在首页展示平台告警信息，告警信息需包含具体告警时间、所属集群服务器、告警名称和告警类型、告警对象和告警详情、告警是否结束等信息，为了方便管理员快速识别告警状态，通过不同的颜色标识进行区分，告警信息更加醒目；可同时展示多个集群下的告警信息，支持快速跳转至某一集群下的告警管理模块，查看更加详细的内容；</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8、支持告警日志，通过图表的方式清晰展示特定时间段内的告警日志，包括但不限于近12小时、最近1天、最近1周、最近1月的告警日志，也可通过自定义时间段进行告警日志的查询和筛选；为了便于告警日志的查看和区分，针对不同的告警类型，采用不同的颜色进行区分和表现，支持按需要选择不同的告警类型进行展示；</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9、支持屏幕水印功能，可展示包括终端序号、频道号、IP地址、在线状态、云主机ip等信息，进入系统后，桌面可置顶显示设置的信息水印；</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10、为了更方便的了解学生终端镜像的缓存进度和状态，可在管理平台和学生端同步查看镜像的缓存状态，包括更新缓存进度百分比、下载速度、剩余时间，更新所用时间、镜像总大小以及剩余下载大小等；</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11、支持全web化镜像编辑和管理，实时在线镜像编辑功能，在管理平台上实现在线镜像编辑，并下发给终端，管理员不需要到现场操作设备；完成编辑后可以配置更新模式为自动更新或推送更新，镜像更新可以和用户使用同时进行，不影响正在使用此镜像的其他用户；支持实时查看终端的镜像更新进度，终端镜像更新后，需要使用新镜像的终端可立即重启生效；</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12、为避免误操作导致基础镜像损坏，支持还原点功能，在进行镜像更新的时候，系统可自动生成还原点，可生成多个还原点，还原点数量不少于6个；管理员可选择某个还原点，恢复到特定的镜像状态，支持镜像损坏快速恢复；支持还原点合并，支持还原点更新记录，支持根据记录追溯镜像的更新历史；</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13、支持控制外设接口类型的启用和禁用功能，至少包括USB口、串口、并口；支持U盘、移动硬盘等存储设备的启用、禁用、读、写控制功能；支持控制无线网卡、打印机、扫描仪、摄像头的启用和禁用功能；</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14、支持在管理平台设置软件安全策略功能，支持策略的增、删、改、查，支持软件黑白名单列表管理功能，支持配置监控模式(黑名单模式或白名单模式)等，系统只能运行黑白名单库中受信任的软件，不可运行不受信任的软件；支持策略优先级管理，可通过策略移动，来调整策略的生效优先级；</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15、支持课表的增删改查，可以在平台中针对每一间教室的每一节课，设置课程镜像，可设置每节课的起止时间，精确到分钟；支持单双周排课。</w:t>
            </w:r>
          </w:p>
          <w:p>
            <w:pPr>
              <w:pStyle w:val="7"/>
              <w:ind w:left="0" w:leftChars="0" w:firstLine="0" w:firstLineChars="0"/>
              <w:rPr>
                <w:rFonts w:hint="eastAsia" w:ascii="宋体" w:hAnsi="宋体" w:cs="宋体"/>
                <w:color w:val="auto"/>
                <w:sz w:val="24"/>
                <w:szCs w:val="24"/>
              </w:rPr>
            </w:pPr>
            <w:r>
              <w:rPr>
                <w:rFonts w:hint="eastAsia" w:ascii="宋体" w:hAnsi="宋体"/>
                <w:color w:val="auto"/>
                <w:kern w:val="0"/>
                <w:sz w:val="24"/>
                <w:szCs w:val="24"/>
                <w:lang w:val="en-US" w:eastAsia="zh-CN" w:bidi="ar"/>
              </w:rPr>
              <w:t>16、</w:t>
            </w:r>
            <w:r>
              <w:rPr>
                <w:rFonts w:hint="eastAsia" w:ascii="宋体" w:hAnsi="宋体" w:cs="宋体"/>
                <w:color w:val="auto"/>
                <w:sz w:val="24"/>
                <w:szCs w:val="24"/>
              </w:rPr>
              <w:t>支持在学生学习过程中，教师可以使用教师端远程监看学生活动。支持“监控”、“共享”和“监视”三种模式，可实现对学生桌面的查看和必要的控制协助；教师端可以拍照留存学生端操作或者直接转播给其他学生学习借鉴。教师端可以黑屏警告学生端或者远程关闭学生端运行程序；支持老师桌面单一屏幕同时显示36个学生端的监控界面；在监看学生屏幕过程中，老师可进行画笔批注操作、录像；可设置学生屏幕平移或缩放显示，360度旋转等；支持对学生发起语音对话或接受学生发起的语音；支持教师端设置单屏幕显示学生端监视屏幕的最大数量，设置学生屏幕切换持续时间和视图持续时间；支持国产化系统环境下的远程监控</w:t>
            </w:r>
            <w:r>
              <w:rPr>
                <w:rFonts w:hint="eastAsia" w:ascii="宋体" w:hAnsi="宋体" w:cs="宋体"/>
                <w:color w:val="auto"/>
                <w:sz w:val="24"/>
                <w:szCs w:val="24"/>
                <w:lang w:eastAsia="zh-CN"/>
              </w:rPr>
              <w:t>。</w:t>
            </w:r>
          </w:p>
          <w:p>
            <w:pPr>
              <w:pStyle w:val="7"/>
              <w:ind w:left="0" w:leftChars="0" w:firstLine="0" w:firstLineChars="0"/>
              <w:rPr>
                <w:rFonts w:hint="eastAsia" w:ascii="宋体" w:hAnsi="宋体" w:cs="宋体"/>
                <w:color w:val="auto"/>
                <w:sz w:val="24"/>
                <w:szCs w:val="24"/>
              </w:rPr>
            </w:pPr>
            <w:r>
              <w:rPr>
                <w:rFonts w:hint="eastAsia" w:ascii="宋体" w:hAnsi="宋体" w:cs="宋体"/>
                <w:color w:val="auto"/>
                <w:sz w:val="24"/>
                <w:szCs w:val="24"/>
                <w:lang w:val="en-US" w:eastAsia="zh-CN"/>
              </w:rPr>
              <w:t>17、</w:t>
            </w:r>
            <w:r>
              <w:rPr>
                <w:rFonts w:hint="eastAsia" w:ascii="宋体" w:hAnsi="宋体" w:cs="宋体"/>
                <w:color w:val="auto"/>
                <w:sz w:val="24"/>
                <w:szCs w:val="24"/>
              </w:rPr>
              <w:t>作业空间内置师生网盘功能，教师可将作业素材上传至网盘中。学生可通过作业空间账号直接登录，学生没有做完的作业或文件，可以上传到在作业空间中独立的存储空间中；提供网盘文件传输状态管理，提供传输列表，对正在上传、正在下载、传输完成的内容进行展示和管理，展示文件名称，上传/下载传输进度和最终状态</w:t>
            </w:r>
            <w:r>
              <w:rPr>
                <w:rFonts w:hint="eastAsia" w:ascii="宋体" w:hAnsi="宋体" w:cs="宋体"/>
                <w:color w:val="auto"/>
                <w:sz w:val="24"/>
                <w:szCs w:val="24"/>
                <w:lang w:eastAsia="zh-CN"/>
              </w:rPr>
              <w:t>。</w:t>
            </w:r>
          </w:p>
          <w:p>
            <w:pPr>
              <w:pStyle w:val="7"/>
              <w:ind w:left="0" w:leftChars="0" w:firstLine="0" w:firstLineChars="0"/>
              <w:rPr>
                <w:rFonts w:hint="default" w:ascii="宋体" w:hAnsi="宋体" w:cs="宋体"/>
                <w:sz w:val="24"/>
                <w:lang w:val="en-US" w:eastAsia="zh-CN"/>
              </w:rPr>
            </w:pPr>
            <w:r>
              <w:rPr>
                <w:rFonts w:hint="eastAsia" w:ascii="宋体" w:hAnsi="宋体" w:cs="宋体"/>
                <w:color w:val="auto"/>
                <w:sz w:val="24"/>
                <w:szCs w:val="24"/>
                <w:lang w:val="en-US" w:eastAsia="zh-CN"/>
              </w:rPr>
              <w:t>18、</w:t>
            </w:r>
            <w:r>
              <w:rPr>
                <w:rFonts w:hint="eastAsia" w:ascii="宋体" w:hAnsi="宋体" w:cs="宋体"/>
                <w:color w:val="auto"/>
                <w:sz w:val="24"/>
                <w:szCs w:val="24"/>
              </w:rPr>
              <w:t>支持多种教学模式，包括信息课模式和考试模式等，支持自定义教学场景模式，每个模式对应不同的教学镜像；学生端批量同步切换至制定的镜像系统，切换时终端可无需重新启动，教学课程切换时间少于30秒。</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56</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电脑桌</w:t>
            </w:r>
          </w:p>
        </w:tc>
        <w:tc>
          <w:tcPr>
            <w:tcW w:w="2055" w:type="pct"/>
            <w:shd w:val="clear" w:color="auto" w:fill="auto"/>
            <w:vAlign w:val="center"/>
          </w:tcPr>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1、尺寸：1400×600×750mm(±5mm)。</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2、键盘台阶面采用≥25mm，其它采用≥18mm厚刨花板，基材表面压贴三聚氰胺饰面，其截面用PVC封边条机械高温热熔胶封边。</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3、五金配件表面电镀处理。脚垫：采用ABS材料。</w:t>
            </w:r>
          </w:p>
          <w:p>
            <w:pPr>
              <w:widowControl/>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color w:val="000000"/>
                <w:kern w:val="0"/>
                <w:szCs w:val="24"/>
                <w:lang w:bidi="ar"/>
              </w:rPr>
              <w:t>4、结构：外突角圆弧设计，防学生磕到，保证安全。键盘台面为台阶固定式，无需轨道。</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28</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学生椅</w:t>
            </w:r>
          </w:p>
        </w:tc>
        <w:tc>
          <w:tcPr>
            <w:tcW w:w="2055" w:type="pct"/>
            <w:shd w:val="clear" w:color="auto" w:fill="auto"/>
            <w:vAlign w:val="center"/>
          </w:tcPr>
          <w:p>
            <w:pPr>
              <w:widowControl/>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color w:val="000000"/>
                <w:kern w:val="0"/>
                <w:szCs w:val="24"/>
                <w:lang w:bidi="ar"/>
              </w:rPr>
              <w:t>1.采用冷轧方管，表面经过酸洗、磷化、静电粉末喷涂，经高温烘烤漆面吸附力强，不易刮花、脱落，无气味，无污染。</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56</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48口接入交换机</w:t>
            </w:r>
          </w:p>
        </w:tc>
        <w:tc>
          <w:tcPr>
            <w:tcW w:w="2055" w:type="pct"/>
            <w:shd w:val="clear" w:color="auto" w:fill="auto"/>
            <w:vAlign w:val="center"/>
          </w:tcPr>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1、交换容量≥432Gbps，包转发率≥166Mpps；</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2、整机提供≥48个千兆电口，≥4个千兆光口；</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3、支持MAC地址认证、802.1x认证、Portal认证等多种安全认证方式，实现用户策略（VLAN、QoS、ACL）的动态下发；</w:t>
            </w:r>
          </w:p>
          <w:p>
            <w:pPr>
              <w:widowControl/>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color w:val="000000"/>
                <w:kern w:val="0"/>
                <w:szCs w:val="24"/>
                <w:lang w:bidi="ar"/>
              </w:rPr>
              <w:t>4、支持SNMPv1/v2c/v3、CLI（命令行）、Web网管、SSHv2.0等多样化的管理和维护方式；支持RMON、多日志主机、端口流量统计和网络质量分析，便于网络优化和改造。</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24口接入交换机</w:t>
            </w:r>
          </w:p>
        </w:tc>
        <w:tc>
          <w:tcPr>
            <w:tcW w:w="2055" w:type="pct"/>
            <w:shd w:val="clear" w:color="auto" w:fill="auto"/>
            <w:vAlign w:val="center"/>
          </w:tcPr>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1.交换容量≥3.36Tbps，包转发率≥126Mpps；</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szCs w:val="24"/>
                <w:lang w:bidi="ar"/>
              </w:rPr>
              <w:t>2.支持10/100/1000Base-T以太网接口≥24个，千兆SFP接口≥4个。</w:t>
            </w:r>
          </w:p>
          <w:p>
            <w:pPr>
              <w:widowControl/>
              <w:spacing w:line="240" w:lineRule="auto"/>
              <w:ind w:firstLine="0" w:firstLineChars="0"/>
              <w:jc w:val="left"/>
              <w:textAlignment w:val="center"/>
              <w:rPr>
                <w:rFonts w:hint="eastAsia" w:ascii="宋体" w:hAnsi="宋体"/>
                <w:color w:val="000000"/>
                <w:kern w:val="0"/>
                <w:szCs w:val="24"/>
                <w:lang w:bidi="ar"/>
              </w:rPr>
            </w:pPr>
            <w:r>
              <w:rPr>
                <w:rFonts w:hint="eastAsia" w:ascii="宋体" w:hAnsi="宋体"/>
                <w:color w:val="000000"/>
                <w:kern w:val="0"/>
                <w:lang w:bidi="ar"/>
              </w:rPr>
              <w:t>3</w:t>
            </w:r>
            <w:r>
              <w:rPr>
                <w:rFonts w:hint="eastAsia" w:ascii="宋体" w:hAnsi="宋体"/>
                <w:color w:val="000000"/>
                <w:kern w:val="0"/>
                <w:szCs w:val="24"/>
                <w:lang w:bidi="ar"/>
              </w:rPr>
              <w:t>.支持PNP按钮，长按可恢复出厂配置并复位设备，短按可支持复位设备，用于接入交换机配置变更及快速复位满足。</w:t>
            </w:r>
          </w:p>
          <w:p>
            <w:pPr>
              <w:widowControl/>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color w:val="000000"/>
                <w:kern w:val="0"/>
                <w:szCs w:val="24"/>
                <w:lang w:bidi="ar"/>
              </w:rPr>
              <w:t>4.支持CPCAR、动态ARP检测、攻击溯源、可信启动等安全功能。</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12口光纤配线架</w:t>
            </w:r>
          </w:p>
        </w:tc>
        <w:tc>
          <w:tcPr>
            <w:tcW w:w="2055"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1.规格：</w:t>
            </w:r>
            <w:r>
              <w:rPr>
                <w:rFonts w:hint="eastAsia" w:ascii="宋体" w:hAnsi="宋体"/>
                <w:color w:val="000000"/>
                <w:kern w:val="0"/>
                <w:szCs w:val="24"/>
                <w:lang w:bidi="ar"/>
              </w:rPr>
              <w:t>≥</w:t>
            </w:r>
            <w:r>
              <w:rPr>
                <w:rFonts w:hint="eastAsia" w:ascii="宋体" w:hAnsi="宋体" w:eastAsia="宋体" w:cs="宋体"/>
                <w:i w:val="0"/>
                <w:iCs w:val="0"/>
                <w:color w:val="auto"/>
                <w:kern w:val="0"/>
                <w:sz w:val="24"/>
                <w:szCs w:val="24"/>
                <w:u w:val="none"/>
                <w:lang w:val="en-US" w:eastAsia="zh-CN" w:bidi="ar"/>
              </w:rPr>
              <w:t>12路机架式光纤配线架；</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2.金属材质：箱体为冷轧钢板，喷塑；</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3.使用温度：-40～+70℃；</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4.湿度：≤85%（温度85℃±3℃）；</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5.含</w:t>
            </w:r>
            <w:r>
              <w:rPr>
                <w:rFonts w:hint="eastAsia" w:ascii="宋体" w:hAnsi="宋体"/>
                <w:color w:val="000000"/>
                <w:kern w:val="0"/>
                <w:szCs w:val="24"/>
                <w:lang w:bidi="ar"/>
              </w:rPr>
              <w:t>≥</w:t>
            </w:r>
            <w:r>
              <w:rPr>
                <w:rFonts w:hint="eastAsia" w:ascii="宋体" w:hAnsi="宋体" w:eastAsia="宋体" w:cs="宋体"/>
                <w:i w:val="0"/>
                <w:iCs w:val="0"/>
                <w:color w:val="auto"/>
                <w:kern w:val="0"/>
                <w:sz w:val="24"/>
                <w:szCs w:val="24"/>
                <w:u w:val="none"/>
                <w:lang w:val="en-US" w:eastAsia="zh-CN" w:bidi="ar"/>
              </w:rPr>
              <w:t>12个耦合器。</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尾纤</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1.长度：≥1米；</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2.插入损耗：≤0.2dB；</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3.回波损耗：≥50dB。</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根</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光纤跳线</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1.长度：≥3米；</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2.插入损耗：≤0.2dB；</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3.回波损耗：≥50dB。</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网络跳线</w:t>
            </w:r>
          </w:p>
        </w:tc>
        <w:tc>
          <w:tcPr>
            <w:tcW w:w="2055" w:type="pct"/>
            <w:shd w:val="clear" w:color="auto" w:fill="auto"/>
            <w:vAlign w:val="center"/>
          </w:tcPr>
          <w:p>
            <w:pPr>
              <w:widowControl/>
              <w:spacing w:line="240" w:lineRule="auto"/>
              <w:ind w:firstLine="0" w:firstLineChars="0"/>
              <w:jc w:val="left"/>
              <w:textAlignment w:val="center"/>
              <w:rPr>
                <w:rFonts w:hint="eastAsia" w:ascii="宋体" w:hAnsi="宋体"/>
                <w:kern w:val="0"/>
                <w:szCs w:val="24"/>
                <w:lang w:bidi="ar"/>
              </w:rPr>
            </w:pPr>
            <w:r>
              <w:rPr>
                <w:rFonts w:hint="eastAsia" w:ascii="宋体" w:hAnsi="宋体"/>
                <w:kern w:val="0"/>
                <w:szCs w:val="24"/>
                <w:lang w:bidi="ar"/>
              </w:rPr>
              <w:t>1.满足TIA-EIA-568-C.2-2009标准的要求</w:t>
            </w:r>
          </w:p>
          <w:p>
            <w:pPr>
              <w:widowControl/>
              <w:spacing w:line="240" w:lineRule="auto"/>
              <w:ind w:firstLine="0" w:firstLineChars="0"/>
              <w:jc w:val="left"/>
              <w:textAlignment w:val="center"/>
              <w:rPr>
                <w:rFonts w:hint="eastAsia" w:ascii="宋体" w:hAnsi="宋体"/>
                <w:kern w:val="0"/>
                <w:szCs w:val="24"/>
                <w:lang w:bidi="ar"/>
              </w:rPr>
            </w:pPr>
            <w:r>
              <w:rPr>
                <w:rFonts w:hint="eastAsia" w:ascii="宋体" w:hAnsi="宋体"/>
                <w:kern w:val="0"/>
                <w:szCs w:val="24"/>
                <w:lang w:bidi="ar"/>
              </w:rPr>
              <w:t>2.水晶头塑料材质：聚碳酸酯（PC）</w:t>
            </w:r>
          </w:p>
          <w:p>
            <w:pPr>
              <w:widowControl/>
              <w:spacing w:line="240" w:lineRule="auto"/>
              <w:ind w:firstLine="0" w:firstLineChars="0"/>
              <w:jc w:val="left"/>
              <w:textAlignment w:val="center"/>
              <w:rPr>
                <w:rFonts w:hint="eastAsia" w:ascii="宋体" w:hAnsi="宋体"/>
                <w:kern w:val="0"/>
                <w:szCs w:val="24"/>
                <w:lang w:bidi="ar"/>
              </w:rPr>
            </w:pPr>
            <w:r>
              <w:rPr>
                <w:rFonts w:hint="eastAsia" w:ascii="宋体" w:hAnsi="宋体"/>
                <w:kern w:val="0"/>
                <w:szCs w:val="24"/>
                <w:lang w:bidi="ar"/>
              </w:rPr>
              <w:t>3.跳线接头类型：注塑RJ45端子-注塑RJ45端子</w:t>
            </w:r>
          </w:p>
          <w:p>
            <w:pPr>
              <w:widowControl/>
              <w:spacing w:line="240" w:lineRule="auto"/>
              <w:ind w:firstLine="0" w:firstLineChars="0"/>
              <w:jc w:val="left"/>
              <w:textAlignment w:val="center"/>
              <w:rPr>
                <w:rFonts w:hint="eastAsia" w:ascii="宋体" w:hAnsi="宋体"/>
                <w:kern w:val="0"/>
                <w:szCs w:val="24"/>
                <w:lang w:bidi="ar"/>
              </w:rPr>
            </w:pPr>
            <w:r>
              <w:rPr>
                <w:rFonts w:hint="eastAsia" w:ascii="宋体" w:hAnsi="宋体"/>
                <w:kern w:val="0"/>
                <w:szCs w:val="24"/>
                <w:lang w:bidi="ar"/>
              </w:rPr>
              <w:t>4.跳线线缆类型：24AWG对绞芯线</w:t>
            </w:r>
          </w:p>
          <w:p>
            <w:pPr>
              <w:widowControl/>
              <w:spacing w:line="240" w:lineRule="auto"/>
              <w:ind w:firstLine="0" w:firstLineChars="0"/>
              <w:jc w:val="left"/>
              <w:textAlignment w:val="center"/>
              <w:rPr>
                <w:rFonts w:hint="eastAsia" w:ascii="宋体" w:hAnsi="宋体"/>
                <w:kern w:val="0"/>
                <w:szCs w:val="24"/>
                <w:lang w:bidi="ar"/>
              </w:rPr>
            </w:pPr>
            <w:r>
              <w:rPr>
                <w:rFonts w:hint="eastAsia" w:ascii="宋体" w:hAnsi="宋体"/>
                <w:kern w:val="0"/>
                <w:szCs w:val="24"/>
                <w:lang w:bidi="ar"/>
              </w:rPr>
              <w:t>5.跳线线缆护套材质：PVC</w:t>
            </w:r>
          </w:p>
          <w:p>
            <w:pPr>
              <w:widowControl/>
              <w:spacing w:line="240" w:lineRule="auto"/>
              <w:ind w:firstLine="0" w:firstLineChars="0"/>
              <w:jc w:val="left"/>
              <w:textAlignment w:val="center"/>
              <w:rPr>
                <w:rFonts w:hint="eastAsia" w:ascii="宋体" w:hAnsi="宋体"/>
                <w:kern w:val="0"/>
                <w:szCs w:val="24"/>
                <w:lang w:bidi="ar"/>
              </w:rPr>
            </w:pPr>
            <w:r>
              <w:rPr>
                <w:rFonts w:hint="eastAsia" w:ascii="宋体" w:hAnsi="宋体"/>
                <w:kern w:val="0"/>
                <w:szCs w:val="24"/>
                <w:lang w:bidi="ar"/>
              </w:rPr>
              <w:t>6.跳线线缆外径：6.2±0.2mm</w:t>
            </w:r>
          </w:p>
          <w:p>
            <w:pPr>
              <w:widowControl/>
              <w:spacing w:line="240" w:lineRule="auto"/>
              <w:ind w:firstLine="0" w:firstLineChars="0"/>
              <w:jc w:val="left"/>
              <w:textAlignment w:val="center"/>
              <w:rPr>
                <w:rFonts w:hint="eastAsia" w:ascii="宋体" w:hAnsi="宋体"/>
                <w:kern w:val="0"/>
                <w:szCs w:val="24"/>
                <w:lang w:bidi="ar"/>
              </w:rPr>
            </w:pPr>
            <w:r>
              <w:rPr>
                <w:rFonts w:hint="eastAsia" w:ascii="宋体" w:hAnsi="宋体"/>
                <w:kern w:val="0"/>
                <w:szCs w:val="24"/>
                <w:lang w:bidi="ar"/>
              </w:rPr>
              <w:t>7.近端串音衰减≥38.8dB@250MHz</w:t>
            </w:r>
          </w:p>
          <w:p>
            <w:pPr>
              <w:widowControl/>
              <w:spacing w:line="240" w:lineRule="auto"/>
              <w:ind w:firstLine="0" w:firstLineChars="0"/>
              <w:jc w:val="left"/>
              <w:textAlignment w:val="center"/>
              <w:rPr>
                <w:rFonts w:hint="eastAsia" w:ascii="宋体" w:hAnsi="宋体"/>
                <w:kern w:val="0"/>
                <w:szCs w:val="24"/>
                <w:lang w:bidi="ar"/>
              </w:rPr>
            </w:pPr>
            <w:r>
              <w:rPr>
                <w:rFonts w:hint="eastAsia" w:ascii="宋体" w:hAnsi="宋体"/>
                <w:kern w:val="0"/>
                <w:szCs w:val="24"/>
                <w:lang w:bidi="ar"/>
              </w:rPr>
              <w:t>8.跳线线缆阻抗类型：100±15Ω</w:t>
            </w:r>
          </w:p>
          <w:p>
            <w:pPr>
              <w:widowControl/>
              <w:spacing w:line="240" w:lineRule="auto"/>
              <w:ind w:firstLine="0" w:firstLineChars="0"/>
              <w:jc w:val="left"/>
              <w:textAlignment w:val="center"/>
              <w:rPr>
                <w:rFonts w:hint="eastAsia" w:ascii="宋体" w:hAnsi="宋体"/>
                <w:kern w:val="0"/>
                <w:szCs w:val="24"/>
                <w:lang w:bidi="ar"/>
              </w:rPr>
            </w:pPr>
            <w:r>
              <w:rPr>
                <w:rFonts w:hint="eastAsia" w:ascii="宋体" w:hAnsi="宋体"/>
                <w:kern w:val="0"/>
                <w:szCs w:val="24"/>
                <w:lang w:bidi="ar"/>
              </w:rPr>
              <w:t>9.连接方式：RJ45端插接RJ45配线架</w:t>
            </w:r>
          </w:p>
          <w:p>
            <w:pPr>
              <w:widowControl/>
              <w:spacing w:line="240" w:lineRule="auto"/>
              <w:ind w:firstLine="0" w:firstLineChars="0"/>
              <w:jc w:val="left"/>
              <w:textAlignment w:val="center"/>
              <w:rPr>
                <w:rFonts w:hint="eastAsia" w:ascii="宋体" w:hAnsi="宋体"/>
                <w:kern w:val="0"/>
                <w:szCs w:val="24"/>
                <w:lang w:bidi="ar"/>
              </w:rPr>
            </w:pPr>
            <w:r>
              <w:rPr>
                <w:rFonts w:hint="eastAsia" w:ascii="宋体" w:hAnsi="宋体"/>
                <w:kern w:val="0"/>
                <w:szCs w:val="24"/>
                <w:lang w:bidi="ar"/>
              </w:rPr>
              <w:t>10.跳线长度≥1.5米</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kern w:val="0"/>
                <w:szCs w:val="24"/>
                <w:lang w:bidi="ar"/>
              </w:rPr>
              <w:t>11.适用信号：六类非屏蔽信道</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55</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根</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千兆光模块</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1.千兆光纤模块</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块</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17</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计算机室辅材</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1.配线、接插件</w:t>
            </w:r>
            <w:r>
              <w:rPr>
                <w:rFonts w:hint="eastAsia" w:ascii="宋体" w:hAnsi="宋体" w:cs="宋体"/>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紧固件</w:t>
            </w:r>
            <w:r>
              <w:rPr>
                <w:rFonts w:hint="eastAsia" w:ascii="宋体" w:hAnsi="宋体" w:cs="宋体"/>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扎带等辅材。</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计算机室系统集成服务</w:t>
            </w:r>
          </w:p>
        </w:tc>
        <w:tc>
          <w:tcPr>
            <w:tcW w:w="20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1.计算机室系统调试及集成服务等。</w:t>
            </w:r>
          </w:p>
        </w:tc>
        <w:tc>
          <w:tcPr>
            <w:tcW w:w="44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w:t>
            </w: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3375" w:type="pct"/>
            <w:gridSpan w:val="4"/>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合计</w:t>
            </w:r>
          </w:p>
        </w:tc>
        <w:tc>
          <w:tcPr>
            <w:tcW w:w="450"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6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bl>
    <w:p>
      <w:pPr>
        <w:pStyle w:val="7"/>
        <w:ind w:left="0" w:leftChars="0" w:firstLine="0" w:firstLineChars="0"/>
        <w:rPr>
          <w:rFonts w:hint="eastAsia" w:ascii="宋体" w:hAnsi="宋体" w:eastAsia="宋体" w:cs="宋体"/>
          <w:color w:val="000000" w:themeColor="text1"/>
          <w:sz w:val="24"/>
          <w:szCs w:val="24"/>
          <w:highlight w:val="none"/>
          <w14:textFill>
            <w14:solidFill>
              <w14:schemeClr w14:val="tx1"/>
            </w14:solidFill>
          </w14:textFill>
        </w:rPr>
      </w:pPr>
    </w:p>
    <w:sectPr>
      <w:headerReference r:id="rId5" w:type="default"/>
      <w:footerReference r:id="rId6" w:type="default"/>
      <w:pgSz w:w="16838" w:h="11906" w:orient="landscape"/>
      <w:pgMar w:top="720" w:right="720" w:bottom="720" w:left="1134"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1D0DF7"/>
    <w:multiLevelType w:val="singleLevel"/>
    <w:tmpl w:val="7C1D0DF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4OWJiNGNlZDI1MzEyZjAwZDEyYTUxNTQ4ZmFjYzQifQ=="/>
  </w:docVars>
  <w:rsids>
    <w:rsidRoot w:val="44F77877"/>
    <w:rsid w:val="00095865"/>
    <w:rsid w:val="006359B3"/>
    <w:rsid w:val="0077105F"/>
    <w:rsid w:val="00CD79DA"/>
    <w:rsid w:val="00ED038D"/>
    <w:rsid w:val="01400477"/>
    <w:rsid w:val="017E2D73"/>
    <w:rsid w:val="01964404"/>
    <w:rsid w:val="022B133D"/>
    <w:rsid w:val="023651E7"/>
    <w:rsid w:val="02AD5B62"/>
    <w:rsid w:val="02FA00AF"/>
    <w:rsid w:val="03D66BA6"/>
    <w:rsid w:val="04471F90"/>
    <w:rsid w:val="0519558D"/>
    <w:rsid w:val="05515323"/>
    <w:rsid w:val="05700168"/>
    <w:rsid w:val="057032FD"/>
    <w:rsid w:val="06640499"/>
    <w:rsid w:val="06B36ECB"/>
    <w:rsid w:val="075B5D40"/>
    <w:rsid w:val="079A66CE"/>
    <w:rsid w:val="07DF3537"/>
    <w:rsid w:val="07FF74D2"/>
    <w:rsid w:val="080A1514"/>
    <w:rsid w:val="08DD4532"/>
    <w:rsid w:val="096A1DE9"/>
    <w:rsid w:val="099142E0"/>
    <w:rsid w:val="0A4505E1"/>
    <w:rsid w:val="0A6D18E6"/>
    <w:rsid w:val="0A7D32BC"/>
    <w:rsid w:val="0AAF06D7"/>
    <w:rsid w:val="0AAF1EFF"/>
    <w:rsid w:val="0AD6577F"/>
    <w:rsid w:val="0AEA2FDD"/>
    <w:rsid w:val="0B325009"/>
    <w:rsid w:val="0B3F1756"/>
    <w:rsid w:val="0BE43E2A"/>
    <w:rsid w:val="0C0070A1"/>
    <w:rsid w:val="0C685542"/>
    <w:rsid w:val="0C754CC5"/>
    <w:rsid w:val="0C820A5E"/>
    <w:rsid w:val="0D047C65"/>
    <w:rsid w:val="0D1A4C40"/>
    <w:rsid w:val="0D250D19"/>
    <w:rsid w:val="0D392BA3"/>
    <w:rsid w:val="0DF73A45"/>
    <w:rsid w:val="0E57025F"/>
    <w:rsid w:val="0E9C61D2"/>
    <w:rsid w:val="0F5A5F0C"/>
    <w:rsid w:val="0F692138"/>
    <w:rsid w:val="0FFC4573"/>
    <w:rsid w:val="101928AC"/>
    <w:rsid w:val="1065378B"/>
    <w:rsid w:val="10942ABB"/>
    <w:rsid w:val="10AA003E"/>
    <w:rsid w:val="11820F93"/>
    <w:rsid w:val="12577104"/>
    <w:rsid w:val="126B71DF"/>
    <w:rsid w:val="129B393F"/>
    <w:rsid w:val="12CA4143"/>
    <w:rsid w:val="12D20E80"/>
    <w:rsid w:val="12D30A20"/>
    <w:rsid w:val="12DA1AE3"/>
    <w:rsid w:val="12F35ACF"/>
    <w:rsid w:val="1376180B"/>
    <w:rsid w:val="13F27685"/>
    <w:rsid w:val="1408240E"/>
    <w:rsid w:val="14BF0C39"/>
    <w:rsid w:val="15204125"/>
    <w:rsid w:val="152560B8"/>
    <w:rsid w:val="1615355E"/>
    <w:rsid w:val="162613D1"/>
    <w:rsid w:val="16652DB6"/>
    <w:rsid w:val="16D7072C"/>
    <w:rsid w:val="17110959"/>
    <w:rsid w:val="176A1687"/>
    <w:rsid w:val="17CC40F0"/>
    <w:rsid w:val="17DD00AB"/>
    <w:rsid w:val="1830133A"/>
    <w:rsid w:val="185B624C"/>
    <w:rsid w:val="186E33F9"/>
    <w:rsid w:val="1887021A"/>
    <w:rsid w:val="18CB46C3"/>
    <w:rsid w:val="18E86D07"/>
    <w:rsid w:val="19341F4D"/>
    <w:rsid w:val="19906775"/>
    <w:rsid w:val="19D63004"/>
    <w:rsid w:val="19E3488B"/>
    <w:rsid w:val="1A1260CC"/>
    <w:rsid w:val="1A200723"/>
    <w:rsid w:val="1A244358"/>
    <w:rsid w:val="1A9829AF"/>
    <w:rsid w:val="1A9C2019"/>
    <w:rsid w:val="1B770817"/>
    <w:rsid w:val="1BD25A4D"/>
    <w:rsid w:val="1C1E1665"/>
    <w:rsid w:val="1C791991"/>
    <w:rsid w:val="1CAA4B6D"/>
    <w:rsid w:val="1CB25FAA"/>
    <w:rsid w:val="1D104A7F"/>
    <w:rsid w:val="1E3173A3"/>
    <w:rsid w:val="1E39416E"/>
    <w:rsid w:val="1E7A3CAF"/>
    <w:rsid w:val="1F0965DD"/>
    <w:rsid w:val="1F38256C"/>
    <w:rsid w:val="1F5E41C7"/>
    <w:rsid w:val="1F8359DC"/>
    <w:rsid w:val="1FF24D5E"/>
    <w:rsid w:val="1FF5287D"/>
    <w:rsid w:val="205E1735"/>
    <w:rsid w:val="20D82D27"/>
    <w:rsid w:val="20EB64AA"/>
    <w:rsid w:val="210B1C2A"/>
    <w:rsid w:val="210F75CC"/>
    <w:rsid w:val="212D69C7"/>
    <w:rsid w:val="21354B49"/>
    <w:rsid w:val="218B37EF"/>
    <w:rsid w:val="21AE4866"/>
    <w:rsid w:val="21D947CB"/>
    <w:rsid w:val="220429E2"/>
    <w:rsid w:val="22DE0467"/>
    <w:rsid w:val="22F33DF7"/>
    <w:rsid w:val="22FF181D"/>
    <w:rsid w:val="239514BD"/>
    <w:rsid w:val="23D903E6"/>
    <w:rsid w:val="23ED5B1A"/>
    <w:rsid w:val="240237D3"/>
    <w:rsid w:val="24BA41EB"/>
    <w:rsid w:val="24E862E1"/>
    <w:rsid w:val="25757554"/>
    <w:rsid w:val="25A62FB3"/>
    <w:rsid w:val="25C149DC"/>
    <w:rsid w:val="25E95DDE"/>
    <w:rsid w:val="265156C8"/>
    <w:rsid w:val="2661459D"/>
    <w:rsid w:val="26AF355A"/>
    <w:rsid w:val="277B06F9"/>
    <w:rsid w:val="27E9484A"/>
    <w:rsid w:val="281647B8"/>
    <w:rsid w:val="286A05DF"/>
    <w:rsid w:val="28B37497"/>
    <w:rsid w:val="2943145A"/>
    <w:rsid w:val="29C015DB"/>
    <w:rsid w:val="29EC0622"/>
    <w:rsid w:val="2A41096D"/>
    <w:rsid w:val="2B1C6608"/>
    <w:rsid w:val="2B2B1D45"/>
    <w:rsid w:val="2B3455B9"/>
    <w:rsid w:val="2B5569E1"/>
    <w:rsid w:val="2B79346B"/>
    <w:rsid w:val="2B86069F"/>
    <w:rsid w:val="2BE27F2E"/>
    <w:rsid w:val="2C11436F"/>
    <w:rsid w:val="2CA90FF5"/>
    <w:rsid w:val="2D1660E1"/>
    <w:rsid w:val="2D604F56"/>
    <w:rsid w:val="2D76452D"/>
    <w:rsid w:val="2D9E60D7"/>
    <w:rsid w:val="2E053A60"/>
    <w:rsid w:val="2E1A575D"/>
    <w:rsid w:val="2E4E65E7"/>
    <w:rsid w:val="2EF033FB"/>
    <w:rsid w:val="2F7B66D0"/>
    <w:rsid w:val="30843670"/>
    <w:rsid w:val="308A1706"/>
    <w:rsid w:val="308C06F8"/>
    <w:rsid w:val="30DC4F4C"/>
    <w:rsid w:val="30F06C49"/>
    <w:rsid w:val="316118F5"/>
    <w:rsid w:val="31837ABD"/>
    <w:rsid w:val="31C205E6"/>
    <w:rsid w:val="31C327BC"/>
    <w:rsid w:val="31F42769"/>
    <w:rsid w:val="322C1B4F"/>
    <w:rsid w:val="32337818"/>
    <w:rsid w:val="3270764F"/>
    <w:rsid w:val="328D6F43"/>
    <w:rsid w:val="32D77CCC"/>
    <w:rsid w:val="33630CEF"/>
    <w:rsid w:val="336631F3"/>
    <w:rsid w:val="33761D7D"/>
    <w:rsid w:val="33961173"/>
    <w:rsid w:val="344C3ABD"/>
    <w:rsid w:val="344F012B"/>
    <w:rsid w:val="34602FDD"/>
    <w:rsid w:val="34753F2F"/>
    <w:rsid w:val="34AA7421"/>
    <w:rsid w:val="34FE6565"/>
    <w:rsid w:val="35483566"/>
    <w:rsid w:val="354C3F60"/>
    <w:rsid w:val="359C2EFC"/>
    <w:rsid w:val="35A033D0"/>
    <w:rsid w:val="361343FC"/>
    <w:rsid w:val="3617545B"/>
    <w:rsid w:val="36552B35"/>
    <w:rsid w:val="367774C5"/>
    <w:rsid w:val="36E15F67"/>
    <w:rsid w:val="37305FF2"/>
    <w:rsid w:val="37515F68"/>
    <w:rsid w:val="37A75B88"/>
    <w:rsid w:val="38042FDA"/>
    <w:rsid w:val="38164407"/>
    <w:rsid w:val="3837515E"/>
    <w:rsid w:val="39127CEE"/>
    <w:rsid w:val="393576EF"/>
    <w:rsid w:val="39566938"/>
    <w:rsid w:val="395A3B50"/>
    <w:rsid w:val="398B5761"/>
    <w:rsid w:val="39A721FB"/>
    <w:rsid w:val="39DA0B5F"/>
    <w:rsid w:val="3AB432E4"/>
    <w:rsid w:val="3B1D063B"/>
    <w:rsid w:val="3B6468AE"/>
    <w:rsid w:val="3BA96372"/>
    <w:rsid w:val="3BB16FD5"/>
    <w:rsid w:val="3BB3378C"/>
    <w:rsid w:val="3BE4509D"/>
    <w:rsid w:val="3BF97F2B"/>
    <w:rsid w:val="3C145EE2"/>
    <w:rsid w:val="3CD459D3"/>
    <w:rsid w:val="3CE53DCB"/>
    <w:rsid w:val="3DFB4FA7"/>
    <w:rsid w:val="3E594F8A"/>
    <w:rsid w:val="3E742B53"/>
    <w:rsid w:val="3E8B5549"/>
    <w:rsid w:val="3EA03A5D"/>
    <w:rsid w:val="3ED278D2"/>
    <w:rsid w:val="3F4C7034"/>
    <w:rsid w:val="3F61717C"/>
    <w:rsid w:val="3F6A406B"/>
    <w:rsid w:val="3FA61C18"/>
    <w:rsid w:val="40140B8E"/>
    <w:rsid w:val="40E65973"/>
    <w:rsid w:val="41593376"/>
    <w:rsid w:val="416023AD"/>
    <w:rsid w:val="41A25D3E"/>
    <w:rsid w:val="41E530AD"/>
    <w:rsid w:val="41FD4C00"/>
    <w:rsid w:val="421A3603"/>
    <w:rsid w:val="421F738E"/>
    <w:rsid w:val="42847921"/>
    <w:rsid w:val="433B6E56"/>
    <w:rsid w:val="43495AB7"/>
    <w:rsid w:val="435F746A"/>
    <w:rsid w:val="43770B04"/>
    <w:rsid w:val="437D1010"/>
    <w:rsid w:val="438C2A31"/>
    <w:rsid w:val="440247C0"/>
    <w:rsid w:val="444702F9"/>
    <w:rsid w:val="44564BBE"/>
    <w:rsid w:val="447D214A"/>
    <w:rsid w:val="448034AB"/>
    <w:rsid w:val="44F77877"/>
    <w:rsid w:val="450A60D4"/>
    <w:rsid w:val="45B20519"/>
    <w:rsid w:val="45E42963"/>
    <w:rsid w:val="45E85CE9"/>
    <w:rsid w:val="45EC57D9"/>
    <w:rsid w:val="460E424B"/>
    <w:rsid w:val="46A75BA4"/>
    <w:rsid w:val="46AB75EC"/>
    <w:rsid w:val="46AD482C"/>
    <w:rsid w:val="471D76F0"/>
    <w:rsid w:val="473371E1"/>
    <w:rsid w:val="47881FFA"/>
    <w:rsid w:val="4810155B"/>
    <w:rsid w:val="481505D2"/>
    <w:rsid w:val="483F67B8"/>
    <w:rsid w:val="49CF3FC1"/>
    <w:rsid w:val="49D071C0"/>
    <w:rsid w:val="49ED7D72"/>
    <w:rsid w:val="49F11610"/>
    <w:rsid w:val="4A0A7F5B"/>
    <w:rsid w:val="4A72504B"/>
    <w:rsid w:val="4B1D4687"/>
    <w:rsid w:val="4CB16766"/>
    <w:rsid w:val="4CB1710D"/>
    <w:rsid w:val="4D02332F"/>
    <w:rsid w:val="4D1E52D1"/>
    <w:rsid w:val="4D244980"/>
    <w:rsid w:val="4D607D34"/>
    <w:rsid w:val="4EA01857"/>
    <w:rsid w:val="4EAD3AA1"/>
    <w:rsid w:val="4EB175C0"/>
    <w:rsid w:val="4F6C0472"/>
    <w:rsid w:val="4F894099"/>
    <w:rsid w:val="4FF642BF"/>
    <w:rsid w:val="503E5AC1"/>
    <w:rsid w:val="50D6330E"/>
    <w:rsid w:val="50F87728"/>
    <w:rsid w:val="51575587"/>
    <w:rsid w:val="51A2607D"/>
    <w:rsid w:val="51E7154B"/>
    <w:rsid w:val="5257047F"/>
    <w:rsid w:val="525F337F"/>
    <w:rsid w:val="52841AC9"/>
    <w:rsid w:val="52B67FCF"/>
    <w:rsid w:val="52ED0DE3"/>
    <w:rsid w:val="531D5224"/>
    <w:rsid w:val="533517C0"/>
    <w:rsid w:val="533F163E"/>
    <w:rsid w:val="534263BF"/>
    <w:rsid w:val="53C27B7A"/>
    <w:rsid w:val="53FE67B1"/>
    <w:rsid w:val="54257754"/>
    <w:rsid w:val="54414D9F"/>
    <w:rsid w:val="545E3BE9"/>
    <w:rsid w:val="5463310B"/>
    <w:rsid w:val="54964D1C"/>
    <w:rsid w:val="54AF4D09"/>
    <w:rsid w:val="54DF2E17"/>
    <w:rsid w:val="559A7000"/>
    <w:rsid w:val="56103653"/>
    <w:rsid w:val="561C5C67"/>
    <w:rsid w:val="56DF4E8D"/>
    <w:rsid w:val="56E00A05"/>
    <w:rsid w:val="57406074"/>
    <w:rsid w:val="57BC2B32"/>
    <w:rsid w:val="58044C05"/>
    <w:rsid w:val="58533496"/>
    <w:rsid w:val="58A957AC"/>
    <w:rsid w:val="590A4200"/>
    <w:rsid w:val="59462FFB"/>
    <w:rsid w:val="59537674"/>
    <w:rsid w:val="597072EF"/>
    <w:rsid w:val="59A10231"/>
    <w:rsid w:val="59B966C3"/>
    <w:rsid w:val="59E36A9C"/>
    <w:rsid w:val="5A81253D"/>
    <w:rsid w:val="5AA936C5"/>
    <w:rsid w:val="5ACC092C"/>
    <w:rsid w:val="5AEB5C08"/>
    <w:rsid w:val="5B155F9D"/>
    <w:rsid w:val="5B730668"/>
    <w:rsid w:val="5BDA3C8D"/>
    <w:rsid w:val="5BEB4D95"/>
    <w:rsid w:val="5C2C5FBC"/>
    <w:rsid w:val="5C4B64F2"/>
    <w:rsid w:val="5C747781"/>
    <w:rsid w:val="5C871960"/>
    <w:rsid w:val="5CE24DE9"/>
    <w:rsid w:val="5CF3349A"/>
    <w:rsid w:val="5D480ABE"/>
    <w:rsid w:val="5D5C0667"/>
    <w:rsid w:val="5D600B2F"/>
    <w:rsid w:val="5D646D3F"/>
    <w:rsid w:val="5D79399F"/>
    <w:rsid w:val="5E0B036F"/>
    <w:rsid w:val="5E6F6657"/>
    <w:rsid w:val="5EC0763F"/>
    <w:rsid w:val="5EF70BAD"/>
    <w:rsid w:val="5F08008D"/>
    <w:rsid w:val="5F3952BB"/>
    <w:rsid w:val="5FA974F1"/>
    <w:rsid w:val="5FF0608E"/>
    <w:rsid w:val="5FFE1F39"/>
    <w:rsid w:val="6022031E"/>
    <w:rsid w:val="6037544B"/>
    <w:rsid w:val="60F25B6F"/>
    <w:rsid w:val="6150262A"/>
    <w:rsid w:val="61C54821"/>
    <w:rsid w:val="61D0280B"/>
    <w:rsid w:val="61D27B22"/>
    <w:rsid w:val="61E03DD2"/>
    <w:rsid w:val="624E1B03"/>
    <w:rsid w:val="625812DC"/>
    <w:rsid w:val="62A32142"/>
    <w:rsid w:val="62A55E20"/>
    <w:rsid w:val="62CD69C6"/>
    <w:rsid w:val="62EC076F"/>
    <w:rsid w:val="62F31AFE"/>
    <w:rsid w:val="63F57AF7"/>
    <w:rsid w:val="650E1CCD"/>
    <w:rsid w:val="65460DC5"/>
    <w:rsid w:val="65533239"/>
    <w:rsid w:val="65EB2F60"/>
    <w:rsid w:val="661224A9"/>
    <w:rsid w:val="6615622F"/>
    <w:rsid w:val="66532711"/>
    <w:rsid w:val="674D37A6"/>
    <w:rsid w:val="677F6463"/>
    <w:rsid w:val="68216114"/>
    <w:rsid w:val="6835352A"/>
    <w:rsid w:val="68585F19"/>
    <w:rsid w:val="68601E30"/>
    <w:rsid w:val="68BA405E"/>
    <w:rsid w:val="68CD4B9F"/>
    <w:rsid w:val="6903790E"/>
    <w:rsid w:val="692F0581"/>
    <w:rsid w:val="695E7EED"/>
    <w:rsid w:val="69BE410C"/>
    <w:rsid w:val="69CB5649"/>
    <w:rsid w:val="6A1F060B"/>
    <w:rsid w:val="6A8676FB"/>
    <w:rsid w:val="6AA67837"/>
    <w:rsid w:val="6ACD71FC"/>
    <w:rsid w:val="6B7457A6"/>
    <w:rsid w:val="6BC04E8F"/>
    <w:rsid w:val="6CAC0556"/>
    <w:rsid w:val="6CE146F1"/>
    <w:rsid w:val="6D1E2A8F"/>
    <w:rsid w:val="6DE201F2"/>
    <w:rsid w:val="6E1A0886"/>
    <w:rsid w:val="6E45189B"/>
    <w:rsid w:val="6E9816C8"/>
    <w:rsid w:val="6EA46F2C"/>
    <w:rsid w:val="6EAE6293"/>
    <w:rsid w:val="6ED21161"/>
    <w:rsid w:val="6EE03C4C"/>
    <w:rsid w:val="6EE57AEC"/>
    <w:rsid w:val="6FB52842"/>
    <w:rsid w:val="70266712"/>
    <w:rsid w:val="708C2B79"/>
    <w:rsid w:val="70D80585"/>
    <w:rsid w:val="710C38C2"/>
    <w:rsid w:val="72256767"/>
    <w:rsid w:val="72600832"/>
    <w:rsid w:val="726F4F19"/>
    <w:rsid w:val="731D2B50"/>
    <w:rsid w:val="73386C06"/>
    <w:rsid w:val="73700F48"/>
    <w:rsid w:val="73B8202E"/>
    <w:rsid w:val="73CC06EE"/>
    <w:rsid w:val="742F670E"/>
    <w:rsid w:val="7487654A"/>
    <w:rsid w:val="74F02341"/>
    <w:rsid w:val="751E4A0B"/>
    <w:rsid w:val="761134AB"/>
    <w:rsid w:val="76EF03D6"/>
    <w:rsid w:val="77297D8C"/>
    <w:rsid w:val="774175B4"/>
    <w:rsid w:val="77764653"/>
    <w:rsid w:val="77A3194E"/>
    <w:rsid w:val="77E3618D"/>
    <w:rsid w:val="77F75794"/>
    <w:rsid w:val="77F90669"/>
    <w:rsid w:val="78490CAF"/>
    <w:rsid w:val="78716CAB"/>
    <w:rsid w:val="78891A73"/>
    <w:rsid w:val="78E73A5B"/>
    <w:rsid w:val="78EE5955"/>
    <w:rsid w:val="792425B9"/>
    <w:rsid w:val="79652930"/>
    <w:rsid w:val="7A401675"/>
    <w:rsid w:val="7A431165"/>
    <w:rsid w:val="7A802114"/>
    <w:rsid w:val="7AE83ABA"/>
    <w:rsid w:val="7B0E1773"/>
    <w:rsid w:val="7B3F6139"/>
    <w:rsid w:val="7B727581"/>
    <w:rsid w:val="7BA768D6"/>
    <w:rsid w:val="7BD935BB"/>
    <w:rsid w:val="7C610067"/>
    <w:rsid w:val="7C653614"/>
    <w:rsid w:val="7C7E5F5D"/>
    <w:rsid w:val="7D4150B6"/>
    <w:rsid w:val="7D5E5513"/>
    <w:rsid w:val="7D724517"/>
    <w:rsid w:val="7D7757A2"/>
    <w:rsid w:val="7DC720AD"/>
    <w:rsid w:val="7E394D59"/>
    <w:rsid w:val="7E7005AA"/>
    <w:rsid w:val="7E8F5FB2"/>
    <w:rsid w:val="7F460DAF"/>
    <w:rsid w:val="7F735436"/>
    <w:rsid w:val="7F9857F2"/>
    <w:rsid w:val="7FFB12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Arial" w:hAnsi="Arial" w:eastAsia="宋体" w:cs="宋体"/>
      <w:kern w:val="2"/>
      <w:sz w:val="24"/>
      <w:lang w:val="en-US" w:eastAsia="zh-CN" w:bidi="ar-SA"/>
    </w:rPr>
  </w:style>
  <w:style w:type="character" w:default="1" w:styleId="9">
    <w:name w:val="Default Paragraph Font"/>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semiHidden/>
    <w:unhideWhenUsed/>
    <w:qFormat/>
    <w:uiPriority w:val="99"/>
    <w:pPr>
      <w:spacing w:after="120"/>
    </w:pPr>
  </w:style>
  <w:style w:type="paragraph" w:styleId="3">
    <w:name w:val="Body Text Indent"/>
    <w:basedOn w:val="1"/>
    <w:next w:val="1"/>
    <w:qFormat/>
    <w:uiPriority w:val="0"/>
    <w:pPr>
      <w:widowControl w:val="0"/>
      <w:kinsoku/>
      <w:autoSpaceDE/>
      <w:autoSpaceDN/>
      <w:adjustRightInd/>
      <w:snapToGrid/>
      <w:spacing w:after="120" w:line="240" w:lineRule="auto"/>
      <w:ind w:left="420" w:leftChars="200"/>
      <w:jc w:val="both"/>
      <w:textAlignment w:val="auto"/>
    </w:pPr>
    <w:rPr>
      <w:rFonts w:ascii="Times New Roman" w:hAnsi="Times New Roman" w:cs="Times New Roman"/>
      <w:snapToGrid/>
      <w:color w:val="auto"/>
      <w:kern w:val="2"/>
      <w:sz w:val="21"/>
      <w:szCs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w:basedOn w:val="2"/>
    <w:semiHidden/>
    <w:unhideWhenUsed/>
    <w:qFormat/>
    <w:uiPriority w:val="99"/>
    <w:pPr>
      <w:widowControl/>
      <w:spacing w:before="120" w:after="100" w:afterAutospacing="1" w:line="240" w:lineRule="atLeast"/>
      <w:ind w:firstLine="420" w:firstLineChars="100"/>
      <w:jc w:val="left"/>
    </w:pPr>
    <w:rPr>
      <w:rFonts w:ascii="宋体" w:hAnsi="宋体" w:cs="宋体"/>
      <w:color w:val="000000"/>
      <w:kern w:val="0"/>
      <w:sz w:val="24"/>
      <w:szCs w:val="24"/>
    </w:rPr>
  </w:style>
  <w:style w:type="paragraph" w:styleId="7">
    <w:name w:val="Body Text First Indent 2"/>
    <w:basedOn w:val="3"/>
    <w:qFormat/>
    <w:uiPriority w:val="0"/>
    <w:pPr>
      <w:spacing w:after="120"/>
      <w:ind w:left="420" w:leftChars="200" w:firstLine="420" w:firstLineChars="200"/>
    </w:pPr>
  </w:style>
  <w:style w:type="paragraph" w:customStyle="1" w:styleId="10">
    <w:name w:val="样式1"/>
    <w:basedOn w:val="1"/>
    <w:next w:val="1"/>
    <w:qFormat/>
    <w:uiPriority w:val="0"/>
    <w:pPr>
      <w:spacing w:line="360" w:lineRule="auto"/>
    </w:pPr>
    <w:rPr>
      <w:rFonts w:hint="eastAsia" w:ascii="Times New Roman" w:hAnsi="Times New Roman" w:eastAsia="宋体" w:cs="Times New Roman"/>
      <w:sz w:val="24"/>
    </w:rPr>
  </w:style>
  <w:style w:type="paragraph" w:customStyle="1" w:styleId="11">
    <w:name w:val="正文 New New New New"/>
    <w:qFormat/>
    <w:uiPriority w:val="0"/>
    <w:pPr>
      <w:widowControl w:val="0"/>
      <w:jc w:val="both"/>
    </w:pPr>
    <w:rPr>
      <w:rFonts w:ascii="Times New Roman" w:hAnsi="Times New Roman" w:eastAsia="宋体" w:cs="Times New Roman"/>
      <w:szCs w:val="24"/>
      <w:lang w:val="en-US" w:eastAsia="zh-CN" w:bidi="ar-SA"/>
    </w:rPr>
  </w:style>
  <w:style w:type="character" w:customStyle="1" w:styleId="12">
    <w:name w:val="font31"/>
    <w:basedOn w:val="9"/>
    <w:qFormat/>
    <w:uiPriority w:val="0"/>
    <w:rPr>
      <w:rFonts w:hint="eastAsia" w:ascii="宋体" w:hAnsi="宋体" w:eastAsia="宋体" w:cs="宋体"/>
      <w:color w:val="000000"/>
      <w:sz w:val="20"/>
      <w:szCs w:val="20"/>
      <w:u w:val="none"/>
    </w:rPr>
  </w:style>
  <w:style w:type="character" w:customStyle="1" w:styleId="13">
    <w:name w:val="font101"/>
    <w:basedOn w:val="9"/>
    <w:qFormat/>
    <w:uiPriority w:val="0"/>
    <w:rPr>
      <w:rFonts w:hint="eastAsia" w:ascii="宋体" w:hAnsi="宋体" w:eastAsia="宋体" w:cs="宋体"/>
      <w:color w:val="FF0000"/>
      <w:sz w:val="20"/>
      <w:szCs w:val="20"/>
      <w:u w:val="none"/>
    </w:rPr>
  </w:style>
  <w:style w:type="paragraph" w:customStyle="1" w:styleId="1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122</Pages>
  <Words>15385</Words>
  <Characters>17973</Characters>
  <Lines>0</Lines>
  <Paragraphs>0</Paragraphs>
  <TotalTime>19</TotalTime>
  <ScaleCrop>false</ScaleCrop>
  <LinksUpToDate>false</LinksUpToDate>
  <CharactersWithSpaces>17994</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2024-07-06T15:27:00Z</dcterms:created>
  <dc:creator>123</dc:creator>
  <cp:lastModifiedBy>慕客</cp:lastModifiedBy>
  <dcterms:modified xsi:type="dcterms:W3CDTF">2025-04-09T07:57:04Z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992DEBFEF204450781676843BFB87F09_13</vt:lpwstr>
  </property>
  <property fmtid="{D5CDD505-2E9C-101B-9397-08002B2CF9AE}" pid="4" name="KSOTemplateDocerSaveRecord">
    <vt:lpwstr>eyJoZGlkIjoiMjM1ZDI1MTdlMmRkMDY5ZWU2N2MzM2YzNjAxYzJmMDgifQ==</vt:lpwstr>
  </property>
</Properties>
</file>