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1AE" w:rsidRPr="00313891" w:rsidRDefault="00FE31AE" w:rsidP="00057A3C">
      <w:pPr>
        <w:jc w:val="center"/>
        <w:rPr>
          <w:rFonts w:ascii="方正小标宋_GBK" w:eastAsia="方正小标宋_GBK" w:cs="Times New Roman"/>
          <w:sz w:val="36"/>
          <w:szCs w:val="36"/>
        </w:rPr>
      </w:pPr>
      <w:r>
        <w:rPr>
          <w:rFonts w:ascii="方正小标宋_GBK" w:eastAsia="方正小标宋_GBK" w:cs="方正小标宋_GBK" w:hint="eastAsia"/>
          <w:sz w:val="36"/>
          <w:szCs w:val="36"/>
        </w:rPr>
        <w:t>永春县</w:t>
      </w:r>
      <w:r w:rsidRPr="00313891">
        <w:rPr>
          <w:rFonts w:ascii="方正小标宋_GBK" w:eastAsia="方正小标宋_GBK" w:cs="方正小标宋_GBK" w:hint="eastAsia"/>
          <w:sz w:val="36"/>
          <w:szCs w:val="36"/>
        </w:rPr>
        <w:t>政府</w:t>
      </w:r>
      <w:r>
        <w:rPr>
          <w:rFonts w:ascii="方正小标宋_GBK" w:eastAsia="方正小标宋_GBK" w:cs="方正小标宋_GBK" w:hint="eastAsia"/>
          <w:sz w:val="36"/>
          <w:szCs w:val="36"/>
        </w:rPr>
        <w:t>决</w:t>
      </w:r>
      <w:r w:rsidRPr="00313891">
        <w:rPr>
          <w:rFonts w:ascii="方正小标宋_GBK" w:eastAsia="方正小标宋_GBK" w:cs="方正小标宋_GBK" w:hint="eastAsia"/>
          <w:sz w:val="36"/>
          <w:szCs w:val="36"/>
        </w:rPr>
        <w:t>算相关重要事项的说明</w:t>
      </w:r>
    </w:p>
    <w:p w:rsidR="00FE31AE" w:rsidRDefault="00FE31AE" w:rsidP="00057A3C">
      <w:pPr>
        <w:rPr>
          <w:rFonts w:ascii="方正小标宋_GBK" w:eastAsia="方正小标宋_GBK" w:cs="Times New Roman"/>
          <w:sz w:val="32"/>
          <w:szCs w:val="32"/>
        </w:rPr>
      </w:pPr>
    </w:p>
    <w:p w:rsidR="00FE31AE" w:rsidRPr="00E469B6" w:rsidRDefault="00FE31AE" w:rsidP="00CB4C5A">
      <w:pPr>
        <w:spacing w:line="600" w:lineRule="exact"/>
        <w:ind w:firstLineChars="200" w:firstLine="640"/>
        <w:rPr>
          <w:rFonts w:ascii="方正黑体_GBK" w:eastAsia="方正黑体_GBK" w:hAnsi="黑体" w:cs="Times New Roman"/>
          <w:sz w:val="32"/>
          <w:szCs w:val="32"/>
        </w:rPr>
      </w:pPr>
      <w:r w:rsidRPr="00E469B6">
        <w:rPr>
          <w:rFonts w:ascii="方正黑体_GBK" w:eastAsia="方正黑体_GBK" w:hAnsi="黑体" w:cs="方正黑体_GBK" w:hint="eastAsia"/>
          <w:sz w:val="32"/>
          <w:szCs w:val="32"/>
        </w:rPr>
        <w:t>一、</w:t>
      </w:r>
      <w:r>
        <w:rPr>
          <w:rFonts w:ascii="方正黑体_GBK" w:eastAsia="方正黑体_GBK" w:hAnsi="仿宋" w:cs="方正黑体_GBK" w:hint="eastAsia"/>
          <w:kern w:val="0"/>
          <w:sz w:val="32"/>
          <w:szCs w:val="32"/>
        </w:rPr>
        <w:t>永春县</w:t>
      </w:r>
      <w:r w:rsidRPr="00E469B6">
        <w:rPr>
          <w:rFonts w:ascii="方正黑体_GBK" w:eastAsia="方正黑体_GBK" w:hAnsi="仿宋" w:cs="方正黑体_GBK" w:hint="eastAsia"/>
          <w:kern w:val="0"/>
          <w:sz w:val="32"/>
          <w:szCs w:val="32"/>
        </w:rPr>
        <w:t>本级支出</w:t>
      </w:r>
      <w:r w:rsidR="00CB4C5A">
        <w:rPr>
          <w:rFonts w:ascii="方正黑体_GBK" w:eastAsia="方正黑体_GBK" w:hAnsi="仿宋" w:cs="方正黑体_GBK" w:hint="eastAsia"/>
          <w:kern w:val="0"/>
          <w:sz w:val="32"/>
          <w:szCs w:val="32"/>
        </w:rPr>
        <w:t>决</w:t>
      </w:r>
      <w:r w:rsidRPr="00E469B6">
        <w:rPr>
          <w:rFonts w:ascii="方正黑体_GBK" w:eastAsia="方正黑体_GBK" w:hAnsi="仿宋" w:cs="方正黑体_GBK" w:hint="eastAsia"/>
          <w:kern w:val="0"/>
          <w:sz w:val="32"/>
          <w:szCs w:val="32"/>
        </w:rPr>
        <w:t>算说明</w:t>
      </w:r>
    </w:p>
    <w:p w:rsidR="00FE31AE" w:rsidRDefault="00FE31AE" w:rsidP="00CB4C5A">
      <w:pPr>
        <w:spacing w:line="600" w:lineRule="exact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>201</w:t>
      </w:r>
      <w:r w:rsidR="004171CC">
        <w:rPr>
          <w:rFonts w:ascii="仿宋" w:eastAsia="仿宋" w:hAnsi="仿宋" w:cs="仿宋" w:hint="eastAsia"/>
          <w:kern w:val="0"/>
          <w:sz w:val="32"/>
          <w:szCs w:val="32"/>
        </w:rPr>
        <w:t>8</w:t>
      </w:r>
      <w:r w:rsidRPr="00057A3C">
        <w:rPr>
          <w:rFonts w:ascii="仿宋" w:eastAsia="仿宋" w:hAnsi="仿宋" w:cs="仿宋" w:hint="eastAsia"/>
          <w:kern w:val="0"/>
          <w:sz w:val="32"/>
          <w:szCs w:val="32"/>
        </w:rPr>
        <w:t>年度</w:t>
      </w:r>
      <w:r>
        <w:rPr>
          <w:rFonts w:ascii="仿宋" w:eastAsia="仿宋" w:hAnsi="仿宋" w:cs="仿宋" w:hint="eastAsia"/>
          <w:kern w:val="0"/>
          <w:sz w:val="32"/>
          <w:szCs w:val="32"/>
        </w:rPr>
        <w:t>永春</w:t>
      </w:r>
      <w:r w:rsidRPr="00057A3C">
        <w:rPr>
          <w:rFonts w:ascii="仿宋" w:eastAsia="仿宋" w:hAnsi="仿宋" w:cs="仿宋" w:hint="eastAsia"/>
          <w:kern w:val="0"/>
          <w:sz w:val="32"/>
          <w:szCs w:val="32"/>
        </w:rPr>
        <w:t>县</w:t>
      </w:r>
      <w:r>
        <w:rPr>
          <w:rFonts w:ascii="仿宋" w:eastAsia="仿宋" w:hAnsi="仿宋" w:cs="仿宋" w:hint="eastAsia"/>
          <w:kern w:val="0"/>
          <w:sz w:val="32"/>
          <w:szCs w:val="32"/>
        </w:rPr>
        <w:t>本级一般公共</w:t>
      </w:r>
      <w:r w:rsidRPr="00057A3C">
        <w:rPr>
          <w:rFonts w:ascii="仿宋" w:eastAsia="仿宋" w:hAnsi="仿宋" w:cs="仿宋" w:hint="eastAsia"/>
          <w:kern w:val="0"/>
          <w:sz w:val="32"/>
          <w:szCs w:val="32"/>
        </w:rPr>
        <w:t>预算</w:t>
      </w:r>
      <w:r>
        <w:rPr>
          <w:rFonts w:ascii="仿宋" w:eastAsia="仿宋" w:hAnsi="仿宋" w:cs="仿宋" w:hint="eastAsia"/>
          <w:kern w:val="0"/>
          <w:sz w:val="32"/>
          <w:szCs w:val="32"/>
        </w:rPr>
        <w:t>支出</w:t>
      </w:r>
      <w:r w:rsidRPr="00057A3C">
        <w:rPr>
          <w:rFonts w:ascii="仿宋" w:eastAsia="仿宋" w:hAnsi="仿宋" w:cs="仿宋" w:hint="eastAsia"/>
          <w:kern w:val="0"/>
          <w:sz w:val="32"/>
          <w:szCs w:val="32"/>
        </w:rPr>
        <w:t>数为</w:t>
      </w:r>
      <w:r>
        <w:rPr>
          <w:rFonts w:ascii="仿宋" w:eastAsia="仿宋" w:hAnsi="仿宋" w:cs="仿宋"/>
          <w:kern w:val="0"/>
          <w:sz w:val="32"/>
          <w:szCs w:val="32"/>
        </w:rPr>
        <w:t>32</w:t>
      </w:r>
      <w:r w:rsidR="004171CC">
        <w:rPr>
          <w:rFonts w:ascii="仿宋" w:eastAsia="仿宋" w:hAnsi="仿宋" w:cs="仿宋" w:hint="eastAsia"/>
          <w:kern w:val="0"/>
          <w:sz w:val="32"/>
          <w:szCs w:val="32"/>
        </w:rPr>
        <w:t>9954</w:t>
      </w:r>
      <w:r w:rsidRPr="00057A3C">
        <w:rPr>
          <w:rFonts w:ascii="仿宋" w:eastAsia="仿宋" w:hAnsi="仿宋" w:cs="仿宋" w:hint="eastAsia"/>
          <w:kern w:val="0"/>
          <w:sz w:val="32"/>
          <w:szCs w:val="32"/>
        </w:rPr>
        <w:t>万元，比</w:t>
      </w:r>
      <w:r>
        <w:rPr>
          <w:rFonts w:ascii="仿宋" w:eastAsia="仿宋" w:hAnsi="仿宋" w:cs="仿宋"/>
          <w:kern w:val="0"/>
          <w:sz w:val="32"/>
          <w:szCs w:val="32"/>
        </w:rPr>
        <w:t>201</w:t>
      </w:r>
      <w:r w:rsidR="004171CC">
        <w:rPr>
          <w:rFonts w:ascii="仿宋" w:eastAsia="仿宋" w:hAnsi="仿宋" w:cs="仿宋" w:hint="eastAsia"/>
          <w:kern w:val="0"/>
          <w:sz w:val="32"/>
          <w:szCs w:val="32"/>
        </w:rPr>
        <w:t>7</w:t>
      </w:r>
      <w:r w:rsidRPr="00057A3C">
        <w:rPr>
          <w:rFonts w:ascii="仿宋" w:eastAsia="仿宋" w:hAnsi="仿宋" w:cs="仿宋" w:hint="eastAsia"/>
          <w:kern w:val="0"/>
          <w:sz w:val="32"/>
          <w:szCs w:val="32"/>
        </w:rPr>
        <w:t>年度</w:t>
      </w:r>
      <w:r>
        <w:rPr>
          <w:rFonts w:ascii="仿宋" w:eastAsia="仿宋" w:hAnsi="仿宋" w:cs="仿宋" w:hint="eastAsia"/>
          <w:kern w:val="0"/>
          <w:sz w:val="32"/>
          <w:szCs w:val="32"/>
        </w:rPr>
        <w:t>决算增加</w:t>
      </w:r>
      <w:r w:rsidR="004171CC">
        <w:rPr>
          <w:rFonts w:ascii="仿宋" w:eastAsia="仿宋" w:hAnsi="仿宋" w:cs="仿宋" w:hint="eastAsia"/>
          <w:kern w:val="0"/>
          <w:sz w:val="32"/>
          <w:szCs w:val="32"/>
        </w:rPr>
        <w:t>9317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万元，增长</w:t>
      </w:r>
      <w:r w:rsidR="004171CC">
        <w:rPr>
          <w:rFonts w:ascii="仿宋" w:eastAsia="仿宋" w:hAnsi="仿宋" w:cs="仿宋" w:hint="eastAsia"/>
          <w:kern w:val="0"/>
          <w:sz w:val="32"/>
          <w:szCs w:val="32"/>
        </w:rPr>
        <w:t>2.9</w:t>
      </w:r>
      <w:r>
        <w:rPr>
          <w:rFonts w:ascii="仿宋" w:eastAsia="仿宋" w:hAnsi="仿宋" w:cs="仿宋"/>
          <w:kern w:val="0"/>
          <w:sz w:val="32"/>
          <w:szCs w:val="32"/>
        </w:rPr>
        <w:t>%</w:t>
      </w:r>
      <w:r>
        <w:rPr>
          <w:rFonts w:ascii="仿宋" w:eastAsia="仿宋" w:hAnsi="仿宋" w:cs="仿宋" w:hint="eastAsia"/>
          <w:kern w:val="0"/>
          <w:sz w:val="32"/>
          <w:szCs w:val="32"/>
        </w:rPr>
        <w:t>，主要原因是收入增加，支出相应增加</w:t>
      </w:r>
      <w:r w:rsidRPr="00057A3C">
        <w:rPr>
          <w:rFonts w:ascii="仿宋" w:eastAsia="仿宋" w:hAnsi="仿宋" w:cs="仿宋" w:hint="eastAsia"/>
          <w:kern w:val="0"/>
          <w:sz w:val="32"/>
          <w:szCs w:val="32"/>
        </w:rPr>
        <w:t>。具体情况如下：</w:t>
      </w:r>
    </w:p>
    <w:p w:rsidR="00FE31AE" w:rsidRDefault="00FE31AE" w:rsidP="00CB4C5A">
      <w:pPr>
        <w:spacing w:line="600" w:lineRule="exact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（一）一般公共服务支出</w:t>
      </w:r>
      <w:r w:rsidR="00435945">
        <w:rPr>
          <w:rFonts w:ascii="仿宋" w:eastAsia="仿宋" w:hAnsi="仿宋" w:cs="仿宋" w:hint="eastAsia"/>
          <w:kern w:val="0"/>
          <w:sz w:val="32"/>
          <w:szCs w:val="32"/>
        </w:rPr>
        <w:t>28985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万元，较上年数增加</w:t>
      </w:r>
      <w:r w:rsidR="00435945">
        <w:rPr>
          <w:rFonts w:ascii="仿宋" w:eastAsia="仿宋" w:hAnsi="仿宋" w:cs="仿宋" w:hint="eastAsia"/>
          <w:kern w:val="0"/>
          <w:sz w:val="32"/>
          <w:szCs w:val="32"/>
        </w:rPr>
        <w:t>34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万元，增长</w:t>
      </w:r>
      <w:r w:rsidR="00435945">
        <w:rPr>
          <w:rFonts w:ascii="仿宋" w:eastAsia="仿宋" w:hAnsi="仿宋" w:cs="仿宋" w:hint="eastAsia"/>
          <w:kern w:val="0"/>
          <w:sz w:val="32"/>
          <w:szCs w:val="32"/>
        </w:rPr>
        <w:t>0.1</w:t>
      </w:r>
      <w:r>
        <w:rPr>
          <w:rFonts w:ascii="仿宋" w:eastAsia="仿宋" w:hAnsi="仿宋" w:cs="仿宋"/>
          <w:kern w:val="0"/>
          <w:sz w:val="32"/>
          <w:szCs w:val="32"/>
        </w:rPr>
        <w:t>%</w:t>
      </w:r>
      <w:r>
        <w:rPr>
          <w:rFonts w:ascii="仿宋" w:eastAsia="仿宋" w:hAnsi="仿宋" w:cs="仿宋" w:hint="eastAsia"/>
          <w:kern w:val="0"/>
          <w:sz w:val="32"/>
          <w:szCs w:val="32"/>
        </w:rPr>
        <w:t>。主要原因是人员</w:t>
      </w:r>
      <w:r w:rsidR="00D00193">
        <w:rPr>
          <w:rFonts w:ascii="仿宋" w:eastAsia="仿宋" w:hAnsi="仿宋" w:cs="仿宋" w:hint="eastAsia"/>
          <w:kern w:val="0"/>
          <w:sz w:val="32"/>
          <w:szCs w:val="32"/>
        </w:rPr>
        <w:t>增</w:t>
      </w:r>
      <w:r>
        <w:rPr>
          <w:rFonts w:ascii="仿宋" w:eastAsia="仿宋" w:hAnsi="仿宋" w:cs="仿宋" w:hint="eastAsia"/>
          <w:kern w:val="0"/>
          <w:sz w:val="32"/>
          <w:szCs w:val="32"/>
        </w:rPr>
        <w:t>资</w:t>
      </w:r>
      <w:r w:rsidR="00D00193">
        <w:rPr>
          <w:rFonts w:ascii="仿宋" w:eastAsia="仿宋" w:hAnsi="仿宋" w:cs="仿宋" w:hint="eastAsia"/>
          <w:kern w:val="0"/>
          <w:sz w:val="32"/>
          <w:szCs w:val="32"/>
        </w:rPr>
        <w:t>等</w:t>
      </w:r>
      <w:r>
        <w:rPr>
          <w:rFonts w:ascii="仿宋" w:eastAsia="仿宋" w:hAnsi="仿宋" w:cs="仿宋" w:hint="eastAsia"/>
          <w:kern w:val="0"/>
          <w:sz w:val="32"/>
          <w:szCs w:val="32"/>
        </w:rPr>
        <w:t>。其中：</w:t>
      </w:r>
    </w:p>
    <w:p w:rsidR="00FE31AE" w:rsidRDefault="00FE31AE" w:rsidP="00CB4C5A">
      <w:pPr>
        <w:spacing w:line="600" w:lineRule="exact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>1.</w:t>
      </w:r>
      <w:r>
        <w:rPr>
          <w:rFonts w:ascii="仿宋" w:eastAsia="仿宋" w:hAnsi="仿宋" w:cs="仿宋" w:hint="eastAsia"/>
          <w:kern w:val="0"/>
          <w:sz w:val="32"/>
          <w:szCs w:val="32"/>
        </w:rPr>
        <w:t>人大事务</w:t>
      </w:r>
      <w:r>
        <w:rPr>
          <w:rFonts w:ascii="仿宋" w:eastAsia="仿宋" w:hAnsi="仿宋" w:cs="仿宋"/>
          <w:kern w:val="0"/>
          <w:sz w:val="32"/>
          <w:szCs w:val="32"/>
        </w:rPr>
        <w:t>8</w:t>
      </w:r>
      <w:r w:rsidR="00B476A5">
        <w:rPr>
          <w:rFonts w:ascii="仿宋" w:eastAsia="仿宋" w:hAnsi="仿宋" w:cs="仿宋" w:hint="eastAsia"/>
          <w:kern w:val="0"/>
          <w:sz w:val="32"/>
          <w:szCs w:val="32"/>
        </w:rPr>
        <w:t>52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万元，较上年数增加</w:t>
      </w:r>
      <w:r w:rsidR="00B476A5">
        <w:rPr>
          <w:rFonts w:ascii="仿宋" w:eastAsia="仿宋" w:hAnsi="仿宋" w:cs="仿宋" w:hint="eastAsia"/>
          <w:kern w:val="0"/>
          <w:sz w:val="32"/>
          <w:szCs w:val="32"/>
        </w:rPr>
        <w:t>14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万元，增</w:t>
      </w:r>
      <w:r w:rsidR="00B476A5">
        <w:rPr>
          <w:rFonts w:ascii="仿宋" w:eastAsia="仿宋" w:hAnsi="仿宋" w:cs="仿宋" w:hint="eastAsia"/>
          <w:kern w:val="0"/>
          <w:sz w:val="32"/>
          <w:szCs w:val="32"/>
        </w:rPr>
        <w:t>1.7</w:t>
      </w:r>
      <w:r>
        <w:rPr>
          <w:rFonts w:ascii="仿宋" w:eastAsia="仿宋" w:hAnsi="仿宋" w:cs="仿宋"/>
          <w:kern w:val="0"/>
          <w:sz w:val="32"/>
          <w:szCs w:val="32"/>
        </w:rPr>
        <w:t>%</w:t>
      </w:r>
      <w:r>
        <w:rPr>
          <w:rFonts w:ascii="仿宋" w:eastAsia="仿宋" w:hAnsi="仿宋" w:cs="仿宋" w:hint="eastAsia"/>
          <w:kern w:val="0"/>
          <w:sz w:val="32"/>
          <w:szCs w:val="32"/>
        </w:rPr>
        <w:t>。主要原因是</w:t>
      </w:r>
      <w:r w:rsidR="00D12B80">
        <w:rPr>
          <w:rFonts w:ascii="仿宋" w:eastAsia="仿宋" w:hAnsi="仿宋" w:cs="仿宋" w:hint="eastAsia"/>
          <w:kern w:val="0"/>
          <w:sz w:val="32"/>
          <w:szCs w:val="32"/>
        </w:rPr>
        <w:t>政策性增资</w:t>
      </w:r>
      <w:r>
        <w:rPr>
          <w:rFonts w:ascii="仿宋" w:eastAsia="仿宋" w:hAnsi="仿宋" w:cs="仿宋" w:hint="eastAsia"/>
          <w:kern w:val="0"/>
          <w:sz w:val="32"/>
          <w:szCs w:val="32"/>
        </w:rPr>
        <w:t>增加。</w:t>
      </w:r>
    </w:p>
    <w:p w:rsidR="00FE31AE" w:rsidRDefault="00FE31AE" w:rsidP="00CB4C5A">
      <w:pPr>
        <w:spacing w:line="600" w:lineRule="exact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>2.</w:t>
      </w:r>
      <w:r>
        <w:rPr>
          <w:rFonts w:ascii="仿宋" w:eastAsia="仿宋" w:hAnsi="仿宋" w:cs="仿宋" w:hint="eastAsia"/>
          <w:kern w:val="0"/>
          <w:sz w:val="32"/>
          <w:szCs w:val="32"/>
        </w:rPr>
        <w:t>政协事务</w:t>
      </w:r>
      <w:r w:rsidR="003B5DEF">
        <w:rPr>
          <w:rFonts w:ascii="仿宋" w:eastAsia="仿宋" w:hAnsi="仿宋" w:cs="仿宋" w:hint="eastAsia"/>
          <w:kern w:val="0"/>
          <w:sz w:val="32"/>
          <w:szCs w:val="32"/>
        </w:rPr>
        <w:t>630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万元，较上年数增加</w:t>
      </w:r>
      <w:r w:rsidR="009E34FA">
        <w:rPr>
          <w:rFonts w:ascii="仿宋" w:eastAsia="仿宋" w:hAnsi="仿宋" w:cs="仿宋" w:hint="eastAsia"/>
          <w:kern w:val="0"/>
          <w:sz w:val="32"/>
          <w:szCs w:val="32"/>
        </w:rPr>
        <w:t>58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万元，增长</w:t>
      </w:r>
      <w:r w:rsidR="009E34FA">
        <w:rPr>
          <w:rFonts w:ascii="仿宋" w:eastAsia="仿宋" w:hAnsi="仿宋" w:cs="仿宋" w:hint="eastAsia"/>
          <w:kern w:val="0"/>
          <w:sz w:val="32"/>
          <w:szCs w:val="32"/>
        </w:rPr>
        <w:t>10.1</w:t>
      </w:r>
      <w:r>
        <w:rPr>
          <w:rFonts w:ascii="仿宋" w:eastAsia="仿宋" w:hAnsi="仿宋" w:cs="仿宋"/>
          <w:kern w:val="0"/>
          <w:sz w:val="32"/>
          <w:szCs w:val="32"/>
        </w:rPr>
        <w:t>%</w:t>
      </w:r>
      <w:r>
        <w:rPr>
          <w:rFonts w:ascii="仿宋" w:eastAsia="仿宋" w:hAnsi="仿宋" w:cs="仿宋" w:hint="eastAsia"/>
          <w:kern w:val="0"/>
          <w:sz w:val="32"/>
          <w:szCs w:val="32"/>
        </w:rPr>
        <w:t>。主要原因是人员</w:t>
      </w:r>
      <w:r w:rsidR="009E34FA">
        <w:rPr>
          <w:rFonts w:ascii="仿宋" w:eastAsia="仿宋" w:hAnsi="仿宋" w:cs="仿宋" w:hint="eastAsia"/>
          <w:kern w:val="0"/>
          <w:sz w:val="32"/>
          <w:szCs w:val="32"/>
        </w:rPr>
        <w:t>政策性增资等</w:t>
      </w:r>
      <w:r>
        <w:rPr>
          <w:rFonts w:ascii="仿宋" w:eastAsia="仿宋" w:hAnsi="仿宋" w:cs="仿宋" w:hint="eastAsia"/>
          <w:kern w:val="0"/>
          <w:sz w:val="32"/>
          <w:szCs w:val="32"/>
        </w:rPr>
        <w:t>增加。</w:t>
      </w:r>
    </w:p>
    <w:p w:rsidR="00FE31AE" w:rsidRDefault="00FE31AE" w:rsidP="00CB4C5A">
      <w:pPr>
        <w:spacing w:line="600" w:lineRule="exact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>3.</w:t>
      </w:r>
      <w:r>
        <w:rPr>
          <w:rFonts w:ascii="仿宋" w:eastAsia="仿宋" w:hAnsi="仿宋" w:cs="仿宋" w:hint="eastAsia"/>
          <w:kern w:val="0"/>
          <w:sz w:val="32"/>
          <w:szCs w:val="32"/>
        </w:rPr>
        <w:t>政府</w:t>
      </w:r>
      <w:r w:rsidRPr="00DC463A">
        <w:rPr>
          <w:rFonts w:ascii="仿宋" w:eastAsia="仿宋" w:hAnsi="仿宋" w:cs="仿宋" w:hint="eastAsia"/>
          <w:kern w:val="0"/>
          <w:sz w:val="32"/>
          <w:szCs w:val="32"/>
        </w:rPr>
        <w:t>办公厅（室）及相关机构事务</w:t>
      </w:r>
      <w:r>
        <w:rPr>
          <w:rFonts w:ascii="仿宋" w:eastAsia="仿宋" w:hAnsi="仿宋" w:cs="仿宋"/>
          <w:kern w:val="0"/>
          <w:sz w:val="32"/>
          <w:szCs w:val="32"/>
        </w:rPr>
        <w:t>1</w:t>
      </w:r>
      <w:r w:rsidR="00AB2321">
        <w:rPr>
          <w:rFonts w:ascii="仿宋" w:eastAsia="仿宋" w:hAnsi="仿宋" w:cs="仿宋" w:hint="eastAsia"/>
          <w:kern w:val="0"/>
          <w:sz w:val="32"/>
          <w:szCs w:val="32"/>
        </w:rPr>
        <w:t>0704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万元，较上年数</w:t>
      </w:r>
      <w:r w:rsidR="00AB2321">
        <w:rPr>
          <w:rFonts w:ascii="仿宋" w:eastAsia="仿宋" w:hAnsi="仿宋" w:cs="仿宋" w:hint="eastAsia"/>
          <w:kern w:val="0"/>
          <w:sz w:val="32"/>
          <w:szCs w:val="32"/>
        </w:rPr>
        <w:t>减少532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</w:t>
      </w:r>
      <w:r w:rsidR="00AB2321">
        <w:rPr>
          <w:rFonts w:ascii="仿宋" w:eastAsia="仿宋" w:hAnsi="仿宋" w:cs="仿宋" w:hint="eastAsia"/>
          <w:kern w:val="0"/>
          <w:sz w:val="32"/>
          <w:szCs w:val="32"/>
        </w:rPr>
        <w:t>下降4.7</w:t>
      </w:r>
      <w:r>
        <w:rPr>
          <w:rFonts w:ascii="仿宋" w:eastAsia="仿宋" w:hAnsi="仿宋" w:cs="仿宋"/>
          <w:kern w:val="0"/>
          <w:sz w:val="32"/>
          <w:szCs w:val="32"/>
        </w:rPr>
        <w:t>%</w:t>
      </w:r>
      <w:r>
        <w:rPr>
          <w:rFonts w:ascii="仿宋" w:eastAsia="仿宋" w:hAnsi="仿宋" w:cs="仿宋" w:hint="eastAsia"/>
          <w:kern w:val="0"/>
          <w:sz w:val="32"/>
          <w:szCs w:val="32"/>
        </w:rPr>
        <w:t>。主要原因是</w:t>
      </w:r>
      <w:r w:rsidR="006413D6">
        <w:rPr>
          <w:rFonts w:ascii="仿宋" w:eastAsia="仿宋" w:hAnsi="仿宋" w:cs="仿宋" w:hint="eastAsia"/>
          <w:kern w:val="0"/>
          <w:sz w:val="32"/>
          <w:szCs w:val="32"/>
        </w:rPr>
        <w:t>乡镇体制分成减少</w:t>
      </w:r>
      <w:r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FE31AE" w:rsidRDefault="00FE31AE" w:rsidP="00CB4C5A">
      <w:pPr>
        <w:spacing w:line="600" w:lineRule="exact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>4.</w:t>
      </w:r>
      <w:r w:rsidRPr="001E692E">
        <w:t xml:space="preserve"> </w:t>
      </w:r>
      <w:r w:rsidRPr="001E692E">
        <w:rPr>
          <w:rFonts w:ascii="仿宋" w:eastAsia="仿宋" w:hAnsi="仿宋" w:cs="仿宋" w:hint="eastAsia"/>
          <w:kern w:val="0"/>
          <w:sz w:val="32"/>
          <w:szCs w:val="32"/>
        </w:rPr>
        <w:t>发展与改革事务</w:t>
      </w:r>
      <w:r w:rsidR="00851C9B">
        <w:rPr>
          <w:rFonts w:ascii="仿宋" w:eastAsia="仿宋" w:hAnsi="仿宋" w:cs="仿宋" w:hint="eastAsia"/>
          <w:kern w:val="0"/>
          <w:sz w:val="32"/>
          <w:szCs w:val="32"/>
        </w:rPr>
        <w:t>808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万元，较上年数减少</w:t>
      </w:r>
      <w:r w:rsidR="00851C9B">
        <w:rPr>
          <w:rFonts w:ascii="仿宋" w:eastAsia="仿宋" w:hAnsi="仿宋" w:cs="仿宋" w:hint="eastAsia"/>
          <w:kern w:val="0"/>
          <w:sz w:val="32"/>
          <w:szCs w:val="32"/>
        </w:rPr>
        <w:t>48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万元，下降</w:t>
      </w:r>
      <w:r w:rsidR="00851C9B">
        <w:rPr>
          <w:rFonts w:ascii="仿宋" w:eastAsia="仿宋" w:hAnsi="仿宋" w:cs="仿宋" w:hint="eastAsia"/>
          <w:kern w:val="0"/>
          <w:sz w:val="32"/>
          <w:szCs w:val="32"/>
        </w:rPr>
        <w:t>5.6</w:t>
      </w:r>
      <w:r>
        <w:rPr>
          <w:rFonts w:ascii="仿宋" w:eastAsia="仿宋" w:hAnsi="仿宋" w:cs="仿宋"/>
          <w:kern w:val="0"/>
          <w:sz w:val="32"/>
          <w:szCs w:val="32"/>
        </w:rPr>
        <w:t>%</w:t>
      </w:r>
      <w:r>
        <w:rPr>
          <w:rFonts w:ascii="仿宋" w:eastAsia="仿宋" w:hAnsi="仿宋" w:cs="仿宋" w:hint="eastAsia"/>
          <w:kern w:val="0"/>
          <w:sz w:val="32"/>
          <w:szCs w:val="32"/>
        </w:rPr>
        <w:t>，主要原因是</w:t>
      </w:r>
      <w:r w:rsidR="00851C9B">
        <w:rPr>
          <w:rFonts w:ascii="仿宋" w:eastAsia="仿宋" w:hAnsi="仿宋" w:cs="仿宋" w:hint="eastAsia"/>
          <w:kern w:val="0"/>
          <w:sz w:val="32"/>
          <w:szCs w:val="32"/>
        </w:rPr>
        <w:t>盘活存量减少项目支出</w:t>
      </w:r>
      <w:r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FE31AE" w:rsidRDefault="00FE31AE" w:rsidP="00CB4C5A">
      <w:pPr>
        <w:spacing w:line="600" w:lineRule="exact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>5.</w:t>
      </w:r>
      <w:r w:rsidRPr="00772DEB">
        <w:t xml:space="preserve"> </w:t>
      </w:r>
      <w:r w:rsidRPr="00772DEB">
        <w:rPr>
          <w:rFonts w:ascii="仿宋" w:eastAsia="仿宋" w:hAnsi="仿宋" w:cs="仿宋" w:hint="eastAsia"/>
          <w:kern w:val="0"/>
          <w:sz w:val="32"/>
          <w:szCs w:val="32"/>
        </w:rPr>
        <w:t>统计信息事务</w:t>
      </w:r>
      <w:r>
        <w:rPr>
          <w:rFonts w:ascii="仿宋" w:eastAsia="仿宋" w:hAnsi="仿宋" w:cs="仿宋"/>
          <w:kern w:val="0"/>
          <w:sz w:val="32"/>
          <w:szCs w:val="32"/>
        </w:rPr>
        <w:t>4</w:t>
      </w:r>
      <w:r w:rsidR="00BB41D3">
        <w:rPr>
          <w:rFonts w:ascii="仿宋" w:eastAsia="仿宋" w:hAnsi="仿宋" w:cs="仿宋" w:hint="eastAsia"/>
          <w:kern w:val="0"/>
          <w:sz w:val="32"/>
          <w:szCs w:val="32"/>
        </w:rPr>
        <w:t>91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万元，较上年数增加</w:t>
      </w:r>
      <w:r w:rsidR="00BB41D3">
        <w:rPr>
          <w:rFonts w:ascii="仿宋" w:eastAsia="仿宋" w:hAnsi="仿宋" w:cs="仿宋" w:hint="eastAsia"/>
          <w:kern w:val="0"/>
          <w:sz w:val="32"/>
          <w:szCs w:val="32"/>
        </w:rPr>
        <w:t>51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万元，增长</w:t>
      </w:r>
      <w:r>
        <w:rPr>
          <w:rFonts w:ascii="仿宋" w:eastAsia="仿宋" w:hAnsi="仿宋" w:cs="仿宋"/>
          <w:kern w:val="0"/>
          <w:sz w:val="32"/>
          <w:szCs w:val="32"/>
        </w:rPr>
        <w:t>11</w:t>
      </w:r>
      <w:r w:rsidR="00BB41D3">
        <w:rPr>
          <w:rFonts w:ascii="仿宋" w:eastAsia="仿宋" w:hAnsi="仿宋" w:cs="仿宋" w:hint="eastAsia"/>
          <w:kern w:val="0"/>
          <w:sz w:val="32"/>
          <w:szCs w:val="32"/>
        </w:rPr>
        <w:t>.6%，主要原因是政策性增资及统计抽样调查经费增加</w:t>
      </w:r>
      <w:r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FE31AE" w:rsidRDefault="00FE31AE" w:rsidP="00CB4C5A">
      <w:pPr>
        <w:spacing w:line="600" w:lineRule="exact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>6.</w:t>
      </w:r>
      <w:r w:rsidRPr="00F839B7">
        <w:t xml:space="preserve"> </w:t>
      </w:r>
      <w:r w:rsidRPr="00F839B7">
        <w:rPr>
          <w:rFonts w:ascii="仿宋" w:eastAsia="仿宋" w:hAnsi="仿宋" w:cs="仿宋" w:hint="eastAsia"/>
          <w:kern w:val="0"/>
          <w:sz w:val="32"/>
          <w:szCs w:val="32"/>
        </w:rPr>
        <w:t>财政事务</w:t>
      </w:r>
      <w:r w:rsidR="00BB41D3">
        <w:rPr>
          <w:rFonts w:ascii="仿宋" w:eastAsia="仿宋" w:hAnsi="仿宋" w:cs="仿宋" w:hint="eastAsia"/>
          <w:kern w:val="0"/>
          <w:sz w:val="32"/>
          <w:szCs w:val="32"/>
        </w:rPr>
        <w:t>1404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万元，较上年数</w:t>
      </w:r>
      <w:r w:rsidR="00BB41D3">
        <w:rPr>
          <w:rFonts w:ascii="仿宋" w:eastAsia="仿宋" w:hAnsi="仿宋" w:cs="仿宋" w:hint="eastAsia"/>
          <w:kern w:val="0"/>
          <w:sz w:val="32"/>
          <w:szCs w:val="32"/>
        </w:rPr>
        <w:t>减少540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</w:t>
      </w:r>
      <w:r w:rsidR="000B2228">
        <w:rPr>
          <w:rFonts w:ascii="仿宋" w:eastAsia="仿宋" w:hAnsi="仿宋" w:cs="仿宋" w:hint="eastAsia"/>
          <w:kern w:val="0"/>
          <w:sz w:val="32"/>
          <w:szCs w:val="32"/>
        </w:rPr>
        <w:t>下降27.8</w:t>
      </w:r>
      <w:r>
        <w:rPr>
          <w:rFonts w:ascii="仿宋" w:eastAsia="仿宋" w:hAnsi="仿宋" w:cs="仿宋"/>
          <w:kern w:val="0"/>
          <w:sz w:val="32"/>
          <w:szCs w:val="32"/>
        </w:rPr>
        <w:t>%</w:t>
      </w:r>
      <w:r>
        <w:rPr>
          <w:rFonts w:ascii="仿宋" w:eastAsia="仿宋" w:hAnsi="仿宋" w:cs="仿宋" w:hint="eastAsia"/>
          <w:kern w:val="0"/>
          <w:sz w:val="32"/>
          <w:szCs w:val="32"/>
        </w:rPr>
        <w:t>，主要原因是</w:t>
      </w:r>
      <w:r w:rsidR="000B2228">
        <w:rPr>
          <w:rFonts w:ascii="仿宋" w:eastAsia="仿宋" w:hAnsi="仿宋" w:cs="仿宋" w:hint="eastAsia"/>
          <w:kern w:val="0"/>
          <w:sz w:val="32"/>
          <w:szCs w:val="32"/>
        </w:rPr>
        <w:t>2017年</w:t>
      </w:r>
      <w:r w:rsidRPr="001200E9">
        <w:rPr>
          <w:rFonts w:ascii="仿宋" w:eastAsia="仿宋" w:hAnsi="仿宋" w:cs="仿宋" w:hint="eastAsia"/>
          <w:kern w:val="0"/>
          <w:sz w:val="32"/>
          <w:szCs w:val="32"/>
        </w:rPr>
        <w:t>兑付</w:t>
      </w:r>
      <w:r w:rsidRPr="001200E9">
        <w:rPr>
          <w:rFonts w:ascii="仿宋" w:eastAsia="仿宋" w:hAnsi="仿宋" w:cs="仿宋"/>
          <w:kern w:val="0"/>
          <w:sz w:val="32"/>
          <w:szCs w:val="32"/>
        </w:rPr>
        <w:t>2016</w:t>
      </w:r>
      <w:r w:rsidRPr="001200E9">
        <w:rPr>
          <w:rFonts w:ascii="仿宋" w:eastAsia="仿宋" w:hAnsi="仿宋" w:cs="仿宋" w:hint="eastAsia"/>
          <w:kern w:val="0"/>
          <w:sz w:val="32"/>
          <w:szCs w:val="32"/>
        </w:rPr>
        <w:t>年银行业机构处置不良贷款奖励金</w:t>
      </w:r>
      <w:r w:rsidR="000B2228">
        <w:rPr>
          <w:rFonts w:ascii="仿宋" w:eastAsia="仿宋" w:hAnsi="仿宋" w:cs="仿宋" w:hint="eastAsia"/>
          <w:kern w:val="0"/>
          <w:sz w:val="32"/>
          <w:szCs w:val="32"/>
        </w:rPr>
        <w:t>，而2018年没有</w:t>
      </w:r>
      <w:r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FE31AE" w:rsidRDefault="00FE31AE" w:rsidP="00CB4C5A">
      <w:pPr>
        <w:spacing w:line="600" w:lineRule="exact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>7.</w:t>
      </w:r>
      <w:r w:rsidRPr="0028756E">
        <w:t xml:space="preserve"> </w:t>
      </w:r>
      <w:r w:rsidRPr="0028756E">
        <w:rPr>
          <w:rFonts w:ascii="仿宋" w:eastAsia="仿宋" w:hAnsi="仿宋" w:cs="仿宋" w:hint="eastAsia"/>
          <w:kern w:val="0"/>
          <w:sz w:val="32"/>
          <w:szCs w:val="32"/>
        </w:rPr>
        <w:t>税收事务</w:t>
      </w:r>
      <w:r>
        <w:rPr>
          <w:rFonts w:ascii="仿宋" w:eastAsia="仿宋" w:hAnsi="仿宋" w:cs="仿宋"/>
          <w:kern w:val="0"/>
          <w:sz w:val="32"/>
          <w:szCs w:val="32"/>
        </w:rPr>
        <w:t>1</w:t>
      </w:r>
      <w:r w:rsidR="00ED5253">
        <w:rPr>
          <w:rFonts w:ascii="仿宋" w:eastAsia="仿宋" w:hAnsi="仿宋" w:cs="仿宋" w:hint="eastAsia"/>
          <w:kern w:val="0"/>
          <w:sz w:val="32"/>
          <w:szCs w:val="32"/>
        </w:rPr>
        <w:t>050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万元，较上年数</w:t>
      </w:r>
      <w:r w:rsidR="00ED5253">
        <w:rPr>
          <w:rFonts w:ascii="仿宋" w:eastAsia="仿宋" w:hAnsi="仿宋" w:cs="仿宋" w:hint="eastAsia"/>
          <w:kern w:val="0"/>
          <w:sz w:val="32"/>
          <w:szCs w:val="32"/>
        </w:rPr>
        <w:t>减少100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</w:t>
      </w:r>
      <w:r w:rsidR="00D650CA">
        <w:rPr>
          <w:rFonts w:ascii="仿宋" w:eastAsia="仿宋" w:hAnsi="仿宋" w:cs="仿宋" w:hint="eastAsia"/>
          <w:kern w:val="0"/>
          <w:sz w:val="32"/>
          <w:szCs w:val="32"/>
        </w:rPr>
        <w:t>下降</w:t>
      </w:r>
      <w:r w:rsidR="00D650CA">
        <w:rPr>
          <w:rFonts w:ascii="仿宋" w:eastAsia="仿宋" w:hAnsi="仿宋" w:cs="仿宋" w:hint="eastAsia"/>
          <w:kern w:val="0"/>
          <w:sz w:val="32"/>
          <w:szCs w:val="32"/>
        </w:rPr>
        <w:lastRenderedPageBreak/>
        <w:t>8.7</w:t>
      </w:r>
      <w:r>
        <w:rPr>
          <w:rFonts w:ascii="仿宋" w:eastAsia="仿宋" w:hAnsi="仿宋" w:cs="仿宋"/>
          <w:kern w:val="0"/>
          <w:sz w:val="32"/>
          <w:szCs w:val="32"/>
        </w:rPr>
        <w:t>%</w:t>
      </w:r>
      <w:r>
        <w:rPr>
          <w:rFonts w:ascii="仿宋" w:eastAsia="仿宋" w:hAnsi="仿宋" w:cs="仿宋" w:hint="eastAsia"/>
          <w:kern w:val="0"/>
          <w:sz w:val="32"/>
          <w:szCs w:val="32"/>
        </w:rPr>
        <w:t>，主要原因是税</w:t>
      </w:r>
      <w:r w:rsidR="00D650CA">
        <w:rPr>
          <w:rFonts w:ascii="仿宋" w:eastAsia="仿宋" w:hAnsi="仿宋" w:cs="仿宋" w:hint="eastAsia"/>
          <w:kern w:val="0"/>
          <w:sz w:val="32"/>
          <w:szCs w:val="32"/>
        </w:rPr>
        <w:t>务</w:t>
      </w:r>
      <w:r>
        <w:rPr>
          <w:rFonts w:ascii="仿宋" w:eastAsia="仿宋" w:hAnsi="仿宋" w:cs="仿宋" w:hint="eastAsia"/>
          <w:kern w:val="0"/>
          <w:sz w:val="32"/>
          <w:szCs w:val="32"/>
        </w:rPr>
        <w:t>局征管经费</w:t>
      </w:r>
      <w:r w:rsidR="00D650CA">
        <w:rPr>
          <w:rFonts w:ascii="仿宋" w:eastAsia="仿宋" w:hAnsi="仿宋" w:cs="仿宋" w:hint="eastAsia"/>
          <w:kern w:val="0"/>
          <w:sz w:val="32"/>
          <w:szCs w:val="32"/>
        </w:rPr>
        <w:t>减少</w:t>
      </w:r>
      <w:r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FE31AE" w:rsidRDefault="00FE31AE" w:rsidP="00CB4C5A">
      <w:pPr>
        <w:spacing w:line="600" w:lineRule="exact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>8.</w:t>
      </w:r>
      <w:r w:rsidRPr="00BA14A2">
        <w:t xml:space="preserve"> </w:t>
      </w:r>
      <w:r w:rsidRPr="00BA14A2">
        <w:rPr>
          <w:rFonts w:ascii="仿宋" w:eastAsia="仿宋" w:hAnsi="仿宋" w:cs="仿宋" w:hint="eastAsia"/>
          <w:kern w:val="0"/>
          <w:sz w:val="32"/>
          <w:szCs w:val="32"/>
        </w:rPr>
        <w:t>审计事务</w:t>
      </w:r>
      <w:r>
        <w:rPr>
          <w:rFonts w:ascii="仿宋" w:eastAsia="仿宋" w:hAnsi="仿宋" w:cs="仿宋"/>
          <w:kern w:val="0"/>
          <w:sz w:val="32"/>
          <w:szCs w:val="32"/>
        </w:rPr>
        <w:t>364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万元，较上年数增加</w:t>
      </w:r>
      <w:r>
        <w:rPr>
          <w:rFonts w:ascii="仿宋" w:eastAsia="仿宋" w:hAnsi="仿宋" w:cs="仿宋"/>
          <w:kern w:val="0"/>
          <w:sz w:val="32"/>
          <w:szCs w:val="32"/>
        </w:rPr>
        <w:t>0</w:t>
      </w:r>
      <w:r w:rsidR="009C3D7C">
        <w:rPr>
          <w:rFonts w:ascii="仿宋" w:eastAsia="仿宋" w:hAnsi="仿宋" w:cs="仿宋" w:hint="eastAsia"/>
          <w:kern w:val="0"/>
          <w:sz w:val="32"/>
          <w:szCs w:val="32"/>
        </w:rPr>
        <w:t>万元，与上年持平</w:t>
      </w:r>
      <w:r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FE31AE" w:rsidRDefault="00FE31AE" w:rsidP="00CB4C5A">
      <w:pPr>
        <w:spacing w:line="600" w:lineRule="exact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>9.</w:t>
      </w:r>
      <w:r w:rsidRPr="00551CB7">
        <w:t xml:space="preserve"> </w:t>
      </w:r>
      <w:r w:rsidRPr="00551CB7">
        <w:rPr>
          <w:rFonts w:ascii="仿宋" w:eastAsia="仿宋" w:hAnsi="仿宋" w:cs="仿宋" w:hint="eastAsia"/>
          <w:kern w:val="0"/>
          <w:sz w:val="32"/>
          <w:szCs w:val="32"/>
        </w:rPr>
        <w:t>人力资源事务</w:t>
      </w:r>
      <w:r w:rsidR="00565543">
        <w:rPr>
          <w:rFonts w:ascii="仿宋" w:eastAsia="仿宋" w:hAnsi="仿宋" w:cs="仿宋" w:hint="eastAsia"/>
          <w:kern w:val="0"/>
          <w:sz w:val="32"/>
          <w:szCs w:val="32"/>
        </w:rPr>
        <w:t>209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万元，较上年数减少</w:t>
      </w:r>
      <w:r w:rsidR="00565543">
        <w:rPr>
          <w:rFonts w:ascii="仿宋" w:eastAsia="仿宋" w:hAnsi="仿宋" w:cs="仿宋" w:hint="eastAsia"/>
          <w:kern w:val="0"/>
          <w:sz w:val="32"/>
          <w:szCs w:val="32"/>
        </w:rPr>
        <w:t>9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万元，下降</w:t>
      </w:r>
      <w:r w:rsidR="00565543">
        <w:rPr>
          <w:rFonts w:ascii="仿宋" w:eastAsia="仿宋" w:hAnsi="仿宋" w:cs="仿宋" w:hint="eastAsia"/>
          <w:kern w:val="0"/>
          <w:sz w:val="32"/>
          <w:szCs w:val="32"/>
        </w:rPr>
        <w:t>4.1</w:t>
      </w:r>
      <w:r>
        <w:rPr>
          <w:rFonts w:ascii="仿宋" w:eastAsia="仿宋" w:hAnsi="仿宋" w:cs="仿宋"/>
          <w:kern w:val="0"/>
          <w:sz w:val="32"/>
          <w:szCs w:val="32"/>
        </w:rPr>
        <w:t>%</w:t>
      </w:r>
      <w:r>
        <w:rPr>
          <w:rFonts w:ascii="仿宋" w:eastAsia="仿宋" w:hAnsi="仿宋" w:cs="仿宋" w:hint="eastAsia"/>
          <w:kern w:val="0"/>
          <w:sz w:val="32"/>
          <w:szCs w:val="32"/>
        </w:rPr>
        <w:t>，主要原因是</w:t>
      </w:r>
      <w:r w:rsidR="00565543" w:rsidRPr="00565543">
        <w:rPr>
          <w:rFonts w:ascii="仿宋" w:eastAsia="仿宋" w:hAnsi="仿宋" w:cs="仿宋" w:hint="eastAsia"/>
          <w:kern w:val="0"/>
          <w:sz w:val="32"/>
          <w:szCs w:val="32"/>
        </w:rPr>
        <w:t>博士后日常经费</w:t>
      </w:r>
      <w:r w:rsidR="00565543">
        <w:rPr>
          <w:rFonts w:ascii="仿宋" w:eastAsia="仿宋" w:hAnsi="仿宋" w:cs="仿宋" w:hint="eastAsia"/>
          <w:kern w:val="0"/>
          <w:sz w:val="32"/>
          <w:szCs w:val="32"/>
        </w:rPr>
        <w:t>减少</w:t>
      </w:r>
      <w:r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FE31AE" w:rsidRDefault="00FE31AE" w:rsidP="00CB4C5A">
      <w:pPr>
        <w:spacing w:line="600" w:lineRule="exact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>10.</w:t>
      </w:r>
      <w:r w:rsidRPr="00CF0856">
        <w:t xml:space="preserve"> </w:t>
      </w:r>
      <w:r w:rsidRPr="00CF0856">
        <w:rPr>
          <w:rFonts w:ascii="仿宋" w:eastAsia="仿宋" w:hAnsi="仿宋" w:cs="仿宋" w:hint="eastAsia"/>
          <w:kern w:val="0"/>
          <w:sz w:val="32"/>
          <w:szCs w:val="32"/>
        </w:rPr>
        <w:t>纪检监察事务</w:t>
      </w:r>
      <w:r w:rsidR="00616E2F">
        <w:rPr>
          <w:rFonts w:ascii="仿宋" w:eastAsia="仿宋" w:hAnsi="仿宋" w:cs="仿宋" w:hint="eastAsia"/>
          <w:kern w:val="0"/>
          <w:sz w:val="32"/>
          <w:szCs w:val="32"/>
        </w:rPr>
        <w:t>1737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万元，较上年数增加</w:t>
      </w:r>
      <w:r w:rsidR="00616E2F">
        <w:rPr>
          <w:rFonts w:ascii="仿宋" w:eastAsia="仿宋" w:hAnsi="仿宋" w:cs="仿宋" w:hint="eastAsia"/>
          <w:kern w:val="0"/>
          <w:sz w:val="32"/>
          <w:szCs w:val="32"/>
        </w:rPr>
        <w:t>1174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万元，增长</w:t>
      </w:r>
      <w:r w:rsidR="00616E2F">
        <w:rPr>
          <w:rFonts w:ascii="仿宋" w:eastAsia="仿宋" w:hAnsi="仿宋" w:cs="仿宋" w:hint="eastAsia"/>
          <w:kern w:val="0"/>
          <w:sz w:val="32"/>
          <w:szCs w:val="32"/>
        </w:rPr>
        <w:t>208.5</w:t>
      </w:r>
      <w:r>
        <w:rPr>
          <w:rFonts w:ascii="仿宋" w:eastAsia="仿宋" w:hAnsi="仿宋" w:cs="仿宋"/>
          <w:kern w:val="0"/>
          <w:sz w:val="32"/>
          <w:szCs w:val="32"/>
        </w:rPr>
        <w:t>%</w:t>
      </w:r>
      <w:r>
        <w:rPr>
          <w:rFonts w:ascii="仿宋" w:eastAsia="仿宋" w:hAnsi="仿宋" w:cs="仿宋" w:hint="eastAsia"/>
          <w:kern w:val="0"/>
          <w:sz w:val="32"/>
          <w:szCs w:val="32"/>
        </w:rPr>
        <w:t>，主要原因是</w:t>
      </w:r>
      <w:r w:rsidR="00F00873">
        <w:rPr>
          <w:rFonts w:ascii="仿宋" w:eastAsia="仿宋" w:hAnsi="仿宋" w:cs="仿宋" w:hint="eastAsia"/>
          <w:kern w:val="0"/>
          <w:sz w:val="32"/>
          <w:szCs w:val="32"/>
        </w:rPr>
        <w:t>派出纪检组</w:t>
      </w:r>
      <w:r>
        <w:rPr>
          <w:rFonts w:ascii="仿宋" w:eastAsia="仿宋" w:hAnsi="仿宋" w:cs="仿宋" w:hint="eastAsia"/>
          <w:kern w:val="0"/>
          <w:sz w:val="32"/>
          <w:szCs w:val="32"/>
        </w:rPr>
        <w:t>人员</w:t>
      </w:r>
      <w:r w:rsidR="00F00873">
        <w:rPr>
          <w:rFonts w:ascii="仿宋" w:eastAsia="仿宋" w:hAnsi="仿宋" w:cs="仿宋" w:hint="eastAsia"/>
          <w:kern w:val="0"/>
          <w:sz w:val="32"/>
          <w:szCs w:val="32"/>
        </w:rPr>
        <w:t>工资改由纪检监察部门统一发放，增加人员</w:t>
      </w:r>
      <w:r>
        <w:rPr>
          <w:rFonts w:ascii="仿宋" w:eastAsia="仿宋" w:hAnsi="仿宋" w:cs="仿宋" w:hint="eastAsia"/>
          <w:kern w:val="0"/>
          <w:sz w:val="32"/>
          <w:szCs w:val="32"/>
        </w:rPr>
        <w:t>经费</w:t>
      </w:r>
      <w:r w:rsidR="00F00873">
        <w:rPr>
          <w:rFonts w:ascii="仿宋" w:eastAsia="仿宋" w:hAnsi="仿宋" w:cs="仿宋" w:hint="eastAsia"/>
          <w:kern w:val="0"/>
          <w:sz w:val="32"/>
          <w:szCs w:val="32"/>
        </w:rPr>
        <w:t>及业务经费</w:t>
      </w:r>
      <w:r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FE31AE" w:rsidRDefault="00FE31AE" w:rsidP="00CB4C5A">
      <w:pPr>
        <w:spacing w:line="360" w:lineRule="auto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>11.</w:t>
      </w:r>
      <w:r w:rsidRPr="000235B1">
        <w:t xml:space="preserve"> </w:t>
      </w:r>
      <w:r w:rsidRPr="000235B1">
        <w:rPr>
          <w:rFonts w:ascii="仿宋" w:eastAsia="仿宋" w:hAnsi="仿宋" w:cs="仿宋" w:hint="eastAsia"/>
          <w:kern w:val="0"/>
          <w:sz w:val="32"/>
          <w:szCs w:val="32"/>
        </w:rPr>
        <w:t>商贸事务</w:t>
      </w:r>
      <w:r w:rsidR="00E81759">
        <w:rPr>
          <w:rFonts w:ascii="仿宋" w:eastAsia="仿宋" w:hAnsi="仿宋" w:cs="仿宋" w:hint="eastAsia"/>
          <w:kern w:val="0"/>
          <w:sz w:val="32"/>
          <w:szCs w:val="32"/>
        </w:rPr>
        <w:t>3175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万元，较上年数增加</w:t>
      </w:r>
      <w:r w:rsidR="00E81759">
        <w:rPr>
          <w:rFonts w:ascii="仿宋" w:eastAsia="仿宋" w:hAnsi="仿宋" w:cs="仿宋" w:hint="eastAsia"/>
          <w:kern w:val="0"/>
          <w:sz w:val="32"/>
          <w:szCs w:val="32"/>
        </w:rPr>
        <w:t>208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万元，增长</w:t>
      </w:r>
      <w:r w:rsidR="00E81759">
        <w:rPr>
          <w:rFonts w:ascii="仿宋" w:eastAsia="仿宋" w:hAnsi="仿宋" w:cs="仿宋" w:hint="eastAsia"/>
          <w:kern w:val="0"/>
          <w:sz w:val="32"/>
          <w:szCs w:val="32"/>
        </w:rPr>
        <w:t>7.0</w:t>
      </w:r>
      <w:r>
        <w:rPr>
          <w:rFonts w:ascii="仿宋" w:eastAsia="仿宋" w:hAnsi="仿宋" w:cs="仿宋"/>
          <w:kern w:val="0"/>
          <w:sz w:val="32"/>
          <w:szCs w:val="32"/>
        </w:rPr>
        <w:t>%</w:t>
      </w:r>
      <w:r>
        <w:rPr>
          <w:rFonts w:ascii="仿宋" w:eastAsia="仿宋" w:hAnsi="仿宋" w:cs="仿宋" w:hint="eastAsia"/>
          <w:kern w:val="0"/>
          <w:sz w:val="32"/>
          <w:szCs w:val="32"/>
        </w:rPr>
        <w:t>，主要原因是其他商贸事务增加。</w:t>
      </w:r>
    </w:p>
    <w:p w:rsidR="00FE31AE" w:rsidRDefault="00FE31AE" w:rsidP="00CB4C5A">
      <w:pPr>
        <w:spacing w:line="360" w:lineRule="auto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>12.</w:t>
      </w:r>
      <w:r w:rsidRPr="002B67D2">
        <w:t xml:space="preserve"> </w:t>
      </w:r>
      <w:r w:rsidRPr="002B67D2">
        <w:rPr>
          <w:rFonts w:ascii="仿宋" w:eastAsia="仿宋" w:hAnsi="仿宋" w:cs="仿宋" w:hint="eastAsia"/>
          <w:kern w:val="0"/>
          <w:sz w:val="32"/>
          <w:szCs w:val="32"/>
        </w:rPr>
        <w:t>工商行政管理事务</w:t>
      </w:r>
      <w:r>
        <w:rPr>
          <w:rFonts w:ascii="仿宋" w:eastAsia="仿宋" w:hAnsi="仿宋" w:cs="仿宋"/>
          <w:kern w:val="0"/>
          <w:sz w:val="32"/>
          <w:szCs w:val="32"/>
        </w:rPr>
        <w:t>1</w:t>
      </w:r>
      <w:r w:rsidR="00F61CA4">
        <w:rPr>
          <w:rFonts w:ascii="仿宋" w:eastAsia="仿宋" w:hAnsi="仿宋" w:cs="仿宋" w:hint="eastAsia"/>
          <w:kern w:val="0"/>
          <w:sz w:val="32"/>
          <w:szCs w:val="32"/>
        </w:rPr>
        <w:t>223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万元，较上年数</w:t>
      </w:r>
      <w:r w:rsidR="00F61CA4">
        <w:rPr>
          <w:rFonts w:ascii="仿宋" w:eastAsia="仿宋" w:hAnsi="仿宋" w:cs="仿宋" w:hint="eastAsia"/>
          <w:kern w:val="0"/>
          <w:sz w:val="32"/>
          <w:szCs w:val="32"/>
        </w:rPr>
        <w:t>增加33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</w:t>
      </w:r>
      <w:r w:rsidR="00F61CA4">
        <w:rPr>
          <w:rFonts w:ascii="仿宋" w:eastAsia="仿宋" w:hAnsi="仿宋" w:cs="仿宋" w:hint="eastAsia"/>
          <w:kern w:val="0"/>
          <w:sz w:val="32"/>
          <w:szCs w:val="32"/>
        </w:rPr>
        <w:t>增长2.8%</w:t>
      </w:r>
      <w:r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FE31AE" w:rsidRDefault="00FE31AE" w:rsidP="00CB4C5A">
      <w:pPr>
        <w:spacing w:line="360" w:lineRule="auto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>13.</w:t>
      </w:r>
      <w:r w:rsidRPr="00E56F58">
        <w:t xml:space="preserve"> </w:t>
      </w:r>
      <w:r w:rsidRPr="00E56F58">
        <w:rPr>
          <w:rFonts w:ascii="仿宋" w:eastAsia="仿宋" w:hAnsi="仿宋" w:cs="仿宋" w:hint="eastAsia"/>
          <w:kern w:val="0"/>
          <w:sz w:val="32"/>
          <w:szCs w:val="32"/>
        </w:rPr>
        <w:t>质量技术监督与检验检疫事务</w:t>
      </w:r>
      <w:r w:rsidR="0021519F">
        <w:rPr>
          <w:rFonts w:ascii="仿宋" w:eastAsia="仿宋" w:hAnsi="仿宋" w:cs="仿宋" w:hint="eastAsia"/>
          <w:kern w:val="0"/>
          <w:sz w:val="32"/>
          <w:szCs w:val="32"/>
        </w:rPr>
        <w:t>308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万元，较上年数</w:t>
      </w:r>
      <w:r w:rsidR="0021519F">
        <w:rPr>
          <w:rFonts w:ascii="仿宋" w:eastAsia="仿宋" w:hAnsi="仿宋" w:cs="仿宋" w:hint="eastAsia"/>
          <w:kern w:val="0"/>
          <w:sz w:val="32"/>
          <w:szCs w:val="32"/>
        </w:rPr>
        <w:t>减少38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</w:t>
      </w:r>
      <w:r w:rsidR="0021519F">
        <w:rPr>
          <w:rFonts w:ascii="仿宋" w:eastAsia="仿宋" w:hAnsi="仿宋" w:cs="仿宋" w:hint="eastAsia"/>
          <w:kern w:val="0"/>
          <w:sz w:val="32"/>
          <w:szCs w:val="32"/>
        </w:rPr>
        <w:t>下降11.0</w:t>
      </w:r>
      <w:r>
        <w:rPr>
          <w:rFonts w:ascii="仿宋" w:eastAsia="仿宋" w:hAnsi="仿宋" w:cs="仿宋"/>
          <w:kern w:val="0"/>
          <w:sz w:val="32"/>
          <w:szCs w:val="32"/>
        </w:rPr>
        <w:t>%</w:t>
      </w:r>
      <w:r>
        <w:rPr>
          <w:rFonts w:ascii="仿宋" w:eastAsia="仿宋" w:hAnsi="仿宋" w:cs="仿宋" w:hint="eastAsia"/>
          <w:kern w:val="0"/>
          <w:sz w:val="32"/>
          <w:szCs w:val="32"/>
        </w:rPr>
        <w:t>，主要原因是</w:t>
      </w:r>
      <w:r w:rsidRPr="00791B17">
        <w:rPr>
          <w:rFonts w:ascii="仿宋" w:eastAsia="仿宋" w:hAnsi="仿宋" w:cs="仿宋" w:hint="eastAsia"/>
          <w:kern w:val="0"/>
          <w:sz w:val="32"/>
          <w:szCs w:val="32"/>
        </w:rPr>
        <w:t>国家燃香类产品质量监督检验中心建设补助</w:t>
      </w:r>
      <w:r w:rsidR="0052564E">
        <w:rPr>
          <w:rFonts w:ascii="仿宋" w:eastAsia="仿宋" w:hAnsi="仿宋" w:cs="仿宋" w:hint="eastAsia"/>
          <w:kern w:val="0"/>
          <w:sz w:val="32"/>
          <w:szCs w:val="32"/>
        </w:rPr>
        <w:t>及上级补助减少</w:t>
      </w:r>
      <w:r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FE31AE" w:rsidRDefault="00FE31AE" w:rsidP="00CB4C5A">
      <w:pPr>
        <w:spacing w:line="360" w:lineRule="auto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>14.</w:t>
      </w:r>
      <w:r>
        <w:rPr>
          <w:rFonts w:ascii="仿宋" w:eastAsia="仿宋" w:hAnsi="仿宋" w:cs="仿宋" w:hint="eastAsia"/>
          <w:kern w:val="0"/>
          <w:sz w:val="32"/>
          <w:szCs w:val="32"/>
        </w:rPr>
        <w:t>民族事务</w:t>
      </w:r>
      <w:r>
        <w:rPr>
          <w:rFonts w:ascii="仿宋" w:eastAsia="仿宋" w:hAnsi="仿宋" w:cs="仿宋"/>
          <w:kern w:val="0"/>
          <w:sz w:val="32"/>
          <w:szCs w:val="32"/>
        </w:rPr>
        <w:t>6</w:t>
      </w:r>
      <w:r w:rsidR="002E20FC">
        <w:rPr>
          <w:rFonts w:ascii="仿宋" w:eastAsia="仿宋" w:hAnsi="仿宋" w:cs="仿宋" w:hint="eastAsia"/>
          <w:kern w:val="0"/>
          <w:sz w:val="32"/>
          <w:szCs w:val="32"/>
        </w:rPr>
        <w:t>8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万元，较上年数增加</w:t>
      </w:r>
      <w:r w:rsidR="002E20FC">
        <w:rPr>
          <w:rFonts w:ascii="仿宋" w:eastAsia="仿宋" w:hAnsi="仿宋" w:cs="仿宋" w:hint="eastAsia"/>
          <w:kern w:val="0"/>
          <w:sz w:val="32"/>
          <w:szCs w:val="32"/>
        </w:rPr>
        <w:t>3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万元，增长</w:t>
      </w:r>
      <w:r w:rsidR="002E20FC">
        <w:rPr>
          <w:rFonts w:ascii="仿宋" w:eastAsia="仿宋" w:hAnsi="仿宋" w:cs="仿宋" w:hint="eastAsia"/>
          <w:kern w:val="0"/>
          <w:sz w:val="32"/>
          <w:szCs w:val="32"/>
        </w:rPr>
        <w:t>4.6</w:t>
      </w:r>
      <w:r>
        <w:rPr>
          <w:rFonts w:ascii="仿宋" w:eastAsia="仿宋" w:hAnsi="仿宋" w:cs="仿宋"/>
          <w:kern w:val="0"/>
          <w:sz w:val="32"/>
          <w:szCs w:val="32"/>
        </w:rPr>
        <w:t>%</w:t>
      </w:r>
      <w:r>
        <w:rPr>
          <w:rFonts w:ascii="仿宋" w:eastAsia="仿宋" w:hAnsi="仿宋" w:cs="仿宋" w:hint="eastAsia"/>
          <w:kern w:val="0"/>
          <w:sz w:val="32"/>
          <w:szCs w:val="32"/>
        </w:rPr>
        <w:t>，主要原因是人员支出增加。</w:t>
      </w:r>
    </w:p>
    <w:p w:rsidR="00FE31AE" w:rsidRDefault="00FE31AE" w:rsidP="00CB4C5A">
      <w:pPr>
        <w:spacing w:line="360" w:lineRule="auto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>15.</w:t>
      </w:r>
      <w:r>
        <w:rPr>
          <w:rFonts w:ascii="仿宋" w:eastAsia="仿宋" w:hAnsi="仿宋" w:cs="仿宋" w:hint="eastAsia"/>
          <w:kern w:val="0"/>
          <w:sz w:val="32"/>
          <w:szCs w:val="32"/>
        </w:rPr>
        <w:t>宗教事务</w:t>
      </w:r>
      <w:r>
        <w:rPr>
          <w:rFonts w:ascii="仿宋" w:eastAsia="仿宋" w:hAnsi="仿宋" w:cs="仿宋"/>
          <w:kern w:val="0"/>
          <w:sz w:val="32"/>
          <w:szCs w:val="32"/>
        </w:rPr>
        <w:t>1</w:t>
      </w:r>
      <w:r w:rsidR="002E20FC">
        <w:rPr>
          <w:rFonts w:ascii="仿宋" w:eastAsia="仿宋" w:hAnsi="仿宋" w:cs="仿宋" w:hint="eastAsia"/>
          <w:kern w:val="0"/>
          <w:sz w:val="32"/>
          <w:szCs w:val="32"/>
        </w:rPr>
        <w:t>2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万元，较上年数</w:t>
      </w:r>
      <w:r w:rsidR="002E20FC">
        <w:rPr>
          <w:rFonts w:ascii="仿宋" w:eastAsia="仿宋" w:hAnsi="仿宋" w:cs="仿宋" w:hint="eastAsia"/>
          <w:kern w:val="0"/>
          <w:sz w:val="32"/>
          <w:szCs w:val="32"/>
        </w:rPr>
        <w:t>减少7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</w:t>
      </w:r>
      <w:r w:rsidR="002E20FC">
        <w:rPr>
          <w:rFonts w:ascii="仿宋" w:eastAsia="仿宋" w:hAnsi="仿宋" w:cs="仿宋" w:hint="eastAsia"/>
          <w:kern w:val="0"/>
          <w:sz w:val="32"/>
          <w:szCs w:val="32"/>
        </w:rPr>
        <w:t>下降36.8</w:t>
      </w:r>
      <w:r>
        <w:rPr>
          <w:rFonts w:ascii="仿宋" w:eastAsia="仿宋" w:hAnsi="仿宋" w:cs="仿宋"/>
          <w:kern w:val="0"/>
          <w:sz w:val="32"/>
          <w:szCs w:val="32"/>
        </w:rPr>
        <w:t>%</w:t>
      </w:r>
      <w:r>
        <w:rPr>
          <w:rFonts w:ascii="仿宋" w:eastAsia="仿宋" w:hAnsi="仿宋" w:cs="仿宋" w:hint="eastAsia"/>
          <w:kern w:val="0"/>
          <w:sz w:val="32"/>
          <w:szCs w:val="32"/>
        </w:rPr>
        <w:t>，主要原因是上级专项补助</w:t>
      </w:r>
      <w:r w:rsidR="002E20FC">
        <w:rPr>
          <w:rFonts w:ascii="仿宋" w:eastAsia="仿宋" w:hAnsi="仿宋" w:cs="仿宋" w:hint="eastAsia"/>
          <w:kern w:val="0"/>
          <w:sz w:val="32"/>
          <w:szCs w:val="32"/>
        </w:rPr>
        <w:t>减少</w:t>
      </w:r>
      <w:r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FE31AE" w:rsidRDefault="00FE31AE" w:rsidP="00CB4C5A">
      <w:pPr>
        <w:spacing w:line="360" w:lineRule="auto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>16.</w:t>
      </w:r>
      <w:r w:rsidRPr="00CD32C5">
        <w:t xml:space="preserve"> </w:t>
      </w:r>
      <w:r w:rsidRPr="00CD32C5">
        <w:rPr>
          <w:rFonts w:ascii="仿宋" w:eastAsia="仿宋" w:hAnsi="仿宋" w:cs="仿宋" w:hint="eastAsia"/>
          <w:kern w:val="0"/>
          <w:sz w:val="32"/>
          <w:szCs w:val="32"/>
        </w:rPr>
        <w:t>港澳台侨事务</w:t>
      </w:r>
      <w:r w:rsidR="002E20FC">
        <w:rPr>
          <w:rFonts w:ascii="仿宋" w:eastAsia="仿宋" w:hAnsi="仿宋" w:cs="仿宋" w:hint="eastAsia"/>
          <w:kern w:val="0"/>
          <w:sz w:val="32"/>
          <w:szCs w:val="32"/>
        </w:rPr>
        <w:t>385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万元，较上年数</w:t>
      </w:r>
      <w:r w:rsidR="002E20FC">
        <w:rPr>
          <w:rFonts w:ascii="仿宋" w:eastAsia="仿宋" w:hAnsi="仿宋" w:cs="仿宋" w:hint="eastAsia"/>
          <w:kern w:val="0"/>
          <w:sz w:val="32"/>
          <w:szCs w:val="32"/>
        </w:rPr>
        <w:t>减少20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</w:t>
      </w:r>
      <w:r w:rsidR="002E20FC">
        <w:rPr>
          <w:rFonts w:ascii="仿宋" w:eastAsia="仿宋" w:hAnsi="仿宋" w:cs="仿宋" w:hint="eastAsia"/>
          <w:kern w:val="0"/>
          <w:sz w:val="32"/>
          <w:szCs w:val="32"/>
        </w:rPr>
        <w:t>下降4.9</w:t>
      </w:r>
      <w:r>
        <w:rPr>
          <w:rFonts w:ascii="仿宋" w:eastAsia="仿宋" w:hAnsi="仿宋" w:cs="仿宋"/>
          <w:kern w:val="0"/>
          <w:sz w:val="32"/>
          <w:szCs w:val="32"/>
        </w:rPr>
        <w:t>%</w:t>
      </w:r>
      <w:r>
        <w:rPr>
          <w:rFonts w:ascii="仿宋" w:eastAsia="仿宋" w:hAnsi="仿宋" w:cs="仿宋" w:hint="eastAsia"/>
          <w:kern w:val="0"/>
          <w:sz w:val="32"/>
          <w:szCs w:val="32"/>
        </w:rPr>
        <w:t>，主要原因是</w:t>
      </w:r>
      <w:r w:rsidR="002E20FC">
        <w:rPr>
          <w:rFonts w:ascii="仿宋" w:eastAsia="仿宋" w:hAnsi="仿宋" w:cs="仿宋" w:hint="eastAsia"/>
          <w:kern w:val="0"/>
          <w:sz w:val="32"/>
          <w:szCs w:val="32"/>
        </w:rPr>
        <w:t>上级补助减少</w:t>
      </w:r>
      <w:r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FE31AE" w:rsidRDefault="00FE31AE" w:rsidP="00CB4C5A">
      <w:pPr>
        <w:spacing w:line="360" w:lineRule="auto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>17.</w:t>
      </w:r>
      <w:r>
        <w:rPr>
          <w:rFonts w:ascii="仿宋" w:eastAsia="仿宋" w:hAnsi="仿宋" w:cs="仿宋" w:hint="eastAsia"/>
          <w:kern w:val="0"/>
          <w:sz w:val="32"/>
          <w:szCs w:val="32"/>
        </w:rPr>
        <w:t>档案事务</w:t>
      </w:r>
      <w:r>
        <w:rPr>
          <w:rFonts w:ascii="仿宋" w:eastAsia="仿宋" w:hAnsi="仿宋" w:cs="仿宋"/>
          <w:kern w:val="0"/>
          <w:sz w:val="32"/>
          <w:szCs w:val="32"/>
        </w:rPr>
        <w:t>15</w:t>
      </w:r>
      <w:r w:rsidR="005429A5">
        <w:rPr>
          <w:rFonts w:ascii="仿宋" w:eastAsia="仿宋" w:hAnsi="仿宋" w:cs="仿宋" w:hint="eastAsia"/>
          <w:kern w:val="0"/>
          <w:sz w:val="32"/>
          <w:szCs w:val="32"/>
        </w:rPr>
        <w:t>8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万元，较上年数</w:t>
      </w:r>
      <w:r w:rsidR="005429A5">
        <w:rPr>
          <w:rFonts w:ascii="仿宋" w:eastAsia="仿宋" w:hAnsi="仿宋" w:cs="仿宋" w:hint="eastAsia"/>
          <w:kern w:val="0"/>
          <w:sz w:val="32"/>
          <w:szCs w:val="32"/>
        </w:rPr>
        <w:t>增加8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</w:t>
      </w:r>
      <w:r w:rsidR="005429A5">
        <w:rPr>
          <w:rFonts w:ascii="仿宋" w:eastAsia="仿宋" w:hAnsi="仿宋" w:cs="仿宋" w:hint="eastAsia"/>
          <w:kern w:val="0"/>
          <w:sz w:val="32"/>
          <w:szCs w:val="32"/>
        </w:rPr>
        <w:t>增长5.3</w:t>
      </w:r>
      <w:r>
        <w:rPr>
          <w:rFonts w:ascii="仿宋" w:eastAsia="仿宋" w:hAnsi="仿宋" w:cs="仿宋"/>
          <w:kern w:val="0"/>
          <w:sz w:val="32"/>
          <w:szCs w:val="32"/>
        </w:rPr>
        <w:t>%</w:t>
      </w:r>
      <w:r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FE31AE" w:rsidRDefault="00FE31AE" w:rsidP="00CB4C5A">
      <w:pPr>
        <w:spacing w:line="360" w:lineRule="auto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lastRenderedPageBreak/>
        <w:t>18.</w:t>
      </w:r>
      <w:r w:rsidRPr="005C7CF9">
        <w:t xml:space="preserve"> </w:t>
      </w:r>
      <w:r w:rsidRPr="005C7CF9">
        <w:rPr>
          <w:rFonts w:ascii="仿宋" w:eastAsia="仿宋" w:hAnsi="仿宋" w:cs="仿宋" w:hint="eastAsia"/>
          <w:kern w:val="0"/>
          <w:sz w:val="32"/>
          <w:szCs w:val="32"/>
        </w:rPr>
        <w:t>民主党派及工商联事务</w:t>
      </w:r>
      <w:r w:rsidR="005429A5">
        <w:rPr>
          <w:rFonts w:ascii="仿宋" w:eastAsia="仿宋" w:hAnsi="仿宋" w:cs="仿宋" w:hint="eastAsia"/>
          <w:kern w:val="0"/>
          <w:sz w:val="32"/>
          <w:szCs w:val="32"/>
        </w:rPr>
        <w:t>158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万元，较上年数增加</w:t>
      </w:r>
      <w:r w:rsidR="005429A5">
        <w:rPr>
          <w:rFonts w:ascii="仿宋" w:eastAsia="仿宋" w:hAnsi="仿宋" w:cs="仿宋" w:hint="eastAsia"/>
          <w:kern w:val="0"/>
          <w:sz w:val="32"/>
          <w:szCs w:val="32"/>
        </w:rPr>
        <w:t>43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万元，增长</w:t>
      </w:r>
      <w:r w:rsidR="005429A5">
        <w:rPr>
          <w:rFonts w:ascii="仿宋" w:eastAsia="仿宋" w:hAnsi="仿宋" w:cs="仿宋" w:hint="eastAsia"/>
          <w:kern w:val="0"/>
          <w:sz w:val="32"/>
          <w:szCs w:val="32"/>
        </w:rPr>
        <w:t>37.4</w:t>
      </w:r>
      <w:r>
        <w:rPr>
          <w:rFonts w:ascii="仿宋" w:eastAsia="仿宋" w:hAnsi="仿宋" w:cs="仿宋"/>
          <w:kern w:val="0"/>
          <w:sz w:val="32"/>
          <w:szCs w:val="32"/>
        </w:rPr>
        <w:t>%</w:t>
      </w:r>
      <w:r>
        <w:rPr>
          <w:rFonts w:ascii="仿宋" w:eastAsia="仿宋" w:hAnsi="仿宋" w:cs="仿宋" w:hint="eastAsia"/>
          <w:kern w:val="0"/>
          <w:sz w:val="32"/>
          <w:szCs w:val="32"/>
        </w:rPr>
        <w:t>，主要原因是</w:t>
      </w:r>
      <w:r w:rsidR="006F47E2">
        <w:rPr>
          <w:rFonts w:ascii="仿宋" w:eastAsia="仿宋" w:hAnsi="仿宋" w:cs="仿宋" w:hint="eastAsia"/>
          <w:kern w:val="0"/>
          <w:sz w:val="32"/>
          <w:szCs w:val="32"/>
        </w:rPr>
        <w:t>人员工资及</w:t>
      </w:r>
      <w:r>
        <w:rPr>
          <w:rFonts w:ascii="仿宋" w:eastAsia="仿宋" w:hAnsi="仿宋" w:cs="仿宋" w:hint="eastAsia"/>
          <w:kern w:val="0"/>
          <w:sz w:val="32"/>
          <w:szCs w:val="32"/>
        </w:rPr>
        <w:t>业务经费增加。</w:t>
      </w:r>
    </w:p>
    <w:p w:rsidR="00FE31AE" w:rsidRDefault="00FE31AE" w:rsidP="00CB4C5A">
      <w:pPr>
        <w:spacing w:line="360" w:lineRule="auto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>19.</w:t>
      </w:r>
      <w:r w:rsidRPr="005C7CF9">
        <w:t xml:space="preserve"> </w:t>
      </w:r>
      <w:r w:rsidRPr="005C7CF9">
        <w:rPr>
          <w:rFonts w:ascii="仿宋" w:eastAsia="仿宋" w:hAnsi="仿宋" w:cs="仿宋" w:hint="eastAsia"/>
          <w:kern w:val="0"/>
          <w:sz w:val="32"/>
          <w:szCs w:val="32"/>
        </w:rPr>
        <w:t>群众团体事务</w:t>
      </w:r>
      <w:r w:rsidR="006F47E2">
        <w:rPr>
          <w:rFonts w:ascii="仿宋" w:eastAsia="仿宋" w:hAnsi="仿宋" w:cs="仿宋" w:hint="eastAsia"/>
          <w:kern w:val="0"/>
          <w:sz w:val="32"/>
          <w:szCs w:val="32"/>
        </w:rPr>
        <w:t>929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万元，较上年数</w:t>
      </w:r>
      <w:r w:rsidR="006F47E2">
        <w:rPr>
          <w:rFonts w:ascii="仿宋" w:eastAsia="仿宋" w:hAnsi="仿宋" w:cs="仿宋" w:hint="eastAsia"/>
          <w:kern w:val="0"/>
          <w:sz w:val="32"/>
          <w:szCs w:val="32"/>
        </w:rPr>
        <w:t>增加255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</w:t>
      </w:r>
      <w:r w:rsidR="006F47E2">
        <w:rPr>
          <w:rFonts w:ascii="仿宋" w:eastAsia="仿宋" w:hAnsi="仿宋" w:cs="仿宋" w:hint="eastAsia"/>
          <w:kern w:val="0"/>
          <w:sz w:val="32"/>
          <w:szCs w:val="32"/>
        </w:rPr>
        <w:t>增长37.8</w:t>
      </w:r>
      <w:r>
        <w:rPr>
          <w:rFonts w:ascii="仿宋" w:eastAsia="仿宋" w:hAnsi="仿宋" w:cs="仿宋"/>
          <w:kern w:val="0"/>
          <w:sz w:val="32"/>
          <w:szCs w:val="32"/>
        </w:rPr>
        <w:t>%</w:t>
      </w:r>
      <w:r>
        <w:rPr>
          <w:rFonts w:ascii="仿宋" w:eastAsia="仿宋" w:hAnsi="仿宋" w:cs="仿宋" w:hint="eastAsia"/>
          <w:kern w:val="0"/>
          <w:sz w:val="32"/>
          <w:szCs w:val="32"/>
        </w:rPr>
        <w:t>，主要原因是</w:t>
      </w:r>
      <w:r w:rsidR="006F47E2">
        <w:rPr>
          <w:rFonts w:ascii="仿宋" w:eastAsia="仿宋" w:hAnsi="仿宋" w:cs="仿宋" w:hint="eastAsia"/>
          <w:kern w:val="0"/>
          <w:sz w:val="32"/>
          <w:szCs w:val="32"/>
        </w:rPr>
        <w:t>增加乡镇妇联工作经费等</w:t>
      </w:r>
      <w:r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FE31AE" w:rsidRDefault="00FE31AE" w:rsidP="00CB4C5A">
      <w:pPr>
        <w:spacing w:line="360" w:lineRule="auto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>20.</w:t>
      </w:r>
      <w:r w:rsidRPr="005C7CF9">
        <w:t xml:space="preserve"> </w:t>
      </w:r>
      <w:r w:rsidRPr="005C7CF9">
        <w:rPr>
          <w:rFonts w:ascii="仿宋" w:eastAsia="仿宋" w:hAnsi="仿宋" w:cs="仿宋" w:hint="eastAsia"/>
          <w:kern w:val="0"/>
          <w:sz w:val="32"/>
          <w:szCs w:val="32"/>
        </w:rPr>
        <w:t>党委办公厅（室）及相关机构事务</w:t>
      </w:r>
      <w:r w:rsidR="006F47E2">
        <w:rPr>
          <w:rFonts w:ascii="仿宋" w:eastAsia="仿宋" w:hAnsi="仿宋" w:cs="仿宋" w:hint="eastAsia"/>
          <w:kern w:val="0"/>
          <w:sz w:val="32"/>
          <w:szCs w:val="32"/>
        </w:rPr>
        <w:t>939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万元，较上年数</w:t>
      </w:r>
      <w:r w:rsidR="006F47E2">
        <w:rPr>
          <w:rFonts w:ascii="仿宋" w:eastAsia="仿宋" w:hAnsi="仿宋" w:cs="仿宋" w:hint="eastAsia"/>
          <w:kern w:val="0"/>
          <w:sz w:val="32"/>
          <w:szCs w:val="32"/>
        </w:rPr>
        <w:t>增加77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</w:t>
      </w:r>
      <w:r w:rsidR="006F47E2">
        <w:rPr>
          <w:rFonts w:ascii="仿宋" w:eastAsia="仿宋" w:hAnsi="仿宋" w:cs="仿宋" w:hint="eastAsia"/>
          <w:kern w:val="0"/>
          <w:sz w:val="32"/>
          <w:szCs w:val="32"/>
        </w:rPr>
        <w:t>增长8.9</w:t>
      </w:r>
      <w:r>
        <w:rPr>
          <w:rFonts w:ascii="仿宋" w:eastAsia="仿宋" w:hAnsi="仿宋" w:cs="仿宋"/>
          <w:kern w:val="0"/>
          <w:sz w:val="32"/>
          <w:szCs w:val="32"/>
        </w:rPr>
        <w:t>%</w:t>
      </w:r>
      <w:r>
        <w:rPr>
          <w:rFonts w:ascii="仿宋" w:eastAsia="仿宋" w:hAnsi="仿宋" w:cs="仿宋" w:hint="eastAsia"/>
          <w:kern w:val="0"/>
          <w:sz w:val="32"/>
          <w:szCs w:val="32"/>
        </w:rPr>
        <w:t>，主要原因是</w:t>
      </w:r>
      <w:r w:rsidR="00911B71">
        <w:rPr>
          <w:rFonts w:ascii="仿宋" w:eastAsia="仿宋" w:hAnsi="仿宋" w:cs="仿宋" w:hint="eastAsia"/>
          <w:kern w:val="0"/>
          <w:sz w:val="32"/>
          <w:szCs w:val="32"/>
        </w:rPr>
        <w:t>业务经费增加</w:t>
      </w:r>
      <w:r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FE31AE" w:rsidRDefault="00FE31AE" w:rsidP="00CB4C5A">
      <w:pPr>
        <w:spacing w:line="360" w:lineRule="auto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>21.</w:t>
      </w:r>
      <w:r>
        <w:rPr>
          <w:rFonts w:ascii="仿宋" w:eastAsia="仿宋" w:hAnsi="仿宋" w:cs="仿宋" w:hint="eastAsia"/>
          <w:kern w:val="0"/>
          <w:sz w:val="32"/>
          <w:szCs w:val="32"/>
        </w:rPr>
        <w:t>组织事务</w:t>
      </w:r>
      <w:r w:rsidR="004214CC">
        <w:rPr>
          <w:rFonts w:ascii="仿宋" w:eastAsia="仿宋" w:hAnsi="仿宋" w:cs="仿宋" w:hint="eastAsia"/>
          <w:kern w:val="0"/>
          <w:sz w:val="32"/>
          <w:szCs w:val="32"/>
        </w:rPr>
        <w:t>1208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万元，较上年数</w:t>
      </w:r>
      <w:r w:rsidR="004214CC">
        <w:rPr>
          <w:rFonts w:ascii="仿宋" w:eastAsia="仿宋" w:hAnsi="仿宋" w:cs="仿宋" w:hint="eastAsia"/>
          <w:kern w:val="0"/>
          <w:sz w:val="32"/>
          <w:szCs w:val="32"/>
        </w:rPr>
        <w:t>减少722万元，下降37.4</w:t>
      </w:r>
      <w:r>
        <w:rPr>
          <w:rFonts w:ascii="仿宋" w:eastAsia="仿宋" w:hAnsi="仿宋" w:cs="仿宋" w:hint="eastAsia"/>
          <w:kern w:val="0"/>
          <w:sz w:val="32"/>
          <w:szCs w:val="32"/>
        </w:rPr>
        <w:t>，主要原因是基层党组织活动场所建设</w:t>
      </w:r>
      <w:r w:rsidR="004214CC">
        <w:rPr>
          <w:rFonts w:ascii="仿宋" w:eastAsia="仿宋" w:hAnsi="仿宋" w:cs="仿宋" w:hint="eastAsia"/>
          <w:kern w:val="0"/>
          <w:sz w:val="32"/>
          <w:szCs w:val="32"/>
        </w:rPr>
        <w:t>减少</w:t>
      </w:r>
      <w:r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FE31AE" w:rsidRDefault="00FE31AE" w:rsidP="00CB4C5A">
      <w:pPr>
        <w:spacing w:line="360" w:lineRule="auto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>22.</w:t>
      </w:r>
      <w:r>
        <w:rPr>
          <w:rFonts w:ascii="仿宋" w:eastAsia="仿宋" w:hAnsi="仿宋" w:cs="仿宋" w:hint="eastAsia"/>
          <w:kern w:val="0"/>
          <w:sz w:val="32"/>
          <w:szCs w:val="32"/>
        </w:rPr>
        <w:t>宣传事务</w:t>
      </w:r>
      <w:r w:rsidR="00A6063B">
        <w:rPr>
          <w:rFonts w:ascii="仿宋" w:eastAsia="仿宋" w:hAnsi="仿宋" w:cs="仿宋" w:hint="eastAsia"/>
          <w:kern w:val="0"/>
          <w:sz w:val="32"/>
          <w:szCs w:val="32"/>
        </w:rPr>
        <w:t>564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万元，较上年数增加</w:t>
      </w:r>
      <w:r w:rsidR="00A6063B">
        <w:rPr>
          <w:rFonts w:ascii="仿宋" w:eastAsia="仿宋" w:hAnsi="仿宋" w:cs="仿宋" w:hint="eastAsia"/>
          <w:kern w:val="0"/>
          <w:sz w:val="32"/>
          <w:szCs w:val="32"/>
        </w:rPr>
        <w:t>32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万元，增长</w:t>
      </w:r>
      <w:r w:rsidR="00A6063B">
        <w:rPr>
          <w:rFonts w:ascii="仿宋" w:eastAsia="仿宋" w:hAnsi="仿宋" w:cs="仿宋" w:hint="eastAsia"/>
          <w:kern w:val="0"/>
          <w:sz w:val="32"/>
          <w:szCs w:val="32"/>
        </w:rPr>
        <w:t>6.0</w:t>
      </w:r>
      <w:r>
        <w:rPr>
          <w:rFonts w:ascii="仿宋" w:eastAsia="仿宋" w:hAnsi="仿宋" w:cs="仿宋"/>
          <w:kern w:val="0"/>
          <w:sz w:val="32"/>
          <w:szCs w:val="32"/>
        </w:rPr>
        <w:t>%</w:t>
      </w:r>
      <w:r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FE31AE" w:rsidRDefault="00FE31AE" w:rsidP="00CB4C5A">
      <w:pPr>
        <w:spacing w:line="360" w:lineRule="auto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>23.</w:t>
      </w:r>
      <w:r>
        <w:rPr>
          <w:rFonts w:ascii="仿宋" w:eastAsia="仿宋" w:hAnsi="仿宋" w:cs="仿宋" w:hint="eastAsia"/>
          <w:kern w:val="0"/>
          <w:sz w:val="32"/>
          <w:szCs w:val="32"/>
        </w:rPr>
        <w:t>统战事务</w:t>
      </w:r>
      <w:r w:rsidR="00800CD7">
        <w:rPr>
          <w:rFonts w:ascii="仿宋" w:eastAsia="仿宋" w:hAnsi="仿宋" w:cs="仿宋" w:hint="eastAsia"/>
          <w:kern w:val="0"/>
          <w:sz w:val="32"/>
          <w:szCs w:val="32"/>
        </w:rPr>
        <w:t>138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万元，较上年数增加</w:t>
      </w:r>
      <w:r w:rsidR="00800CD7">
        <w:rPr>
          <w:rFonts w:ascii="仿宋" w:eastAsia="仿宋" w:hAnsi="仿宋" w:cs="仿宋" w:hint="eastAsia"/>
          <w:kern w:val="0"/>
          <w:sz w:val="32"/>
          <w:szCs w:val="32"/>
        </w:rPr>
        <w:t>3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万元，增长</w:t>
      </w:r>
      <w:r w:rsidR="00800CD7">
        <w:rPr>
          <w:rFonts w:ascii="仿宋" w:eastAsia="仿宋" w:hAnsi="仿宋" w:cs="仿宋" w:hint="eastAsia"/>
          <w:kern w:val="0"/>
          <w:sz w:val="32"/>
          <w:szCs w:val="32"/>
        </w:rPr>
        <w:t>2.2</w:t>
      </w:r>
      <w:r>
        <w:rPr>
          <w:rFonts w:ascii="仿宋" w:eastAsia="仿宋" w:hAnsi="仿宋" w:cs="仿宋"/>
          <w:kern w:val="0"/>
          <w:sz w:val="32"/>
          <w:szCs w:val="32"/>
        </w:rPr>
        <w:t>%</w:t>
      </w:r>
      <w:r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FE31AE" w:rsidRDefault="00FE31AE" w:rsidP="00CB4C5A">
      <w:pPr>
        <w:spacing w:line="360" w:lineRule="auto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>24.</w:t>
      </w:r>
      <w:r w:rsidRPr="00B9787F">
        <w:t xml:space="preserve"> </w:t>
      </w:r>
      <w:r w:rsidRPr="00B9787F">
        <w:rPr>
          <w:rFonts w:ascii="仿宋" w:eastAsia="仿宋" w:hAnsi="仿宋" w:cs="仿宋" w:hint="eastAsia"/>
          <w:kern w:val="0"/>
          <w:sz w:val="32"/>
          <w:szCs w:val="32"/>
        </w:rPr>
        <w:t>其他共产党事务支出</w:t>
      </w:r>
      <w:r>
        <w:rPr>
          <w:rFonts w:ascii="仿宋" w:eastAsia="仿宋" w:hAnsi="仿宋" w:cs="仿宋"/>
          <w:kern w:val="0"/>
          <w:sz w:val="32"/>
          <w:szCs w:val="32"/>
        </w:rPr>
        <w:t>1</w:t>
      </w:r>
      <w:r w:rsidR="00800CD7">
        <w:rPr>
          <w:rFonts w:ascii="仿宋" w:eastAsia="仿宋" w:hAnsi="仿宋" w:cs="仿宋" w:hint="eastAsia"/>
          <w:kern w:val="0"/>
          <w:sz w:val="32"/>
          <w:szCs w:val="32"/>
        </w:rPr>
        <w:t>471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万元，较上年数增加</w:t>
      </w:r>
      <w:r w:rsidR="00800CD7">
        <w:rPr>
          <w:rFonts w:ascii="仿宋" w:eastAsia="仿宋" w:hAnsi="仿宋" w:cs="仿宋" w:hint="eastAsia"/>
          <w:kern w:val="0"/>
          <w:sz w:val="32"/>
          <w:szCs w:val="32"/>
        </w:rPr>
        <w:t>91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万元，增长</w:t>
      </w:r>
      <w:r w:rsidR="00800CD7">
        <w:rPr>
          <w:rFonts w:ascii="仿宋" w:eastAsia="仿宋" w:hAnsi="仿宋" w:cs="仿宋" w:hint="eastAsia"/>
          <w:kern w:val="0"/>
          <w:sz w:val="32"/>
          <w:szCs w:val="32"/>
        </w:rPr>
        <w:t>6.6</w:t>
      </w:r>
      <w:r>
        <w:rPr>
          <w:rFonts w:ascii="仿宋" w:eastAsia="仿宋" w:hAnsi="仿宋" w:cs="仿宋"/>
          <w:kern w:val="0"/>
          <w:sz w:val="32"/>
          <w:szCs w:val="32"/>
        </w:rPr>
        <w:t>%</w:t>
      </w:r>
    </w:p>
    <w:p w:rsidR="00FE31AE" w:rsidRDefault="00FE31AE" w:rsidP="00CB4C5A">
      <w:pPr>
        <w:spacing w:line="360" w:lineRule="auto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（二）国防支出</w:t>
      </w:r>
      <w:r w:rsidR="00C070EA">
        <w:rPr>
          <w:rFonts w:ascii="仿宋" w:eastAsia="仿宋" w:hAnsi="仿宋" w:cs="仿宋" w:hint="eastAsia"/>
          <w:kern w:val="0"/>
          <w:sz w:val="32"/>
          <w:szCs w:val="32"/>
        </w:rPr>
        <w:t>377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万元。</w:t>
      </w:r>
    </w:p>
    <w:p w:rsidR="00FE31AE" w:rsidRDefault="00FE31AE" w:rsidP="00CB4C5A">
      <w:pPr>
        <w:spacing w:line="360" w:lineRule="auto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（三）</w:t>
      </w:r>
      <w:r w:rsidRPr="002F792F">
        <w:rPr>
          <w:rFonts w:ascii="仿宋" w:eastAsia="仿宋" w:hAnsi="仿宋" w:cs="仿宋" w:hint="eastAsia"/>
          <w:kern w:val="0"/>
          <w:sz w:val="32"/>
          <w:szCs w:val="32"/>
        </w:rPr>
        <w:t>公共安全支出</w:t>
      </w:r>
      <w:r>
        <w:rPr>
          <w:rFonts w:ascii="仿宋" w:eastAsia="仿宋" w:hAnsi="仿宋" w:cs="仿宋"/>
          <w:kern w:val="0"/>
          <w:sz w:val="32"/>
          <w:szCs w:val="32"/>
        </w:rPr>
        <w:t>1</w:t>
      </w:r>
      <w:r w:rsidR="009A5F67">
        <w:rPr>
          <w:rFonts w:ascii="仿宋" w:eastAsia="仿宋" w:hAnsi="仿宋" w:cs="仿宋" w:hint="eastAsia"/>
          <w:kern w:val="0"/>
          <w:sz w:val="32"/>
          <w:szCs w:val="32"/>
        </w:rPr>
        <w:t>4361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万元，较上年数增加</w:t>
      </w:r>
      <w:r w:rsidR="009A5F67">
        <w:rPr>
          <w:rFonts w:ascii="仿宋" w:eastAsia="仿宋" w:hAnsi="仿宋" w:cs="仿宋" w:hint="eastAsia"/>
          <w:kern w:val="0"/>
          <w:sz w:val="32"/>
          <w:szCs w:val="32"/>
        </w:rPr>
        <w:t>1432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万元，增长</w:t>
      </w:r>
      <w:r w:rsidR="009A5F67">
        <w:rPr>
          <w:rFonts w:ascii="仿宋" w:eastAsia="仿宋" w:hAnsi="仿宋" w:cs="仿宋" w:hint="eastAsia"/>
          <w:kern w:val="0"/>
          <w:sz w:val="32"/>
          <w:szCs w:val="32"/>
        </w:rPr>
        <w:t>11.1</w:t>
      </w:r>
      <w:r>
        <w:rPr>
          <w:rFonts w:ascii="仿宋" w:eastAsia="仿宋" w:hAnsi="仿宋" w:cs="仿宋"/>
          <w:kern w:val="0"/>
          <w:sz w:val="32"/>
          <w:szCs w:val="32"/>
        </w:rPr>
        <w:t>%</w:t>
      </w:r>
      <w:r>
        <w:rPr>
          <w:rFonts w:ascii="仿宋" w:eastAsia="仿宋" w:hAnsi="仿宋" w:cs="仿宋" w:hint="eastAsia"/>
          <w:kern w:val="0"/>
          <w:sz w:val="32"/>
          <w:szCs w:val="32"/>
        </w:rPr>
        <w:t>，主要原因是</w:t>
      </w:r>
      <w:r w:rsidR="009A5F67">
        <w:rPr>
          <w:rFonts w:ascii="仿宋" w:eastAsia="仿宋" w:hAnsi="仿宋" w:cs="仿宋" w:hint="eastAsia"/>
          <w:kern w:val="0"/>
          <w:sz w:val="32"/>
          <w:szCs w:val="32"/>
        </w:rPr>
        <w:t>公安、司法人员增加津贴、新招录辅警人员及提高工资等增</w:t>
      </w:r>
      <w:r>
        <w:rPr>
          <w:rFonts w:ascii="仿宋" w:eastAsia="仿宋" w:hAnsi="仿宋" w:cs="仿宋" w:hint="eastAsia"/>
          <w:kern w:val="0"/>
          <w:sz w:val="32"/>
          <w:szCs w:val="32"/>
        </w:rPr>
        <w:t>支。</w:t>
      </w:r>
    </w:p>
    <w:p w:rsidR="00FE31AE" w:rsidRDefault="00FE31AE" w:rsidP="00CB4C5A">
      <w:pPr>
        <w:spacing w:line="360" w:lineRule="auto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>1.</w:t>
      </w:r>
      <w:r w:rsidR="009A5F67">
        <w:rPr>
          <w:rFonts w:ascii="仿宋" w:eastAsia="仿宋" w:hAnsi="仿宋" w:cs="Times New Roman"/>
          <w:kern w:val="0"/>
          <w:sz w:val="32"/>
          <w:szCs w:val="32"/>
        </w:rPr>
        <w:t xml:space="preserve"> </w:t>
      </w:r>
      <w:r w:rsidR="009A5F67">
        <w:rPr>
          <w:rFonts w:ascii="仿宋" w:eastAsia="仿宋" w:hAnsi="仿宋" w:cs="Times New Roman" w:hint="eastAsia"/>
          <w:kern w:val="0"/>
          <w:sz w:val="32"/>
          <w:szCs w:val="32"/>
        </w:rPr>
        <w:t>武装警察支出1833万元。</w:t>
      </w:r>
    </w:p>
    <w:p w:rsidR="00FE31AE" w:rsidRDefault="00FE31AE" w:rsidP="00CB4C5A">
      <w:pPr>
        <w:spacing w:line="360" w:lineRule="auto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>2.</w:t>
      </w:r>
      <w:r w:rsidR="009A5F67" w:rsidRPr="0090629F">
        <w:t xml:space="preserve"> </w:t>
      </w:r>
      <w:r w:rsidR="009A5F67">
        <w:rPr>
          <w:rFonts w:ascii="仿宋" w:eastAsia="仿宋" w:hAnsi="仿宋" w:cs="仿宋" w:hint="eastAsia"/>
          <w:kern w:val="0"/>
          <w:sz w:val="32"/>
          <w:szCs w:val="32"/>
        </w:rPr>
        <w:t>公安11127万元，较上年数增加1421万元，增长14.6</w:t>
      </w:r>
      <w:r w:rsidR="009A5F67">
        <w:rPr>
          <w:rFonts w:ascii="仿宋" w:eastAsia="仿宋" w:hAnsi="仿宋" w:cs="仿宋"/>
          <w:kern w:val="0"/>
          <w:sz w:val="32"/>
          <w:szCs w:val="32"/>
        </w:rPr>
        <w:t>%</w:t>
      </w:r>
      <w:r w:rsidR="009A5F67">
        <w:rPr>
          <w:rFonts w:ascii="仿宋" w:eastAsia="仿宋" w:hAnsi="仿宋" w:cs="仿宋" w:hint="eastAsia"/>
          <w:kern w:val="0"/>
          <w:sz w:val="32"/>
          <w:szCs w:val="32"/>
        </w:rPr>
        <w:t>，主要原因是公安人员增加津贴、新招录辅警人员及提高工资等增支。</w:t>
      </w:r>
    </w:p>
    <w:p w:rsidR="00FE31AE" w:rsidRDefault="00FE31AE" w:rsidP="00CB4C5A">
      <w:pPr>
        <w:spacing w:line="360" w:lineRule="auto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>3.</w:t>
      </w:r>
      <w:r>
        <w:rPr>
          <w:rFonts w:ascii="仿宋" w:eastAsia="仿宋" w:hAnsi="仿宋" w:cs="仿宋" w:hint="eastAsia"/>
          <w:kern w:val="0"/>
          <w:sz w:val="32"/>
          <w:szCs w:val="32"/>
        </w:rPr>
        <w:t>司法</w:t>
      </w:r>
      <w:r>
        <w:rPr>
          <w:rFonts w:ascii="仿宋" w:eastAsia="仿宋" w:hAnsi="仿宋" w:cs="仿宋"/>
          <w:kern w:val="0"/>
          <w:sz w:val="32"/>
          <w:szCs w:val="32"/>
        </w:rPr>
        <w:t>1</w:t>
      </w:r>
      <w:r w:rsidR="004B6649">
        <w:rPr>
          <w:rFonts w:ascii="仿宋" w:eastAsia="仿宋" w:hAnsi="仿宋" w:cs="仿宋" w:hint="eastAsia"/>
          <w:kern w:val="0"/>
          <w:sz w:val="32"/>
          <w:szCs w:val="32"/>
        </w:rPr>
        <w:t>394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万元，较上年数</w:t>
      </w:r>
      <w:r w:rsidR="004B6649">
        <w:rPr>
          <w:rFonts w:ascii="仿宋" w:eastAsia="仿宋" w:hAnsi="仿宋" w:cs="仿宋" w:hint="eastAsia"/>
          <w:kern w:val="0"/>
          <w:sz w:val="32"/>
          <w:szCs w:val="32"/>
        </w:rPr>
        <w:t>增加325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</w:t>
      </w:r>
      <w:r w:rsidR="004B6649">
        <w:rPr>
          <w:rFonts w:ascii="仿宋" w:eastAsia="仿宋" w:hAnsi="仿宋" w:cs="仿宋" w:hint="eastAsia"/>
          <w:kern w:val="0"/>
          <w:sz w:val="32"/>
          <w:szCs w:val="32"/>
        </w:rPr>
        <w:t>增长30.4</w:t>
      </w:r>
      <w:r>
        <w:rPr>
          <w:rFonts w:ascii="仿宋" w:eastAsia="仿宋" w:hAnsi="仿宋" w:cs="仿宋"/>
          <w:kern w:val="0"/>
          <w:sz w:val="32"/>
          <w:szCs w:val="32"/>
        </w:rPr>
        <w:t>%</w:t>
      </w:r>
      <w:r>
        <w:rPr>
          <w:rFonts w:ascii="仿宋" w:eastAsia="仿宋" w:hAnsi="仿宋" w:cs="仿宋" w:hint="eastAsia"/>
          <w:kern w:val="0"/>
          <w:sz w:val="32"/>
          <w:szCs w:val="32"/>
        </w:rPr>
        <w:t>，</w:t>
      </w:r>
      <w:r>
        <w:rPr>
          <w:rFonts w:ascii="仿宋" w:eastAsia="仿宋" w:hAnsi="仿宋" w:cs="仿宋" w:hint="eastAsia"/>
          <w:kern w:val="0"/>
          <w:sz w:val="32"/>
          <w:szCs w:val="32"/>
        </w:rPr>
        <w:lastRenderedPageBreak/>
        <w:t>主要原因是</w:t>
      </w:r>
      <w:r w:rsidR="004B6649">
        <w:rPr>
          <w:rFonts w:ascii="仿宋" w:eastAsia="仿宋" w:hAnsi="仿宋" w:cs="仿宋" w:hint="eastAsia"/>
          <w:kern w:val="0"/>
          <w:sz w:val="32"/>
          <w:szCs w:val="32"/>
        </w:rPr>
        <w:t>司法人员增加津贴及</w:t>
      </w:r>
      <w:r w:rsidR="003D6008" w:rsidRPr="003D6008">
        <w:rPr>
          <w:rFonts w:ascii="仿宋" w:eastAsia="仿宋" w:hAnsi="仿宋" w:cs="仿宋" w:hint="eastAsia"/>
          <w:kern w:val="0"/>
          <w:sz w:val="32"/>
          <w:szCs w:val="32"/>
        </w:rPr>
        <w:t>社区矫正中心建设</w:t>
      </w:r>
      <w:r w:rsidR="004B6649">
        <w:rPr>
          <w:rFonts w:ascii="仿宋" w:eastAsia="仿宋" w:hAnsi="仿宋" w:cs="仿宋" w:hint="eastAsia"/>
          <w:kern w:val="0"/>
          <w:sz w:val="32"/>
          <w:szCs w:val="32"/>
        </w:rPr>
        <w:t>增加</w:t>
      </w:r>
      <w:r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FE31AE" w:rsidRDefault="00FE31AE" w:rsidP="00CB4C5A">
      <w:pPr>
        <w:spacing w:line="360" w:lineRule="auto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>5.</w:t>
      </w:r>
      <w:r>
        <w:rPr>
          <w:rFonts w:ascii="仿宋" w:eastAsia="仿宋" w:hAnsi="仿宋" w:cs="仿宋" w:hint="eastAsia"/>
          <w:kern w:val="0"/>
          <w:sz w:val="32"/>
          <w:szCs w:val="32"/>
        </w:rPr>
        <w:t>其他公共安全</w:t>
      </w:r>
      <w:r w:rsidR="003D6008">
        <w:rPr>
          <w:rFonts w:ascii="仿宋" w:eastAsia="仿宋" w:hAnsi="仿宋" w:cs="仿宋" w:hint="eastAsia"/>
          <w:kern w:val="0"/>
          <w:sz w:val="32"/>
          <w:szCs w:val="32"/>
        </w:rPr>
        <w:t>7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</w:t>
      </w:r>
      <w:r w:rsidR="003D6008">
        <w:rPr>
          <w:rFonts w:ascii="仿宋" w:eastAsia="仿宋" w:hAnsi="仿宋" w:cs="仿宋" w:hint="eastAsia"/>
          <w:kern w:val="0"/>
          <w:sz w:val="32"/>
          <w:szCs w:val="32"/>
        </w:rPr>
        <w:t>较</w:t>
      </w:r>
      <w:r>
        <w:rPr>
          <w:rFonts w:ascii="仿宋" w:eastAsia="仿宋" w:hAnsi="仿宋" w:cs="仿宋" w:hint="eastAsia"/>
          <w:kern w:val="0"/>
          <w:sz w:val="32"/>
          <w:szCs w:val="32"/>
        </w:rPr>
        <w:t>上年数</w:t>
      </w:r>
      <w:r w:rsidR="003D6008">
        <w:rPr>
          <w:rFonts w:ascii="仿宋" w:eastAsia="仿宋" w:hAnsi="仿宋" w:cs="仿宋" w:hint="eastAsia"/>
          <w:kern w:val="0"/>
          <w:sz w:val="32"/>
          <w:szCs w:val="32"/>
        </w:rPr>
        <w:t>减少78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</w:t>
      </w:r>
      <w:r w:rsidR="003D6008">
        <w:rPr>
          <w:rFonts w:ascii="仿宋" w:eastAsia="仿宋" w:hAnsi="仿宋" w:cs="仿宋" w:hint="eastAsia"/>
          <w:kern w:val="0"/>
          <w:sz w:val="32"/>
          <w:szCs w:val="32"/>
        </w:rPr>
        <w:t>下降91.8</w:t>
      </w:r>
      <w:r>
        <w:rPr>
          <w:rFonts w:ascii="仿宋" w:eastAsia="仿宋" w:hAnsi="仿宋" w:cs="仿宋"/>
          <w:kern w:val="0"/>
          <w:sz w:val="32"/>
          <w:szCs w:val="32"/>
        </w:rPr>
        <w:t>%</w:t>
      </w:r>
      <w:r>
        <w:rPr>
          <w:rFonts w:ascii="仿宋" w:eastAsia="仿宋" w:hAnsi="仿宋" w:cs="仿宋" w:hint="eastAsia"/>
          <w:kern w:val="0"/>
          <w:sz w:val="32"/>
          <w:szCs w:val="32"/>
        </w:rPr>
        <w:t>，主要原因是上级专项补助</w:t>
      </w:r>
      <w:r w:rsidR="003D6008">
        <w:rPr>
          <w:rFonts w:ascii="仿宋" w:eastAsia="仿宋" w:hAnsi="仿宋" w:cs="仿宋" w:hint="eastAsia"/>
          <w:kern w:val="0"/>
          <w:sz w:val="32"/>
          <w:szCs w:val="32"/>
        </w:rPr>
        <w:t>减少</w:t>
      </w:r>
      <w:r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FE31AE" w:rsidRPr="0090629F" w:rsidRDefault="00FE31AE" w:rsidP="00CB4C5A">
      <w:pPr>
        <w:spacing w:line="360" w:lineRule="auto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（四）教育支出</w:t>
      </w:r>
      <w:r w:rsidR="001358C7">
        <w:rPr>
          <w:rFonts w:ascii="仿宋" w:eastAsia="仿宋" w:hAnsi="仿宋" w:cs="仿宋" w:hint="eastAsia"/>
          <w:kern w:val="0"/>
          <w:sz w:val="32"/>
          <w:szCs w:val="32"/>
        </w:rPr>
        <w:t>85838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万元，较上年数增加</w:t>
      </w:r>
      <w:r w:rsidR="001358C7">
        <w:rPr>
          <w:rFonts w:ascii="仿宋" w:eastAsia="仿宋" w:hAnsi="仿宋" w:cs="仿宋" w:hint="eastAsia"/>
          <w:kern w:val="0"/>
          <w:sz w:val="32"/>
          <w:szCs w:val="32"/>
        </w:rPr>
        <w:t>7689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万元，增长</w:t>
      </w:r>
      <w:r w:rsidR="001358C7">
        <w:rPr>
          <w:rFonts w:ascii="仿宋" w:eastAsia="仿宋" w:hAnsi="仿宋" w:cs="仿宋" w:hint="eastAsia"/>
          <w:kern w:val="0"/>
          <w:sz w:val="32"/>
          <w:szCs w:val="32"/>
        </w:rPr>
        <w:t>9.8</w:t>
      </w:r>
      <w:r>
        <w:rPr>
          <w:rFonts w:ascii="仿宋" w:eastAsia="仿宋" w:hAnsi="仿宋" w:cs="仿宋"/>
          <w:kern w:val="0"/>
          <w:sz w:val="32"/>
          <w:szCs w:val="32"/>
        </w:rPr>
        <w:t>%</w:t>
      </w:r>
      <w:r>
        <w:rPr>
          <w:rFonts w:ascii="仿宋" w:eastAsia="仿宋" w:hAnsi="仿宋" w:cs="仿宋" w:hint="eastAsia"/>
          <w:kern w:val="0"/>
          <w:sz w:val="32"/>
          <w:szCs w:val="32"/>
        </w:rPr>
        <w:t>，主要原因是人员</w:t>
      </w:r>
      <w:r w:rsidR="00AA41AA">
        <w:rPr>
          <w:rFonts w:ascii="仿宋" w:eastAsia="仿宋" w:hAnsi="仿宋" w:cs="仿宋" w:hint="eastAsia"/>
          <w:kern w:val="0"/>
          <w:sz w:val="32"/>
          <w:szCs w:val="32"/>
        </w:rPr>
        <w:t>工资</w:t>
      </w:r>
      <w:r>
        <w:rPr>
          <w:rFonts w:ascii="仿宋" w:eastAsia="仿宋" w:hAnsi="仿宋" w:cs="仿宋" w:hint="eastAsia"/>
          <w:kern w:val="0"/>
          <w:sz w:val="32"/>
          <w:szCs w:val="32"/>
        </w:rPr>
        <w:t>经费和</w:t>
      </w:r>
      <w:r w:rsidR="00AA41AA">
        <w:rPr>
          <w:rFonts w:ascii="仿宋" w:eastAsia="仿宋" w:hAnsi="仿宋" w:cs="仿宋" w:hint="eastAsia"/>
          <w:kern w:val="0"/>
          <w:sz w:val="32"/>
          <w:szCs w:val="32"/>
        </w:rPr>
        <w:t>实幼等学校建设</w:t>
      </w:r>
      <w:r>
        <w:rPr>
          <w:rFonts w:ascii="仿宋" w:eastAsia="仿宋" w:hAnsi="仿宋" w:cs="仿宋" w:hint="eastAsia"/>
          <w:kern w:val="0"/>
          <w:sz w:val="32"/>
          <w:szCs w:val="32"/>
        </w:rPr>
        <w:t>增加。</w:t>
      </w:r>
    </w:p>
    <w:p w:rsidR="00FE31AE" w:rsidRDefault="00FE31AE" w:rsidP="00CB4C5A">
      <w:pPr>
        <w:spacing w:line="360" w:lineRule="auto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>1.</w:t>
      </w:r>
      <w:r>
        <w:rPr>
          <w:rFonts w:ascii="仿宋" w:eastAsia="仿宋" w:hAnsi="仿宋" w:cs="仿宋" w:hint="eastAsia"/>
          <w:kern w:val="0"/>
          <w:sz w:val="32"/>
          <w:szCs w:val="32"/>
        </w:rPr>
        <w:t>教育管理事务</w:t>
      </w:r>
      <w:r w:rsidR="002E4C02">
        <w:rPr>
          <w:rFonts w:ascii="仿宋" w:eastAsia="仿宋" w:hAnsi="仿宋" w:cs="仿宋" w:hint="eastAsia"/>
          <w:kern w:val="0"/>
          <w:sz w:val="32"/>
          <w:szCs w:val="32"/>
        </w:rPr>
        <w:t>2235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万元，较上年数增加</w:t>
      </w:r>
      <w:r w:rsidR="002E4C02">
        <w:rPr>
          <w:rFonts w:ascii="仿宋" w:eastAsia="仿宋" w:hAnsi="仿宋" w:cs="仿宋" w:hint="eastAsia"/>
          <w:kern w:val="0"/>
          <w:sz w:val="32"/>
          <w:szCs w:val="32"/>
        </w:rPr>
        <w:t>471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万元，增长</w:t>
      </w:r>
      <w:r w:rsidR="002E4C02">
        <w:rPr>
          <w:rFonts w:ascii="仿宋" w:eastAsia="仿宋" w:hAnsi="仿宋" w:cs="仿宋" w:hint="eastAsia"/>
          <w:kern w:val="0"/>
          <w:sz w:val="32"/>
          <w:szCs w:val="32"/>
        </w:rPr>
        <w:t>26.7</w:t>
      </w:r>
      <w:r>
        <w:rPr>
          <w:rFonts w:ascii="仿宋" w:eastAsia="仿宋" w:hAnsi="仿宋" w:cs="仿宋"/>
          <w:kern w:val="0"/>
          <w:sz w:val="32"/>
          <w:szCs w:val="32"/>
        </w:rPr>
        <w:t>%</w:t>
      </w:r>
      <w:r>
        <w:rPr>
          <w:rFonts w:ascii="仿宋" w:eastAsia="仿宋" w:hAnsi="仿宋" w:cs="仿宋" w:hint="eastAsia"/>
          <w:kern w:val="0"/>
          <w:sz w:val="32"/>
          <w:szCs w:val="32"/>
        </w:rPr>
        <w:t>，主要原因是教师培训费等增加。</w:t>
      </w:r>
    </w:p>
    <w:p w:rsidR="00FE31AE" w:rsidRDefault="00FE31AE" w:rsidP="00CB4C5A">
      <w:pPr>
        <w:spacing w:line="360" w:lineRule="auto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>2.</w:t>
      </w:r>
      <w:r>
        <w:rPr>
          <w:rFonts w:ascii="仿宋" w:eastAsia="仿宋" w:hAnsi="仿宋" w:cs="仿宋" w:hint="eastAsia"/>
          <w:kern w:val="0"/>
          <w:sz w:val="32"/>
          <w:szCs w:val="32"/>
        </w:rPr>
        <w:t>普通教育</w:t>
      </w:r>
      <w:r w:rsidR="008A4D83">
        <w:rPr>
          <w:rFonts w:ascii="仿宋" w:eastAsia="仿宋" w:hAnsi="仿宋" w:cs="仿宋" w:hint="eastAsia"/>
          <w:kern w:val="0"/>
          <w:sz w:val="32"/>
          <w:szCs w:val="32"/>
        </w:rPr>
        <w:t>76485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万元，较上年数增加</w:t>
      </w:r>
      <w:r w:rsidR="008A4D83">
        <w:rPr>
          <w:rFonts w:ascii="仿宋" w:eastAsia="仿宋" w:hAnsi="仿宋" w:cs="仿宋" w:hint="eastAsia"/>
          <w:kern w:val="0"/>
          <w:sz w:val="32"/>
          <w:szCs w:val="32"/>
        </w:rPr>
        <w:t>6134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万元，增长</w:t>
      </w:r>
      <w:r w:rsidR="008A4D83">
        <w:rPr>
          <w:rFonts w:ascii="仿宋" w:eastAsia="仿宋" w:hAnsi="仿宋" w:cs="仿宋" w:hint="eastAsia"/>
          <w:kern w:val="0"/>
          <w:sz w:val="32"/>
          <w:szCs w:val="32"/>
        </w:rPr>
        <w:t>8.7</w:t>
      </w:r>
      <w:r>
        <w:rPr>
          <w:rFonts w:ascii="仿宋" w:eastAsia="仿宋" w:hAnsi="仿宋" w:cs="仿宋"/>
          <w:kern w:val="0"/>
          <w:sz w:val="32"/>
          <w:szCs w:val="32"/>
        </w:rPr>
        <w:t>%</w:t>
      </w:r>
      <w:r>
        <w:rPr>
          <w:rFonts w:ascii="仿宋" w:eastAsia="仿宋" w:hAnsi="仿宋" w:cs="仿宋" w:hint="eastAsia"/>
          <w:kern w:val="0"/>
          <w:sz w:val="32"/>
          <w:szCs w:val="32"/>
        </w:rPr>
        <w:t>，主要原因是人员</w:t>
      </w:r>
      <w:r w:rsidR="00D76DDE">
        <w:rPr>
          <w:rFonts w:ascii="仿宋" w:eastAsia="仿宋" w:hAnsi="仿宋" w:cs="仿宋" w:hint="eastAsia"/>
          <w:kern w:val="0"/>
          <w:sz w:val="32"/>
          <w:szCs w:val="32"/>
        </w:rPr>
        <w:t>工资及学校建设</w:t>
      </w:r>
      <w:r>
        <w:rPr>
          <w:rFonts w:ascii="仿宋" w:eastAsia="仿宋" w:hAnsi="仿宋" w:cs="仿宋" w:hint="eastAsia"/>
          <w:kern w:val="0"/>
          <w:sz w:val="32"/>
          <w:szCs w:val="32"/>
        </w:rPr>
        <w:t>增加。</w:t>
      </w:r>
    </w:p>
    <w:p w:rsidR="00FE31AE" w:rsidRDefault="00FE31AE" w:rsidP="00CB4C5A">
      <w:pPr>
        <w:spacing w:line="360" w:lineRule="auto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>3.</w:t>
      </w:r>
      <w:r>
        <w:rPr>
          <w:rFonts w:ascii="仿宋" w:eastAsia="仿宋" w:hAnsi="仿宋" w:cs="仿宋" w:hint="eastAsia"/>
          <w:kern w:val="0"/>
          <w:sz w:val="32"/>
          <w:szCs w:val="32"/>
        </w:rPr>
        <w:t>职业教育</w:t>
      </w:r>
      <w:r w:rsidR="00D76DDE">
        <w:rPr>
          <w:rFonts w:ascii="仿宋" w:eastAsia="仿宋" w:hAnsi="仿宋" w:cs="仿宋" w:hint="eastAsia"/>
          <w:kern w:val="0"/>
          <w:sz w:val="32"/>
          <w:szCs w:val="32"/>
        </w:rPr>
        <w:t>1791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万元，较上年数增加</w:t>
      </w:r>
      <w:r w:rsidR="00D76DDE">
        <w:rPr>
          <w:rFonts w:ascii="仿宋" w:eastAsia="仿宋" w:hAnsi="仿宋" w:cs="仿宋" w:hint="eastAsia"/>
          <w:kern w:val="0"/>
          <w:sz w:val="32"/>
          <w:szCs w:val="32"/>
        </w:rPr>
        <w:t>631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万元，增长</w:t>
      </w:r>
      <w:r w:rsidR="00D76DDE">
        <w:rPr>
          <w:rFonts w:ascii="仿宋" w:eastAsia="仿宋" w:hAnsi="仿宋" w:cs="仿宋" w:hint="eastAsia"/>
          <w:kern w:val="0"/>
          <w:sz w:val="32"/>
          <w:szCs w:val="32"/>
        </w:rPr>
        <w:t>54.4</w:t>
      </w:r>
      <w:r>
        <w:rPr>
          <w:rFonts w:ascii="仿宋" w:eastAsia="仿宋" w:hAnsi="仿宋" w:cs="仿宋"/>
          <w:kern w:val="0"/>
          <w:sz w:val="32"/>
          <w:szCs w:val="32"/>
        </w:rPr>
        <w:t>%</w:t>
      </w:r>
      <w:r>
        <w:rPr>
          <w:rFonts w:ascii="仿宋" w:eastAsia="仿宋" w:hAnsi="仿宋" w:cs="仿宋" w:hint="eastAsia"/>
          <w:kern w:val="0"/>
          <w:sz w:val="32"/>
          <w:szCs w:val="32"/>
        </w:rPr>
        <w:t>，主要原因是</w:t>
      </w:r>
      <w:r w:rsidR="00D76DDE">
        <w:rPr>
          <w:rFonts w:ascii="仿宋" w:eastAsia="仿宋" w:hAnsi="仿宋" w:cs="仿宋" w:hint="eastAsia"/>
          <w:kern w:val="0"/>
          <w:sz w:val="32"/>
          <w:szCs w:val="32"/>
        </w:rPr>
        <w:t>食堂建设</w:t>
      </w:r>
      <w:r>
        <w:rPr>
          <w:rFonts w:ascii="仿宋" w:eastAsia="仿宋" w:hAnsi="仿宋" w:cs="仿宋" w:hint="eastAsia"/>
          <w:kern w:val="0"/>
          <w:sz w:val="32"/>
          <w:szCs w:val="32"/>
        </w:rPr>
        <w:t>增加。</w:t>
      </w:r>
    </w:p>
    <w:p w:rsidR="00FE31AE" w:rsidRDefault="00FE31AE" w:rsidP="00CB4C5A">
      <w:pPr>
        <w:spacing w:line="360" w:lineRule="auto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>4.</w:t>
      </w:r>
      <w:r w:rsidRPr="00314B66">
        <w:t xml:space="preserve"> </w:t>
      </w:r>
      <w:r w:rsidRPr="00314B66">
        <w:rPr>
          <w:rFonts w:ascii="仿宋" w:eastAsia="仿宋" w:hAnsi="仿宋" w:cs="仿宋" w:hint="eastAsia"/>
          <w:kern w:val="0"/>
          <w:sz w:val="32"/>
          <w:szCs w:val="32"/>
        </w:rPr>
        <w:t>广播电视教育</w:t>
      </w:r>
      <w:r w:rsidR="00B90548">
        <w:rPr>
          <w:rFonts w:ascii="仿宋" w:eastAsia="仿宋" w:hAnsi="仿宋" w:cs="仿宋" w:hint="eastAsia"/>
          <w:kern w:val="0"/>
          <w:sz w:val="32"/>
          <w:szCs w:val="32"/>
        </w:rPr>
        <w:t>1</w:t>
      </w:r>
      <w:r>
        <w:rPr>
          <w:rFonts w:ascii="仿宋" w:eastAsia="仿宋" w:hAnsi="仿宋" w:cs="仿宋"/>
          <w:kern w:val="0"/>
          <w:sz w:val="32"/>
          <w:szCs w:val="32"/>
        </w:rPr>
        <w:t>0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万元，较上年数</w:t>
      </w:r>
      <w:r w:rsidR="00B90548">
        <w:rPr>
          <w:rFonts w:ascii="仿宋" w:eastAsia="仿宋" w:hAnsi="仿宋" w:cs="仿宋" w:hint="eastAsia"/>
          <w:kern w:val="0"/>
          <w:sz w:val="32"/>
          <w:szCs w:val="32"/>
        </w:rPr>
        <w:t>减少</w:t>
      </w:r>
      <w:r>
        <w:rPr>
          <w:rFonts w:ascii="仿宋" w:eastAsia="仿宋" w:hAnsi="仿宋" w:cs="仿宋"/>
          <w:kern w:val="0"/>
          <w:sz w:val="32"/>
          <w:szCs w:val="32"/>
        </w:rPr>
        <w:t>10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</w:t>
      </w:r>
      <w:r w:rsidR="00B90548">
        <w:rPr>
          <w:rFonts w:ascii="仿宋" w:eastAsia="仿宋" w:hAnsi="仿宋" w:cs="仿宋" w:hint="eastAsia"/>
          <w:kern w:val="0"/>
          <w:sz w:val="32"/>
          <w:szCs w:val="32"/>
        </w:rPr>
        <w:t>下降50</w:t>
      </w:r>
      <w:r>
        <w:rPr>
          <w:rFonts w:ascii="仿宋" w:eastAsia="仿宋" w:hAnsi="仿宋" w:cs="仿宋"/>
          <w:kern w:val="0"/>
          <w:sz w:val="32"/>
          <w:szCs w:val="32"/>
        </w:rPr>
        <w:t>%</w:t>
      </w:r>
      <w:r>
        <w:rPr>
          <w:rFonts w:ascii="仿宋" w:eastAsia="仿宋" w:hAnsi="仿宋" w:cs="仿宋" w:hint="eastAsia"/>
          <w:kern w:val="0"/>
          <w:sz w:val="32"/>
          <w:szCs w:val="32"/>
        </w:rPr>
        <w:t>，主要原因是电大业务经费</w:t>
      </w:r>
      <w:r w:rsidR="00B90548">
        <w:rPr>
          <w:rFonts w:ascii="仿宋" w:eastAsia="仿宋" w:hAnsi="仿宋" w:cs="仿宋" w:hint="eastAsia"/>
          <w:kern w:val="0"/>
          <w:sz w:val="32"/>
          <w:szCs w:val="32"/>
        </w:rPr>
        <w:t>减少</w:t>
      </w:r>
      <w:r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FE31AE" w:rsidRDefault="00FE31AE" w:rsidP="00CB4C5A">
      <w:pPr>
        <w:spacing w:line="360" w:lineRule="auto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>5.</w:t>
      </w:r>
      <w:r>
        <w:rPr>
          <w:rFonts w:ascii="仿宋" w:eastAsia="仿宋" w:hAnsi="仿宋" w:cs="仿宋" w:hint="eastAsia"/>
          <w:kern w:val="0"/>
          <w:sz w:val="32"/>
          <w:szCs w:val="32"/>
        </w:rPr>
        <w:t>特殊教育</w:t>
      </w:r>
      <w:r w:rsidR="00B3031B">
        <w:rPr>
          <w:rFonts w:ascii="仿宋" w:eastAsia="仿宋" w:hAnsi="仿宋" w:cs="仿宋" w:hint="eastAsia"/>
          <w:kern w:val="0"/>
          <w:sz w:val="32"/>
          <w:szCs w:val="32"/>
        </w:rPr>
        <w:t>423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万元，较上年数增加</w:t>
      </w:r>
      <w:r w:rsidR="00B3031B">
        <w:rPr>
          <w:rFonts w:ascii="仿宋" w:eastAsia="仿宋" w:hAnsi="仿宋" w:cs="仿宋" w:hint="eastAsia"/>
          <w:kern w:val="0"/>
          <w:sz w:val="32"/>
          <w:szCs w:val="32"/>
        </w:rPr>
        <w:t>60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万元，增长</w:t>
      </w:r>
      <w:r>
        <w:rPr>
          <w:rFonts w:ascii="仿宋" w:eastAsia="仿宋" w:hAnsi="仿宋" w:cs="仿宋"/>
          <w:kern w:val="0"/>
          <w:sz w:val="32"/>
          <w:szCs w:val="32"/>
        </w:rPr>
        <w:t>16.</w:t>
      </w:r>
      <w:r w:rsidR="00B3031B">
        <w:rPr>
          <w:rFonts w:ascii="仿宋" w:eastAsia="仿宋" w:hAnsi="仿宋" w:cs="仿宋" w:hint="eastAsia"/>
          <w:kern w:val="0"/>
          <w:sz w:val="32"/>
          <w:szCs w:val="32"/>
        </w:rPr>
        <w:t>5</w:t>
      </w:r>
      <w:r>
        <w:rPr>
          <w:rFonts w:ascii="仿宋" w:eastAsia="仿宋" w:hAnsi="仿宋" w:cs="仿宋"/>
          <w:kern w:val="0"/>
          <w:sz w:val="32"/>
          <w:szCs w:val="32"/>
        </w:rPr>
        <w:t>%</w:t>
      </w:r>
      <w:r>
        <w:rPr>
          <w:rFonts w:ascii="仿宋" w:eastAsia="仿宋" w:hAnsi="仿宋" w:cs="仿宋" w:hint="eastAsia"/>
          <w:kern w:val="0"/>
          <w:sz w:val="32"/>
          <w:szCs w:val="32"/>
        </w:rPr>
        <w:t>，主要原因是人员经费增加及</w:t>
      </w:r>
      <w:r w:rsidR="00B3031B">
        <w:rPr>
          <w:rFonts w:ascii="仿宋" w:eastAsia="仿宋" w:hAnsi="仿宋" w:cs="仿宋" w:hint="eastAsia"/>
          <w:kern w:val="0"/>
          <w:sz w:val="32"/>
          <w:szCs w:val="32"/>
        </w:rPr>
        <w:t>上级补助</w:t>
      </w:r>
      <w:r>
        <w:rPr>
          <w:rFonts w:ascii="仿宋" w:eastAsia="仿宋" w:hAnsi="仿宋" w:cs="仿宋" w:hint="eastAsia"/>
          <w:kern w:val="0"/>
          <w:sz w:val="32"/>
          <w:szCs w:val="32"/>
        </w:rPr>
        <w:t>增加。</w:t>
      </w:r>
    </w:p>
    <w:p w:rsidR="00FE31AE" w:rsidRDefault="00FE31AE" w:rsidP="00CB4C5A">
      <w:pPr>
        <w:spacing w:line="360" w:lineRule="auto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>6.</w:t>
      </w:r>
      <w:r w:rsidRPr="0061543E">
        <w:t xml:space="preserve"> </w:t>
      </w:r>
      <w:r w:rsidRPr="0061543E">
        <w:rPr>
          <w:rFonts w:ascii="仿宋" w:eastAsia="仿宋" w:hAnsi="仿宋" w:cs="仿宋" w:hint="eastAsia"/>
          <w:kern w:val="0"/>
          <w:sz w:val="32"/>
          <w:szCs w:val="32"/>
        </w:rPr>
        <w:t>进修及培训</w:t>
      </w:r>
      <w:r w:rsidR="00636D57">
        <w:rPr>
          <w:rFonts w:ascii="仿宋" w:eastAsia="仿宋" w:hAnsi="仿宋" w:cs="仿宋" w:hint="eastAsia"/>
          <w:kern w:val="0"/>
          <w:sz w:val="32"/>
          <w:szCs w:val="32"/>
        </w:rPr>
        <w:t>744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万元，较上年数</w:t>
      </w:r>
      <w:r w:rsidR="00636D57">
        <w:rPr>
          <w:rFonts w:ascii="仿宋" w:eastAsia="仿宋" w:hAnsi="仿宋" w:cs="仿宋" w:hint="eastAsia"/>
          <w:kern w:val="0"/>
          <w:sz w:val="32"/>
          <w:szCs w:val="32"/>
        </w:rPr>
        <w:t>增加36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</w:t>
      </w:r>
      <w:r w:rsidR="00636D57">
        <w:rPr>
          <w:rFonts w:ascii="仿宋" w:eastAsia="仿宋" w:hAnsi="仿宋" w:cs="仿宋" w:hint="eastAsia"/>
          <w:kern w:val="0"/>
          <w:sz w:val="32"/>
          <w:szCs w:val="32"/>
        </w:rPr>
        <w:t>增长5.1</w:t>
      </w:r>
      <w:r>
        <w:rPr>
          <w:rFonts w:ascii="仿宋" w:eastAsia="仿宋" w:hAnsi="仿宋" w:cs="仿宋"/>
          <w:kern w:val="0"/>
          <w:sz w:val="32"/>
          <w:szCs w:val="32"/>
        </w:rPr>
        <w:t>%</w:t>
      </w:r>
      <w:r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FE31AE" w:rsidRDefault="00FE31AE" w:rsidP="00CB4C5A">
      <w:pPr>
        <w:spacing w:line="360" w:lineRule="auto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>7.</w:t>
      </w:r>
      <w:r w:rsidRPr="0061543E">
        <w:t xml:space="preserve"> </w:t>
      </w:r>
      <w:r w:rsidRPr="0061543E">
        <w:rPr>
          <w:rFonts w:ascii="仿宋" w:eastAsia="仿宋" w:hAnsi="仿宋" w:cs="仿宋" w:hint="eastAsia"/>
          <w:kern w:val="0"/>
          <w:sz w:val="32"/>
          <w:szCs w:val="32"/>
        </w:rPr>
        <w:t>教育费附加安排的支出</w:t>
      </w:r>
      <w:r w:rsidR="00C65A91">
        <w:rPr>
          <w:rFonts w:ascii="仿宋" w:eastAsia="仿宋" w:hAnsi="仿宋" w:cs="仿宋" w:hint="eastAsia"/>
          <w:kern w:val="0"/>
          <w:sz w:val="32"/>
          <w:szCs w:val="32"/>
        </w:rPr>
        <w:t>3290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万元，较上年数增加</w:t>
      </w:r>
      <w:r w:rsidR="00C65A91">
        <w:rPr>
          <w:rFonts w:ascii="仿宋" w:eastAsia="仿宋" w:hAnsi="仿宋" w:cs="仿宋" w:hint="eastAsia"/>
          <w:kern w:val="0"/>
          <w:sz w:val="32"/>
          <w:szCs w:val="32"/>
        </w:rPr>
        <w:t>848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万元，增长</w:t>
      </w:r>
      <w:r w:rsidR="00C65A91">
        <w:rPr>
          <w:rFonts w:ascii="仿宋" w:eastAsia="仿宋" w:hAnsi="仿宋" w:cs="仿宋" w:hint="eastAsia"/>
          <w:kern w:val="0"/>
          <w:sz w:val="32"/>
          <w:szCs w:val="32"/>
        </w:rPr>
        <w:t>34.7</w:t>
      </w:r>
      <w:r>
        <w:rPr>
          <w:rFonts w:ascii="仿宋" w:eastAsia="仿宋" w:hAnsi="仿宋" w:cs="仿宋"/>
          <w:kern w:val="0"/>
          <w:sz w:val="32"/>
          <w:szCs w:val="32"/>
        </w:rPr>
        <w:t>%</w:t>
      </w:r>
      <w:r>
        <w:rPr>
          <w:rFonts w:ascii="仿宋" w:eastAsia="仿宋" w:hAnsi="仿宋" w:cs="仿宋" w:hint="eastAsia"/>
          <w:kern w:val="0"/>
          <w:sz w:val="32"/>
          <w:szCs w:val="32"/>
        </w:rPr>
        <w:t>，主要原因是</w:t>
      </w:r>
      <w:r w:rsidR="00C65A91">
        <w:rPr>
          <w:rFonts w:ascii="仿宋" w:eastAsia="仿宋" w:hAnsi="仿宋" w:cs="仿宋" w:hint="eastAsia"/>
          <w:kern w:val="0"/>
          <w:sz w:val="32"/>
          <w:szCs w:val="32"/>
        </w:rPr>
        <w:t>教育费附加收入</w:t>
      </w:r>
      <w:r>
        <w:rPr>
          <w:rFonts w:ascii="仿宋" w:eastAsia="仿宋" w:hAnsi="仿宋" w:cs="仿宋" w:hint="eastAsia"/>
          <w:kern w:val="0"/>
          <w:sz w:val="32"/>
          <w:szCs w:val="32"/>
        </w:rPr>
        <w:t>增加</w:t>
      </w:r>
      <w:r w:rsidR="00C65A91">
        <w:rPr>
          <w:rFonts w:ascii="仿宋" w:eastAsia="仿宋" w:hAnsi="仿宋" w:cs="仿宋" w:hint="eastAsia"/>
          <w:kern w:val="0"/>
          <w:sz w:val="32"/>
          <w:szCs w:val="32"/>
        </w:rPr>
        <w:t>支出相应增加</w:t>
      </w:r>
      <w:r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FE31AE" w:rsidRDefault="00FE31AE" w:rsidP="00CB4C5A">
      <w:pPr>
        <w:spacing w:line="360" w:lineRule="auto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>8.</w:t>
      </w:r>
      <w:r>
        <w:rPr>
          <w:rFonts w:ascii="仿宋" w:eastAsia="仿宋" w:hAnsi="仿宋" w:cs="仿宋" w:hint="eastAsia"/>
          <w:kern w:val="0"/>
          <w:sz w:val="32"/>
          <w:szCs w:val="32"/>
        </w:rPr>
        <w:t>其他教育支出</w:t>
      </w:r>
      <w:r w:rsidR="00042DC8">
        <w:rPr>
          <w:rFonts w:ascii="仿宋" w:eastAsia="仿宋" w:hAnsi="仿宋" w:cs="仿宋" w:hint="eastAsia"/>
          <w:kern w:val="0"/>
          <w:sz w:val="32"/>
          <w:szCs w:val="32"/>
        </w:rPr>
        <w:t>860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万元，较上年数</w:t>
      </w:r>
      <w:r w:rsidR="00042DC8">
        <w:rPr>
          <w:rFonts w:ascii="仿宋" w:eastAsia="仿宋" w:hAnsi="仿宋" w:cs="仿宋" w:hint="eastAsia"/>
          <w:kern w:val="0"/>
          <w:sz w:val="32"/>
          <w:szCs w:val="32"/>
        </w:rPr>
        <w:t>减少481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</w:t>
      </w:r>
      <w:r w:rsidR="00042DC8">
        <w:rPr>
          <w:rFonts w:ascii="仿宋" w:eastAsia="仿宋" w:hAnsi="仿宋" w:cs="仿宋" w:hint="eastAsia"/>
          <w:kern w:val="0"/>
          <w:sz w:val="32"/>
          <w:szCs w:val="32"/>
        </w:rPr>
        <w:t>下</w:t>
      </w:r>
      <w:r w:rsidR="00042DC8">
        <w:rPr>
          <w:rFonts w:ascii="仿宋" w:eastAsia="仿宋" w:hAnsi="仿宋" w:cs="仿宋" w:hint="eastAsia"/>
          <w:kern w:val="0"/>
          <w:sz w:val="32"/>
          <w:szCs w:val="32"/>
        </w:rPr>
        <w:lastRenderedPageBreak/>
        <w:t>降35.9</w:t>
      </w:r>
      <w:r w:rsidR="00042DC8">
        <w:rPr>
          <w:rFonts w:ascii="仿宋" w:eastAsia="仿宋" w:hAnsi="仿宋" w:cs="仿宋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/>
          <w:kern w:val="0"/>
          <w:sz w:val="32"/>
          <w:szCs w:val="32"/>
        </w:rPr>
        <w:t>%</w:t>
      </w:r>
      <w:r>
        <w:rPr>
          <w:rFonts w:ascii="仿宋" w:eastAsia="仿宋" w:hAnsi="仿宋" w:cs="仿宋" w:hint="eastAsia"/>
          <w:kern w:val="0"/>
          <w:sz w:val="32"/>
          <w:szCs w:val="32"/>
        </w:rPr>
        <w:t>，主要原因是上级专项补助</w:t>
      </w:r>
      <w:r w:rsidR="00042DC8">
        <w:rPr>
          <w:rFonts w:ascii="仿宋" w:eastAsia="仿宋" w:hAnsi="仿宋" w:cs="仿宋" w:hint="eastAsia"/>
          <w:kern w:val="0"/>
          <w:sz w:val="32"/>
          <w:szCs w:val="32"/>
        </w:rPr>
        <w:t>减少</w:t>
      </w:r>
      <w:r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FE31AE" w:rsidRDefault="00FE31AE" w:rsidP="00CB4C5A">
      <w:pPr>
        <w:spacing w:line="360" w:lineRule="auto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（五）科学技术支出</w:t>
      </w:r>
      <w:r w:rsidR="007A6084">
        <w:rPr>
          <w:rFonts w:ascii="仿宋" w:eastAsia="仿宋" w:hAnsi="仿宋" w:cs="仿宋" w:hint="eastAsia"/>
          <w:kern w:val="0"/>
          <w:sz w:val="32"/>
          <w:szCs w:val="32"/>
        </w:rPr>
        <w:t>3225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万元，较上年数增加</w:t>
      </w:r>
      <w:r w:rsidR="007A6084">
        <w:rPr>
          <w:rFonts w:ascii="仿宋" w:eastAsia="仿宋" w:hAnsi="仿宋" w:cs="仿宋" w:hint="eastAsia"/>
          <w:kern w:val="0"/>
          <w:sz w:val="32"/>
          <w:szCs w:val="32"/>
        </w:rPr>
        <w:t>394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万元，增长</w:t>
      </w:r>
      <w:r w:rsidR="007A6084">
        <w:rPr>
          <w:rFonts w:ascii="仿宋" w:eastAsia="仿宋" w:hAnsi="仿宋" w:cs="仿宋" w:hint="eastAsia"/>
          <w:kern w:val="0"/>
          <w:sz w:val="32"/>
          <w:szCs w:val="32"/>
        </w:rPr>
        <w:t>13.9</w:t>
      </w:r>
      <w:r>
        <w:rPr>
          <w:rFonts w:ascii="仿宋" w:eastAsia="仿宋" w:hAnsi="仿宋" w:cs="仿宋"/>
          <w:kern w:val="0"/>
          <w:sz w:val="32"/>
          <w:szCs w:val="32"/>
        </w:rPr>
        <w:t>%</w:t>
      </w:r>
      <w:r>
        <w:rPr>
          <w:rFonts w:ascii="仿宋" w:eastAsia="仿宋" w:hAnsi="仿宋" w:cs="仿宋" w:hint="eastAsia"/>
          <w:kern w:val="0"/>
          <w:sz w:val="32"/>
          <w:szCs w:val="32"/>
        </w:rPr>
        <w:t>，主要原因是科技专项</w:t>
      </w:r>
      <w:r w:rsidR="007A6084">
        <w:rPr>
          <w:rFonts w:ascii="仿宋" w:eastAsia="仿宋" w:hAnsi="仿宋" w:cs="仿宋" w:hint="eastAsia"/>
          <w:kern w:val="0"/>
          <w:sz w:val="32"/>
          <w:szCs w:val="32"/>
        </w:rPr>
        <w:t>及上级补助</w:t>
      </w:r>
      <w:r>
        <w:rPr>
          <w:rFonts w:ascii="仿宋" w:eastAsia="仿宋" w:hAnsi="仿宋" w:cs="仿宋" w:hint="eastAsia"/>
          <w:kern w:val="0"/>
          <w:sz w:val="32"/>
          <w:szCs w:val="32"/>
        </w:rPr>
        <w:t>增加。</w:t>
      </w:r>
    </w:p>
    <w:p w:rsidR="00FE31AE" w:rsidRDefault="00FE31AE" w:rsidP="00CB4C5A">
      <w:pPr>
        <w:spacing w:line="360" w:lineRule="auto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>1.</w:t>
      </w:r>
      <w:r w:rsidRPr="00270051">
        <w:t xml:space="preserve"> </w:t>
      </w:r>
      <w:r w:rsidRPr="00270051">
        <w:rPr>
          <w:rFonts w:ascii="仿宋" w:eastAsia="仿宋" w:hAnsi="仿宋" w:cs="仿宋" w:hint="eastAsia"/>
          <w:kern w:val="0"/>
          <w:sz w:val="32"/>
          <w:szCs w:val="32"/>
        </w:rPr>
        <w:t>科学技术管理事务</w:t>
      </w:r>
      <w:r w:rsidR="001C41CB">
        <w:rPr>
          <w:rFonts w:ascii="仿宋" w:eastAsia="仿宋" w:hAnsi="仿宋" w:cs="仿宋" w:hint="eastAsia"/>
          <w:kern w:val="0"/>
          <w:sz w:val="32"/>
          <w:szCs w:val="32"/>
        </w:rPr>
        <w:t>243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万元，较上年数</w:t>
      </w:r>
      <w:r w:rsidR="001C41CB">
        <w:rPr>
          <w:rFonts w:ascii="仿宋" w:eastAsia="仿宋" w:hAnsi="仿宋" w:cs="仿宋" w:hint="eastAsia"/>
          <w:kern w:val="0"/>
          <w:sz w:val="32"/>
          <w:szCs w:val="32"/>
        </w:rPr>
        <w:t>增加32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</w:t>
      </w:r>
      <w:r w:rsidR="001C41CB">
        <w:rPr>
          <w:rFonts w:ascii="仿宋" w:eastAsia="仿宋" w:hAnsi="仿宋" w:cs="仿宋" w:hint="eastAsia"/>
          <w:kern w:val="0"/>
          <w:sz w:val="32"/>
          <w:szCs w:val="32"/>
        </w:rPr>
        <w:t>增长15.2</w:t>
      </w:r>
      <w:r>
        <w:rPr>
          <w:rFonts w:ascii="仿宋" w:eastAsia="仿宋" w:hAnsi="仿宋" w:cs="仿宋"/>
          <w:kern w:val="0"/>
          <w:sz w:val="32"/>
          <w:szCs w:val="32"/>
        </w:rPr>
        <w:t>%</w:t>
      </w:r>
      <w:r>
        <w:rPr>
          <w:rFonts w:ascii="仿宋" w:eastAsia="仿宋" w:hAnsi="仿宋" w:cs="仿宋" w:hint="eastAsia"/>
          <w:kern w:val="0"/>
          <w:sz w:val="32"/>
          <w:szCs w:val="32"/>
        </w:rPr>
        <w:t>，主要原因是上级专项补助</w:t>
      </w:r>
      <w:r w:rsidR="001C41CB">
        <w:rPr>
          <w:rFonts w:ascii="仿宋" w:eastAsia="仿宋" w:hAnsi="仿宋" w:cs="仿宋" w:hint="eastAsia"/>
          <w:kern w:val="0"/>
          <w:sz w:val="32"/>
          <w:szCs w:val="32"/>
        </w:rPr>
        <w:t>增加</w:t>
      </w:r>
      <w:r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FE31AE" w:rsidRDefault="00FE31AE" w:rsidP="00CB4C5A">
      <w:pPr>
        <w:spacing w:line="360" w:lineRule="auto"/>
        <w:ind w:firstLineChars="200" w:firstLine="640"/>
        <w:rPr>
          <w:rFonts w:cs="Times New Roman"/>
        </w:rPr>
      </w:pPr>
      <w:r>
        <w:rPr>
          <w:rFonts w:ascii="仿宋" w:eastAsia="仿宋" w:hAnsi="仿宋" w:cs="仿宋"/>
          <w:kern w:val="0"/>
          <w:sz w:val="32"/>
          <w:szCs w:val="32"/>
        </w:rPr>
        <w:t>2.</w:t>
      </w:r>
      <w:r>
        <w:rPr>
          <w:rFonts w:ascii="仿宋" w:eastAsia="仿宋" w:hAnsi="仿宋" w:cs="仿宋" w:hint="eastAsia"/>
          <w:kern w:val="0"/>
          <w:sz w:val="32"/>
          <w:szCs w:val="32"/>
        </w:rPr>
        <w:t>应用研究</w:t>
      </w:r>
      <w:r w:rsidR="006F42A4">
        <w:rPr>
          <w:rFonts w:ascii="仿宋" w:eastAsia="仿宋" w:hAnsi="仿宋" w:cs="仿宋" w:hint="eastAsia"/>
          <w:kern w:val="0"/>
          <w:sz w:val="32"/>
          <w:szCs w:val="32"/>
        </w:rPr>
        <w:t>2</w:t>
      </w:r>
      <w:r>
        <w:rPr>
          <w:rFonts w:ascii="仿宋" w:eastAsia="仿宋" w:hAnsi="仿宋" w:cs="仿宋"/>
          <w:kern w:val="0"/>
          <w:sz w:val="32"/>
          <w:szCs w:val="32"/>
        </w:rPr>
        <w:t>0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万元，较上年减少</w:t>
      </w:r>
      <w:r w:rsidR="006F42A4">
        <w:rPr>
          <w:rFonts w:ascii="仿宋" w:eastAsia="仿宋" w:hAnsi="仿宋" w:cs="仿宋" w:hint="eastAsia"/>
          <w:kern w:val="0"/>
          <w:sz w:val="32"/>
          <w:szCs w:val="32"/>
        </w:rPr>
        <w:t>2</w:t>
      </w:r>
      <w:r>
        <w:rPr>
          <w:rFonts w:ascii="仿宋" w:eastAsia="仿宋" w:hAnsi="仿宋" w:cs="仿宋"/>
          <w:kern w:val="0"/>
          <w:sz w:val="32"/>
          <w:szCs w:val="32"/>
        </w:rPr>
        <w:t>0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万元，下降</w:t>
      </w:r>
      <w:r w:rsidR="006F42A4">
        <w:rPr>
          <w:rFonts w:ascii="仿宋" w:eastAsia="仿宋" w:hAnsi="仿宋" w:cs="仿宋" w:hint="eastAsia"/>
          <w:kern w:val="0"/>
          <w:sz w:val="32"/>
          <w:szCs w:val="32"/>
        </w:rPr>
        <w:t>50.0</w:t>
      </w:r>
      <w:r>
        <w:rPr>
          <w:rFonts w:ascii="仿宋" w:eastAsia="仿宋" w:hAnsi="仿宋" w:cs="仿宋"/>
          <w:kern w:val="0"/>
          <w:sz w:val="32"/>
          <w:szCs w:val="32"/>
        </w:rPr>
        <w:t>%</w:t>
      </w:r>
      <w:r>
        <w:rPr>
          <w:rFonts w:ascii="仿宋" w:eastAsia="仿宋" w:hAnsi="仿宋" w:cs="仿宋" w:hint="eastAsia"/>
          <w:kern w:val="0"/>
          <w:sz w:val="32"/>
          <w:szCs w:val="32"/>
        </w:rPr>
        <w:t>，主要原因是上级专项补助减少。</w:t>
      </w:r>
      <w:r w:rsidRPr="00F84D00">
        <w:t xml:space="preserve"> </w:t>
      </w:r>
    </w:p>
    <w:p w:rsidR="00FE31AE" w:rsidRDefault="00FE31AE" w:rsidP="00CB4C5A">
      <w:pPr>
        <w:spacing w:line="360" w:lineRule="auto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>3.</w:t>
      </w:r>
      <w:r w:rsidRPr="00F84D00">
        <w:rPr>
          <w:rFonts w:ascii="仿宋" w:eastAsia="仿宋" w:hAnsi="仿宋" w:cs="仿宋" w:hint="eastAsia"/>
          <w:kern w:val="0"/>
          <w:sz w:val="32"/>
          <w:szCs w:val="32"/>
        </w:rPr>
        <w:t>技术研究与开发</w:t>
      </w:r>
      <w:r>
        <w:rPr>
          <w:rFonts w:ascii="仿宋" w:eastAsia="仿宋" w:hAnsi="仿宋" w:cs="仿宋"/>
          <w:kern w:val="0"/>
          <w:sz w:val="32"/>
          <w:szCs w:val="32"/>
        </w:rPr>
        <w:t>2</w:t>
      </w:r>
      <w:r w:rsidR="006225BB">
        <w:rPr>
          <w:rFonts w:ascii="仿宋" w:eastAsia="仿宋" w:hAnsi="仿宋" w:cs="仿宋" w:hint="eastAsia"/>
          <w:kern w:val="0"/>
          <w:sz w:val="32"/>
          <w:szCs w:val="32"/>
        </w:rPr>
        <w:t>590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万元，较上年数增加</w:t>
      </w:r>
      <w:r>
        <w:rPr>
          <w:rFonts w:ascii="仿宋" w:eastAsia="仿宋" w:hAnsi="仿宋" w:cs="仿宋"/>
          <w:kern w:val="0"/>
          <w:sz w:val="32"/>
          <w:szCs w:val="32"/>
        </w:rPr>
        <w:t>2</w:t>
      </w:r>
      <w:r w:rsidR="006225BB">
        <w:rPr>
          <w:rFonts w:ascii="仿宋" w:eastAsia="仿宋" w:hAnsi="仿宋" w:cs="仿宋" w:hint="eastAsia"/>
          <w:kern w:val="0"/>
          <w:sz w:val="32"/>
          <w:szCs w:val="32"/>
        </w:rPr>
        <w:t>46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万元，增长</w:t>
      </w:r>
      <w:r w:rsidR="006225BB">
        <w:rPr>
          <w:rFonts w:ascii="仿宋" w:eastAsia="仿宋" w:hAnsi="仿宋" w:cs="仿宋" w:hint="eastAsia"/>
          <w:kern w:val="0"/>
          <w:sz w:val="32"/>
          <w:szCs w:val="32"/>
        </w:rPr>
        <w:t>10.5</w:t>
      </w:r>
      <w:r>
        <w:rPr>
          <w:rFonts w:ascii="仿宋" w:eastAsia="仿宋" w:hAnsi="仿宋" w:cs="仿宋"/>
          <w:kern w:val="0"/>
          <w:sz w:val="32"/>
          <w:szCs w:val="32"/>
        </w:rPr>
        <w:t>%</w:t>
      </w:r>
      <w:r>
        <w:rPr>
          <w:rFonts w:ascii="仿宋" w:eastAsia="仿宋" w:hAnsi="仿宋" w:cs="仿宋" w:hint="eastAsia"/>
          <w:kern w:val="0"/>
          <w:sz w:val="32"/>
          <w:szCs w:val="32"/>
        </w:rPr>
        <w:t>，主要原因是科技专项</w:t>
      </w:r>
      <w:r w:rsidR="006225BB">
        <w:rPr>
          <w:rFonts w:ascii="仿宋" w:eastAsia="仿宋" w:hAnsi="仿宋" w:cs="仿宋" w:hint="eastAsia"/>
          <w:kern w:val="0"/>
          <w:sz w:val="32"/>
          <w:szCs w:val="32"/>
        </w:rPr>
        <w:t>及上级补助</w:t>
      </w:r>
      <w:r>
        <w:rPr>
          <w:rFonts w:ascii="仿宋" w:eastAsia="仿宋" w:hAnsi="仿宋" w:cs="仿宋" w:hint="eastAsia"/>
          <w:kern w:val="0"/>
          <w:sz w:val="32"/>
          <w:szCs w:val="32"/>
        </w:rPr>
        <w:t>增加。</w:t>
      </w:r>
    </w:p>
    <w:p w:rsidR="00FE31AE" w:rsidRDefault="00FE31AE" w:rsidP="00CB4C5A">
      <w:pPr>
        <w:spacing w:line="360" w:lineRule="auto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>4.</w:t>
      </w:r>
      <w:r w:rsidRPr="00F84D00">
        <w:t xml:space="preserve"> </w:t>
      </w:r>
      <w:r w:rsidRPr="00F84D00">
        <w:rPr>
          <w:rFonts w:ascii="仿宋" w:eastAsia="仿宋" w:hAnsi="仿宋" w:cs="仿宋" w:hint="eastAsia"/>
          <w:kern w:val="0"/>
          <w:sz w:val="32"/>
          <w:szCs w:val="32"/>
        </w:rPr>
        <w:t>科学技术普及</w:t>
      </w:r>
      <w:r w:rsidR="00BB2ED2">
        <w:rPr>
          <w:rFonts w:ascii="仿宋" w:eastAsia="仿宋" w:hAnsi="仿宋" w:cs="仿宋" w:hint="eastAsia"/>
          <w:kern w:val="0"/>
          <w:sz w:val="32"/>
          <w:szCs w:val="32"/>
        </w:rPr>
        <w:t>342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万元，较上年数</w:t>
      </w:r>
      <w:r w:rsidR="00BB2ED2">
        <w:rPr>
          <w:rFonts w:ascii="仿宋" w:eastAsia="仿宋" w:hAnsi="仿宋" w:cs="仿宋" w:hint="eastAsia"/>
          <w:kern w:val="0"/>
          <w:sz w:val="32"/>
          <w:szCs w:val="32"/>
        </w:rPr>
        <w:t>增加106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</w:t>
      </w:r>
      <w:r w:rsidR="00BB2ED2">
        <w:rPr>
          <w:rFonts w:ascii="仿宋" w:eastAsia="仿宋" w:hAnsi="仿宋" w:cs="仿宋" w:hint="eastAsia"/>
          <w:kern w:val="0"/>
          <w:sz w:val="32"/>
          <w:szCs w:val="32"/>
        </w:rPr>
        <w:t>增长44.9</w:t>
      </w:r>
      <w:r>
        <w:rPr>
          <w:rFonts w:ascii="仿宋" w:eastAsia="仿宋" w:hAnsi="仿宋" w:cs="仿宋"/>
          <w:kern w:val="0"/>
          <w:sz w:val="32"/>
          <w:szCs w:val="32"/>
        </w:rPr>
        <w:t>%</w:t>
      </w:r>
      <w:r>
        <w:rPr>
          <w:rFonts w:ascii="仿宋" w:eastAsia="仿宋" w:hAnsi="仿宋" w:cs="仿宋" w:hint="eastAsia"/>
          <w:kern w:val="0"/>
          <w:sz w:val="32"/>
          <w:szCs w:val="32"/>
        </w:rPr>
        <w:t>，主要原因是上级专项补助</w:t>
      </w:r>
      <w:r w:rsidR="00BB2ED2">
        <w:rPr>
          <w:rFonts w:ascii="仿宋" w:eastAsia="仿宋" w:hAnsi="仿宋" w:cs="仿宋" w:hint="eastAsia"/>
          <w:kern w:val="0"/>
          <w:sz w:val="32"/>
          <w:szCs w:val="32"/>
        </w:rPr>
        <w:t>增加</w:t>
      </w:r>
      <w:r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15481D" w:rsidRDefault="0015481D" w:rsidP="00CB4C5A">
      <w:pPr>
        <w:spacing w:line="360" w:lineRule="auto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5.其他科学技术支出30万元。</w:t>
      </w:r>
    </w:p>
    <w:p w:rsidR="00FE31AE" w:rsidRDefault="00FE31AE" w:rsidP="00CB4C5A">
      <w:pPr>
        <w:spacing w:line="360" w:lineRule="auto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（六）</w:t>
      </w:r>
      <w:r w:rsidRPr="00796344">
        <w:rPr>
          <w:rFonts w:ascii="仿宋" w:eastAsia="仿宋" w:hAnsi="仿宋" w:cs="仿宋" w:hint="eastAsia"/>
          <w:kern w:val="0"/>
          <w:sz w:val="32"/>
          <w:szCs w:val="32"/>
        </w:rPr>
        <w:t>文化体育与传媒支出</w:t>
      </w:r>
      <w:r>
        <w:rPr>
          <w:rFonts w:ascii="仿宋" w:eastAsia="仿宋" w:hAnsi="仿宋" w:cs="仿宋"/>
          <w:kern w:val="0"/>
          <w:sz w:val="32"/>
          <w:szCs w:val="32"/>
        </w:rPr>
        <w:t>3</w:t>
      </w:r>
      <w:r w:rsidR="00700942">
        <w:rPr>
          <w:rFonts w:ascii="仿宋" w:eastAsia="仿宋" w:hAnsi="仿宋" w:cs="仿宋" w:hint="eastAsia"/>
          <w:kern w:val="0"/>
          <w:sz w:val="32"/>
          <w:szCs w:val="32"/>
        </w:rPr>
        <w:t>277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万元，较上年数增加</w:t>
      </w:r>
      <w:r w:rsidR="00700942">
        <w:rPr>
          <w:rFonts w:ascii="仿宋" w:eastAsia="仿宋" w:hAnsi="仿宋" w:cs="仿宋" w:hint="eastAsia"/>
          <w:kern w:val="0"/>
          <w:sz w:val="32"/>
          <w:szCs w:val="32"/>
        </w:rPr>
        <w:t>107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万元，增长</w:t>
      </w:r>
      <w:r w:rsidR="00700942">
        <w:rPr>
          <w:rFonts w:ascii="仿宋" w:eastAsia="仿宋" w:hAnsi="仿宋" w:cs="仿宋" w:hint="eastAsia"/>
          <w:kern w:val="0"/>
          <w:sz w:val="32"/>
          <w:szCs w:val="32"/>
        </w:rPr>
        <w:t>3.4</w:t>
      </w:r>
      <w:r>
        <w:rPr>
          <w:rFonts w:ascii="仿宋" w:eastAsia="仿宋" w:hAnsi="仿宋" w:cs="仿宋"/>
          <w:kern w:val="0"/>
          <w:sz w:val="32"/>
          <w:szCs w:val="32"/>
        </w:rPr>
        <w:t>%</w:t>
      </w:r>
      <w:r>
        <w:rPr>
          <w:rFonts w:ascii="仿宋" w:eastAsia="仿宋" w:hAnsi="仿宋" w:cs="仿宋" w:hint="eastAsia"/>
          <w:kern w:val="0"/>
          <w:sz w:val="32"/>
          <w:szCs w:val="32"/>
        </w:rPr>
        <w:t>，主要原因是</w:t>
      </w:r>
      <w:r w:rsidR="00700942" w:rsidRPr="00700942">
        <w:rPr>
          <w:rFonts w:ascii="仿宋" w:eastAsia="仿宋" w:hAnsi="仿宋" w:cs="仿宋" w:hint="eastAsia"/>
          <w:kern w:val="0"/>
          <w:sz w:val="32"/>
          <w:szCs w:val="32"/>
        </w:rPr>
        <w:t>“百姓书房”建设资金</w:t>
      </w:r>
      <w:r w:rsidR="00700942">
        <w:rPr>
          <w:rFonts w:ascii="仿宋" w:eastAsia="仿宋" w:hAnsi="仿宋" w:cs="仿宋" w:hint="eastAsia"/>
          <w:kern w:val="0"/>
          <w:sz w:val="32"/>
          <w:szCs w:val="32"/>
        </w:rPr>
        <w:t>和</w:t>
      </w:r>
      <w:r w:rsidR="00700942" w:rsidRPr="00700942">
        <w:rPr>
          <w:rFonts w:ascii="仿宋" w:eastAsia="仿宋" w:hAnsi="仿宋" w:cs="仿宋" w:hint="eastAsia"/>
          <w:kern w:val="0"/>
          <w:sz w:val="32"/>
          <w:szCs w:val="32"/>
        </w:rPr>
        <w:t>环泉州湾国际公路自行车赛</w:t>
      </w:r>
      <w:r w:rsidR="00700942">
        <w:rPr>
          <w:rFonts w:ascii="仿宋" w:eastAsia="仿宋" w:hAnsi="仿宋" w:cs="仿宋" w:hint="eastAsia"/>
          <w:kern w:val="0"/>
          <w:sz w:val="32"/>
          <w:szCs w:val="32"/>
        </w:rPr>
        <w:t>支出</w:t>
      </w:r>
      <w:r>
        <w:rPr>
          <w:rFonts w:ascii="仿宋" w:eastAsia="仿宋" w:hAnsi="仿宋" w:cs="仿宋" w:hint="eastAsia"/>
          <w:kern w:val="0"/>
          <w:sz w:val="32"/>
          <w:szCs w:val="32"/>
        </w:rPr>
        <w:t>增加。</w:t>
      </w:r>
    </w:p>
    <w:p w:rsidR="00FE31AE" w:rsidRDefault="00FE31AE" w:rsidP="00CB4C5A">
      <w:pPr>
        <w:spacing w:line="360" w:lineRule="auto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>1.</w:t>
      </w:r>
      <w:r>
        <w:rPr>
          <w:rFonts w:ascii="仿宋" w:eastAsia="仿宋" w:hAnsi="仿宋" w:cs="仿宋" w:hint="eastAsia"/>
          <w:kern w:val="0"/>
          <w:sz w:val="32"/>
          <w:szCs w:val="32"/>
        </w:rPr>
        <w:t>文化</w:t>
      </w:r>
      <w:r w:rsidR="009A21FA">
        <w:rPr>
          <w:rFonts w:ascii="仿宋" w:eastAsia="仿宋" w:hAnsi="仿宋" w:cs="仿宋" w:hint="eastAsia"/>
          <w:kern w:val="0"/>
          <w:sz w:val="32"/>
          <w:szCs w:val="32"/>
        </w:rPr>
        <w:t>1797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万元，较上年数增加</w:t>
      </w:r>
      <w:r w:rsidR="009A21FA">
        <w:rPr>
          <w:rFonts w:ascii="仿宋" w:eastAsia="仿宋" w:hAnsi="仿宋" w:cs="仿宋" w:hint="eastAsia"/>
          <w:kern w:val="0"/>
          <w:sz w:val="32"/>
          <w:szCs w:val="32"/>
        </w:rPr>
        <w:t>125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万元，增长</w:t>
      </w:r>
      <w:r w:rsidR="009A21FA">
        <w:rPr>
          <w:rFonts w:ascii="仿宋" w:eastAsia="仿宋" w:hAnsi="仿宋" w:cs="仿宋" w:hint="eastAsia"/>
          <w:kern w:val="0"/>
          <w:sz w:val="32"/>
          <w:szCs w:val="32"/>
        </w:rPr>
        <w:t>7.5</w:t>
      </w:r>
      <w:r>
        <w:rPr>
          <w:rFonts w:ascii="仿宋" w:eastAsia="仿宋" w:hAnsi="仿宋" w:cs="仿宋"/>
          <w:kern w:val="0"/>
          <w:sz w:val="32"/>
          <w:szCs w:val="32"/>
        </w:rPr>
        <w:t>%</w:t>
      </w:r>
      <w:r>
        <w:rPr>
          <w:rFonts w:ascii="仿宋" w:eastAsia="仿宋" w:hAnsi="仿宋" w:cs="仿宋" w:hint="eastAsia"/>
          <w:kern w:val="0"/>
          <w:sz w:val="32"/>
          <w:szCs w:val="32"/>
        </w:rPr>
        <w:t>，主要原因是</w:t>
      </w:r>
      <w:r w:rsidR="009A21FA">
        <w:rPr>
          <w:rFonts w:ascii="仿宋" w:eastAsia="仿宋" w:hAnsi="仿宋" w:cs="仿宋" w:hint="eastAsia"/>
          <w:kern w:val="0"/>
          <w:sz w:val="32"/>
          <w:szCs w:val="32"/>
        </w:rPr>
        <w:t>“百姓书房”建设</w:t>
      </w:r>
      <w:r>
        <w:rPr>
          <w:rFonts w:ascii="仿宋" w:eastAsia="仿宋" w:hAnsi="仿宋" w:cs="仿宋" w:hint="eastAsia"/>
          <w:kern w:val="0"/>
          <w:sz w:val="32"/>
          <w:szCs w:val="32"/>
        </w:rPr>
        <w:t>增加。</w:t>
      </w:r>
    </w:p>
    <w:p w:rsidR="00FE31AE" w:rsidRDefault="00FE31AE" w:rsidP="00CB4C5A">
      <w:pPr>
        <w:spacing w:line="360" w:lineRule="auto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>2.</w:t>
      </w:r>
      <w:r>
        <w:rPr>
          <w:rFonts w:ascii="仿宋" w:eastAsia="仿宋" w:hAnsi="仿宋" w:cs="仿宋" w:hint="eastAsia"/>
          <w:kern w:val="0"/>
          <w:sz w:val="32"/>
          <w:szCs w:val="32"/>
        </w:rPr>
        <w:t>文物</w:t>
      </w:r>
      <w:r>
        <w:rPr>
          <w:rFonts w:ascii="仿宋" w:eastAsia="仿宋" w:hAnsi="仿宋" w:cs="仿宋"/>
          <w:kern w:val="0"/>
          <w:sz w:val="32"/>
          <w:szCs w:val="32"/>
        </w:rPr>
        <w:t>1</w:t>
      </w:r>
      <w:r w:rsidR="00A46355">
        <w:rPr>
          <w:rFonts w:ascii="仿宋" w:eastAsia="仿宋" w:hAnsi="仿宋" w:cs="仿宋" w:hint="eastAsia"/>
          <w:kern w:val="0"/>
          <w:sz w:val="32"/>
          <w:szCs w:val="32"/>
        </w:rPr>
        <w:t>21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万元，较上年数</w:t>
      </w:r>
      <w:r w:rsidR="00A46355">
        <w:rPr>
          <w:rFonts w:ascii="仿宋" w:eastAsia="仿宋" w:hAnsi="仿宋" w:cs="仿宋" w:hint="eastAsia"/>
          <w:kern w:val="0"/>
          <w:sz w:val="32"/>
          <w:szCs w:val="32"/>
        </w:rPr>
        <w:t>减少59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</w:t>
      </w:r>
      <w:r w:rsidR="00A46355">
        <w:rPr>
          <w:rFonts w:ascii="仿宋" w:eastAsia="仿宋" w:hAnsi="仿宋" w:cs="仿宋" w:hint="eastAsia"/>
          <w:kern w:val="0"/>
          <w:sz w:val="32"/>
          <w:szCs w:val="32"/>
        </w:rPr>
        <w:t>下降32.8</w:t>
      </w:r>
      <w:r>
        <w:rPr>
          <w:rFonts w:ascii="仿宋" w:eastAsia="仿宋" w:hAnsi="仿宋" w:cs="仿宋"/>
          <w:kern w:val="0"/>
          <w:sz w:val="32"/>
          <w:szCs w:val="32"/>
        </w:rPr>
        <w:t>%</w:t>
      </w:r>
      <w:r>
        <w:rPr>
          <w:rFonts w:ascii="仿宋" w:eastAsia="仿宋" w:hAnsi="仿宋" w:cs="仿宋" w:hint="eastAsia"/>
          <w:kern w:val="0"/>
          <w:sz w:val="32"/>
          <w:szCs w:val="32"/>
        </w:rPr>
        <w:t>，主要原因是</w:t>
      </w:r>
      <w:r w:rsidRPr="00E2481D">
        <w:rPr>
          <w:rFonts w:ascii="仿宋" w:eastAsia="仿宋" w:hAnsi="仿宋" w:cs="仿宋" w:hint="eastAsia"/>
          <w:kern w:val="0"/>
          <w:sz w:val="32"/>
          <w:szCs w:val="32"/>
        </w:rPr>
        <w:t>永春文庙提升工程建设</w:t>
      </w:r>
      <w:r w:rsidR="00A46355">
        <w:rPr>
          <w:rFonts w:ascii="仿宋" w:eastAsia="仿宋" w:hAnsi="仿宋" w:cs="仿宋" w:hint="eastAsia"/>
          <w:kern w:val="0"/>
          <w:sz w:val="32"/>
          <w:szCs w:val="32"/>
        </w:rPr>
        <w:t>减少</w:t>
      </w:r>
      <w:r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FE31AE" w:rsidRDefault="00FE31AE" w:rsidP="00CB4C5A">
      <w:pPr>
        <w:spacing w:line="360" w:lineRule="auto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>3.</w:t>
      </w:r>
      <w:r>
        <w:rPr>
          <w:rFonts w:ascii="仿宋" w:eastAsia="仿宋" w:hAnsi="仿宋" w:cs="仿宋" w:hint="eastAsia"/>
          <w:kern w:val="0"/>
          <w:sz w:val="32"/>
          <w:szCs w:val="32"/>
        </w:rPr>
        <w:t>体育</w:t>
      </w:r>
      <w:r w:rsidR="00295B60">
        <w:rPr>
          <w:rFonts w:ascii="仿宋" w:eastAsia="仿宋" w:hAnsi="仿宋" w:cs="仿宋" w:hint="eastAsia"/>
          <w:kern w:val="0"/>
          <w:sz w:val="32"/>
          <w:szCs w:val="32"/>
        </w:rPr>
        <w:t>337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万元，较上年数增加</w:t>
      </w:r>
      <w:r w:rsidR="00295B60">
        <w:rPr>
          <w:rFonts w:ascii="仿宋" w:eastAsia="仿宋" w:hAnsi="仿宋" w:cs="仿宋" w:hint="eastAsia"/>
          <w:kern w:val="0"/>
          <w:sz w:val="32"/>
          <w:szCs w:val="32"/>
        </w:rPr>
        <w:t>22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万元，增长</w:t>
      </w:r>
      <w:r w:rsidR="00295B60">
        <w:rPr>
          <w:rFonts w:ascii="仿宋" w:eastAsia="仿宋" w:hAnsi="仿宋" w:cs="仿宋" w:hint="eastAsia"/>
          <w:kern w:val="0"/>
          <w:sz w:val="32"/>
          <w:szCs w:val="32"/>
        </w:rPr>
        <w:t>7.0</w:t>
      </w:r>
      <w:r>
        <w:rPr>
          <w:rFonts w:ascii="仿宋" w:eastAsia="仿宋" w:hAnsi="仿宋" w:cs="仿宋"/>
          <w:kern w:val="0"/>
          <w:sz w:val="32"/>
          <w:szCs w:val="32"/>
        </w:rPr>
        <w:t>%</w:t>
      </w:r>
      <w:r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FE31AE" w:rsidRDefault="00FE31AE" w:rsidP="00CB4C5A">
      <w:pPr>
        <w:spacing w:line="360" w:lineRule="auto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>4.</w:t>
      </w:r>
      <w:r w:rsidRPr="00AE1FCB">
        <w:t xml:space="preserve"> </w:t>
      </w:r>
      <w:r w:rsidRPr="00AE1FCB">
        <w:rPr>
          <w:rFonts w:ascii="仿宋" w:eastAsia="仿宋" w:hAnsi="仿宋" w:cs="仿宋" w:hint="eastAsia"/>
          <w:kern w:val="0"/>
          <w:sz w:val="32"/>
          <w:szCs w:val="32"/>
        </w:rPr>
        <w:t>新闻出版广播影视</w:t>
      </w:r>
      <w:r w:rsidR="00AF033D">
        <w:rPr>
          <w:rFonts w:ascii="仿宋" w:eastAsia="仿宋" w:hAnsi="仿宋" w:cs="仿宋" w:hint="eastAsia"/>
          <w:kern w:val="0"/>
          <w:sz w:val="32"/>
          <w:szCs w:val="32"/>
        </w:rPr>
        <w:t>778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万元，较上年数减少</w:t>
      </w:r>
      <w:r w:rsidR="00AF033D">
        <w:rPr>
          <w:rFonts w:ascii="仿宋" w:eastAsia="仿宋" w:hAnsi="仿宋" w:cs="仿宋" w:hint="eastAsia"/>
          <w:kern w:val="0"/>
          <w:sz w:val="32"/>
          <w:szCs w:val="32"/>
        </w:rPr>
        <w:t>1</w:t>
      </w:r>
      <w:r>
        <w:rPr>
          <w:rFonts w:ascii="仿宋" w:eastAsia="仿宋" w:hAnsi="仿宋" w:cs="仿宋"/>
          <w:kern w:val="0"/>
          <w:sz w:val="32"/>
          <w:szCs w:val="32"/>
        </w:rPr>
        <w:t>3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万元，下降</w:t>
      </w:r>
      <w:r w:rsidR="00AF033D">
        <w:rPr>
          <w:rFonts w:ascii="仿宋" w:eastAsia="仿宋" w:hAnsi="仿宋" w:cs="仿宋" w:hint="eastAsia"/>
          <w:kern w:val="0"/>
          <w:sz w:val="32"/>
          <w:szCs w:val="32"/>
        </w:rPr>
        <w:t>1.6</w:t>
      </w:r>
      <w:r>
        <w:rPr>
          <w:rFonts w:ascii="仿宋" w:eastAsia="仿宋" w:hAnsi="仿宋" w:cs="仿宋"/>
          <w:kern w:val="0"/>
          <w:sz w:val="32"/>
          <w:szCs w:val="32"/>
        </w:rPr>
        <w:t>%</w:t>
      </w:r>
      <w:r>
        <w:rPr>
          <w:rFonts w:ascii="仿宋" w:eastAsia="仿宋" w:hAnsi="仿宋" w:cs="仿宋" w:hint="eastAsia"/>
          <w:kern w:val="0"/>
          <w:sz w:val="32"/>
          <w:szCs w:val="32"/>
        </w:rPr>
        <w:t>，主要原因是上级专项补助减少。</w:t>
      </w:r>
    </w:p>
    <w:p w:rsidR="00FE31AE" w:rsidRDefault="00FE31AE" w:rsidP="00CB4C5A">
      <w:pPr>
        <w:spacing w:line="360" w:lineRule="auto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lastRenderedPageBreak/>
        <w:t>5.</w:t>
      </w:r>
      <w:r w:rsidRPr="00AE1FCB">
        <w:t xml:space="preserve"> </w:t>
      </w:r>
      <w:r w:rsidRPr="00AE1FCB">
        <w:rPr>
          <w:rFonts w:ascii="仿宋" w:eastAsia="仿宋" w:hAnsi="仿宋" w:cs="仿宋" w:hint="eastAsia"/>
          <w:kern w:val="0"/>
          <w:sz w:val="32"/>
          <w:szCs w:val="32"/>
        </w:rPr>
        <w:t>其他文化体育与传媒支出</w:t>
      </w:r>
      <w:r>
        <w:rPr>
          <w:rFonts w:ascii="仿宋" w:eastAsia="仿宋" w:hAnsi="仿宋" w:cs="仿宋"/>
          <w:kern w:val="0"/>
          <w:sz w:val="32"/>
          <w:szCs w:val="32"/>
        </w:rPr>
        <w:t>2</w:t>
      </w:r>
      <w:r w:rsidR="00AB7960">
        <w:rPr>
          <w:rFonts w:ascii="仿宋" w:eastAsia="仿宋" w:hAnsi="仿宋" w:cs="仿宋" w:hint="eastAsia"/>
          <w:kern w:val="0"/>
          <w:sz w:val="32"/>
          <w:szCs w:val="32"/>
        </w:rPr>
        <w:t>44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万元，较上年数</w:t>
      </w:r>
      <w:r w:rsidR="00AB7960">
        <w:rPr>
          <w:rFonts w:ascii="仿宋" w:eastAsia="仿宋" w:hAnsi="仿宋" w:cs="仿宋" w:hint="eastAsia"/>
          <w:kern w:val="0"/>
          <w:sz w:val="32"/>
          <w:szCs w:val="32"/>
        </w:rPr>
        <w:t>增加32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</w:t>
      </w:r>
      <w:r w:rsidR="00AB7960">
        <w:rPr>
          <w:rFonts w:ascii="仿宋" w:eastAsia="仿宋" w:hAnsi="仿宋" w:cs="仿宋" w:hint="eastAsia"/>
          <w:kern w:val="0"/>
          <w:sz w:val="32"/>
          <w:szCs w:val="32"/>
        </w:rPr>
        <w:t>增长15.1</w:t>
      </w:r>
      <w:r>
        <w:rPr>
          <w:rFonts w:ascii="仿宋" w:eastAsia="仿宋" w:hAnsi="仿宋" w:cs="仿宋"/>
          <w:kern w:val="0"/>
          <w:sz w:val="32"/>
          <w:szCs w:val="32"/>
        </w:rPr>
        <w:t>%</w:t>
      </w:r>
      <w:r>
        <w:rPr>
          <w:rFonts w:ascii="仿宋" w:eastAsia="仿宋" w:hAnsi="仿宋" w:cs="仿宋" w:hint="eastAsia"/>
          <w:kern w:val="0"/>
          <w:sz w:val="32"/>
          <w:szCs w:val="32"/>
        </w:rPr>
        <w:t>，主要是上级专项补助</w:t>
      </w:r>
      <w:r w:rsidR="00AB7960">
        <w:rPr>
          <w:rFonts w:ascii="仿宋" w:eastAsia="仿宋" w:hAnsi="仿宋" w:cs="仿宋" w:hint="eastAsia"/>
          <w:kern w:val="0"/>
          <w:sz w:val="32"/>
          <w:szCs w:val="32"/>
        </w:rPr>
        <w:t>增加</w:t>
      </w:r>
      <w:r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FE31AE" w:rsidRDefault="00FE31AE" w:rsidP="00CB4C5A">
      <w:pPr>
        <w:spacing w:line="360" w:lineRule="auto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（七）社会保障和就业支出</w:t>
      </w:r>
      <w:r>
        <w:rPr>
          <w:rFonts w:ascii="仿宋" w:eastAsia="仿宋" w:hAnsi="仿宋" w:cs="仿宋"/>
          <w:kern w:val="0"/>
          <w:sz w:val="32"/>
          <w:szCs w:val="32"/>
        </w:rPr>
        <w:t>3</w:t>
      </w:r>
      <w:r w:rsidR="00D82C79">
        <w:rPr>
          <w:rFonts w:ascii="仿宋" w:eastAsia="仿宋" w:hAnsi="仿宋" w:cs="仿宋" w:hint="eastAsia"/>
          <w:kern w:val="0"/>
          <w:sz w:val="32"/>
          <w:szCs w:val="32"/>
        </w:rPr>
        <w:t>8199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万元，较上年数增加</w:t>
      </w:r>
      <w:r w:rsidR="00D82C79">
        <w:rPr>
          <w:rFonts w:ascii="仿宋" w:eastAsia="仿宋" w:hAnsi="仿宋" w:cs="仿宋" w:hint="eastAsia"/>
          <w:kern w:val="0"/>
          <w:sz w:val="32"/>
          <w:szCs w:val="32"/>
        </w:rPr>
        <w:t>5412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万元，增长</w:t>
      </w:r>
      <w:r w:rsidR="00D82C79">
        <w:rPr>
          <w:rFonts w:ascii="仿宋" w:eastAsia="仿宋" w:hAnsi="仿宋" w:cs="仿宋" w:hint="eastAsia"/>
          <w:kern w:val="0"/>
          <w:sz w:val="32"/>
          <w:szCs w:val="32"/>
        </w:rPr>
        <w:t>16.5</w:t>
      </w:r>
      <w:r>
        <w:rPr>
          <w:rFonts w:ascii="仿宋" w:eastAsia="仿宋" w:hAnsi="仿宋" w:cs="仿宋"/>
          <w:kern w:val="0"/>
          <w:sz w:val="32"/>
          <w:szCs w:val="32"/>
        </w:rPr>
        <w:t>%</w:t>
      </w:r>
      <w:r>
        <w:rPr>
          <w:rFonts w:ascii="仿宋" w:eastAsia="仿宋" w:hAnsi="仿宋" w:cs="仿宋" w:hint="eastAsia"/>
          <w:kern w:val="0"/>
          <w:sz w:val="32"/>
          <w:szCs w:val="32"/>
        </w:rPr>
        <w:t>，主要原因是</w:t>
      </w:r>
      <w:r w:rsidR="00D82C79">
        <w:rPr>
          <w:rFonts w:ascii="仿宋" w:eastAsia="仿宋" w:hAnsi="仿宋" w:cs="仿宋" w:hint="eastAsia"/>
          <w:kern w:val="0"/>
          <w:sz w:val="32"/>
          <w:szCs w:val="32"/>
        </w:rPr>
        <w:t>对机关事业单位养老保险金</w:t>
      </w:r>
      <w:r>
        <w:rPr>
          <w:rFonts w:ascii="仿宋" w:eastAsia="仿宋" w:hAnsi="仿宋" w:cs="仿宋" w:hint="eastAsia"/>
          <w:kern w:val="0"/>
          <w:sz w:val="32"/>
          <w:szCs w:val="32"/>
        </w:rPr>
        <w:t>补助增加及加大社会保障力度支出增加。</w:t>
      </w:r>
    </w:p>
    <w:p w:rsidR="00FE31AE" w:rsidRDefault="00FE31AE" w:rsidP="00CB4C5A">
      <w:pPr>
        <w:spacing w:line="360" w:lineRule="auto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>1.</w:t>
      </w:r>
      <w:r w:rsidRPr="006C63DE">
        <w:t xml:space="preserve"> </w:t>
      </w:r>
      <w:r w:rsidRPr="006C63DE">
        <w:rPr>
          <w:rFonts w:ascii="仿宋" w:eastAsia="仿宋" w:hAnsi="仿宋" w:cs="仿宋" w:hint="eastAsia"/>
          <w:kern w:val="0"/>
          <w:sz w:val="32"/>
          <w:szCs w:val="32"/>
        </w:rPr>
        <w:t>人力资源和社会保障管理事务</w:t>
      </w:r>
      <w:r w:rsidR="004D1E5C">
        <w:rPr>
          <w:rFonts w:ascii="仿宋" w:eastAsia="仿宋" w:hAnsi="仿宋" w:cs="仿宋" w:hint="eastAsia"/>
          <w:kern w:val="0"/>
          <w:sz w:val="32"/>
          <w:szCs w:val="32"/>
        </w:rPr>
        <w:t>991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万元，较上年数</w:t>
      </w:r>
      <w:r w:rsidR="004D1E5C">
        <w:rPr>
          <w:rFonts w:ascii="仿宋" w:eastAsia="仿宋" w:hAnsi="仿宋" w:cs="仿宋" w:hint="eastAsia"/>
          <w:kern w:val="0"/>
          <w:sz w:val="32"/>
          <w:szCs w:val="32"/>
        </w:rPr>
        <w:t>增加144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</w:t>
      </w:r>
      <w:r w:rsidR="004D1E5C">
        <w:rPr>
          <w:rFonts w:ascii="仿宋" w:eastAsia="仿宋" w:hAnsi="仿宋" w:cs="仿宋" w:hint="eastAsia"/>
          <w:kern w:val="0"/>
          <w:sz w:val="32"/>
          <w:szCs w:val="32"/>
        </w:rPr>
        <w:t>增长17</w:t>
      </w:r>
      <w:r>
        <w:rPr>
          <w:rFonts w:ascii="仿宋" w:eastAsia="仿宋" w:hAnsi="仿宋" w:cs="仿宋"/>
          <w:kern w:val="0"/>
          <w:sz w:val="32"/>
          <w:szCs w:val="32"/>
        </w:rPr>
        <w:t>%</w:t>
      </w:r>
      <w:r>
        <w:rPr>
          <w:rFonts w:ascii="仿宋" w:eastAsia="仿宋" w:hAnsi="仿宋" w:cs="仿宋" w:hint="eastAsia"/>
          <w:kern w:val="0"/>
          <w:sz w:val="32"/>
          <w:szCs w:val="32"/>
        </w:rPr>
        <w:t>，主要原因是</w:t>
      </w:r>
      <w:r w:rsidR="004D1E5C" w:rsidRPr="004D1E5C">
        <w:rPr>
          <w:rFonts w:ascii="仿宋" w:eastAsia="仿宋" w:hAnsi="仿宋" w:cs="仿宋" w:hint="eastAsia"/>
          <w:kern w:val="0"/>
          <w:sz w:val="32"/>
          <w:szCs w:val="32"/>
        </w:rPr>
        <w:t>社会保险业务</w:t>
      </w:r>
      <w:r w:rsidR="004D1E5C">
        <w:rPr>
          <w:rFonts w:ascii="仿宋" w:eastAsia="仿宋" w:hAnsi="仿宋" w:cs="仿宋" w:hint="eastAsia"/>
          <w:kern w:val="0"/>
          <w:sz w:val="32"/>
          <w:szCs w:val="32"/>
        </w:rPr>
        <w:t>费增加</w:t>
      </w:r>
      <w:r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FE31AE" w:rsidRDefault="00FE31AE" w:rsidP="00CB4C5A">
      <w:pPr>
        <w:spacing w:line="360" w:lineRule="auto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>2.</w:t>
      </w:r>
      <w:r w:rsidRPr="00FB54A1">
        <w:t xml:space="preserve"> </w:t>
      </w:r>
      <w:r w:rsidRPr="00FB54A1">
        <w:rPr>
          <w:rFonts w:ascii="仿宋" w:eastAsia="仿宋" w:hAnsi="仿宋" w:cs="仿宋" w:hint="eastAsia"/>
          <w:kern w:val="0"/>
          <w:sz w:val="32"/>
          <w:szCs w:val="32"/>
        </w:rPr>
        <w:t>民政管理事务</w:t>
      </w:r>
      <w:r w:rsidR="00BB2364">
        <w:rPr>
          <w:rFonts w:ascii="仿宋" w:eastAsia="仿宋" w:hAnsi="仿宋" w:cs="仿宋" w:hint="eastAsia"/>
          <w:kern w:val="0"/>
          <w:sz w:val="32"/>
          <w:szCs w:val="32"/>
        </w:rPr>
        <w:t>1551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万元，较上年数增加</w:t>
      </w:r>
      <w:r w:rsidR="00BB2364">
        <w:rPr>
          <w:rFonts w:ascii="仿宋" w:eastAsia="仿宋" w:hAnsi="仿宋" w:cs="仿宋" w:hint="eastAsia"/>
          <w:kern w:val="0"/>
          <w:sz w:val="32"/>
          <w:szCs w:val="32"/>
        </w:rPr>
        <w:t>689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万元，增长</w:t>
      </w:r>
      <w:r w:rsidR="00BB2364">
        <w:rPr>
          <w:rFonts w:ascii="仿宋" w:eastAsia="仿宋" w:hAnsi="仿宋" w:cs="仿宋" w:hint="eastAsia"/>
          <w:kern w:val="0"/>
          <w:sz w:val="32"/>
          <w:szCs w:val="32"/>
        </w:rPr>
        <w:t>79.9</w:t>
      </w:r>
      <w:r>
        <w:rPr>
          <w:rFonts w:ascii="仿宋" w:eastAsia="仿宋" w:hAnsi="仿宋" w:cs="仿宋"/>
          <w:kern w:val="0"/>
          <w:sz w:val="32"/>
          <w:szCs w:val="32"/>
        </w:rPr>
        <w:t>%</w:t>
      </w:r>
      <w:r w:rsidR="00BB2364">
        <w:rPr>
          <w:rFonts w:ascii="仿宋" w:eastAsia="仿宋" w:hAnsi="仿宋" w:cs="仿宋" w:hint="eastAsia"/>
          <w:kern w:val="0"/>
          <w:sz w:val="32"/>
          <w:szCs w:val="32"/>
        </w:rPr>
        <w:t>，主要原因是老年人福利补贴</w:t>
      </w:r>
      <w:r>
        <w:rPr>
          <w:rFonts w:ascii="仿宋" w:eastAsia="仿宋" w:hAnsi="仿宋" w:cs="仿宋" w:hint="eastAsia"/>
          <w:kern w:val="0"/>
          <w:sz w:val="32"/>
          <w:szCs w:val="32"/>
        </w:rPr>
        <w:t>增加。</w:t>
      </w:r>
    </w:p>
    <w:p w:rsidR="00FE31AE" w:rsidRDefault="00FE31AE" w:rsidP="00CB4C5A">
      <w:pPr>
        <w:spacing w:line="360" w:lineRule="auto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>3.</w:t>
      </w:r>
      <w:r w:rsidRPr="00FB54A1">
        <w:t xml:space="preserve"> </w:t>
      </w:r>
      <w:r w:rsidRPr="00FB54A1">
        <w:rPr>
          <w:rFonts w:ascii="仿宋" w:eastAsia="仿宋" w:hAnsi="仿宋" w:cs="仿宋" w:hint="eastAsia"/>
          <w:kern w:val="0"/>
          <w:sz w:val="32"/>
          <w:szCs w:val="32"/>
        </w:rPr>
        <w:t>行政事业单位离退休</w:t>
      </w:r>
      <w:r w:rsidR="00F30348">
        <w:rPr>
          <w:rFonts w:ascii="仿宋" w:eastAsia="仿宋" w:hAnsi="仿宋" w:cs="仿宋" w:hint="eastAsia"/>
          <w:kern w:val="0"/>
          <w:sz w:val="32"/>
          <w:szCs w:val="32"/>
        </w:rPr>
        <w:t>11976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万元，较上年数增加</w:t>
      </w:r>
      <w:r w:rsidR="00F30348">
        <w:rPr>
          <w:rFonts w:ascii="仿宋" w:eastAsia="仿宋" w:hAnsi="仿宋" w:cs="仿宋" w:hint="eastAsia"/>
          <w:kern w:val="0"/>
          <w:sz w:val="32"/>
          <w:szCs w:val="32"/>
        </w:rPr>
        <w:t>4435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万元，增长</w:t>
      </w:r>
      <w:r w:rsidR="00F30348">
        <w:rPr>
          <w:rFonts w:ascii="仿宋" w:eastAsia="仿宋" w:hAnsi="仿宋" w:cs="仿宋" w:hint="eastAsia"/>
          <w:kern w:val="0"/>
          <w:sz w:val="32"/>
          <w:szCs w:val="32"/>
        </w:rPr>
        <w:t>58.8</w:t>
      </w:r>
      <w:r>
        <w:rPr>
          <w:rFonts w:ascii="仿宋" w:eastAsia="仿宋" w:hAnsi="仿宋" w:cs="仿宋"/>
          <w:kern w:val="0"/>
          <w:sz w:val="32"/>
          <w:szCs w:val="32"/>
        </w:rPr>
        <w:t>%</w:t>
      </w:r>
      <w:r>
        <w:rPr>
          <w:rFonts w:ascii="仿宋" w:eastAsia="仿宋" w:hAnsi="仿宋" w:cs="仿宋" w:hint="eastAsia"/>
          <w:kern w:val="0"/>
          <w:sz w:val="32"/>
          <w:szCs w:val="32"/>
        </w:rPr>
        <w:t>，主要原因是增加</w:t>
      </w:r>
      <w:r w:rsidRPr="00FB54A1">
        <w:rPr>
          <w:rFonts w:ascii="仿宋" w:eastAsia="仿宋" w:hAnsi="仿宋" w:cs="仿宋" w:hint="eastAsia"/>
          <w:kern w:val="0"/>
          <w:sz w:val="32"/>
          <w:szCs w:val="32"/>
        </w:rPr>
        <w:t>机关事业单位基本养老保险基金的补助</w:t>
      </w:r>
      <w:r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FE31AE" w:rsidRDefault="00FE31AE" w:rsidP="00CB4C5A">
      <w:pPr>
        <w:spacing w:line="360" w:lineRule="auto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>4.</w:t>
      </w:r>
      <w:r w:rsidRPr="00FB54A1">
        <w:t xml:space="preserve"> </w:t>
      </w:r>
      <w:r w:rsidRPr="00FB54A1">
        <w:rPr>
          <w:rFonts w:ascii="仿宋" w:eastAsia="仿宋" w:hAnsi="仿宋" w:cs="仿宋" w:hint="eastAsia"/>
          <w:kern w:val="0"/>
          <w:sz w:val="32"/>
          <w:szCs w:val="32"/>
        </w:rPr>
        <w:t>企业改革补助</w:t>
      </w:r>
      <w:r w:rsidR="00BF0CD5">
        <w:rPr>
          <w:rFonts w:ascii="仿宋" w:eastAsia="仿宋" w:hAnsi="仿宋" w:cs="仿宋" w:hint="eastAsia"/>
          <w:kern w:val="0"/>
          <w:sz w:val="32"/>
          <w:szCs w:val="32"/>
        </w:rPr>
        <w:t>47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万元，较上年数</w:t>
      </w:r>
      <w:r w:rsidR="00BF0CD5">
        <w:rPr>
          <w:rFonts w:ascii="仿宋" w:eastAsia="仿宋" w:hAnsi="仿宋" w:cs="仿宋" w:hint="eastAsia"/>
          <w:kern w:val="0"/>
          <w:sz w:val="32"/>
          <w:szCs w:val="32"/>
        </w:rPr>
        <w:t>减少1328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</w:t>
      </w:r>
      <w:r w:rsidR="00B6375B">
        <w:rPr>
          <w:rFonts w:ascii="仿宋" w:eastAsia="仿宋" w:hAnsi="仿宋" w:cs="仿宋" w:hint="eastAsia"/>
          <w:kern w:val="0"/>
          <w:sz w:val="32"/>
          <w:szCs w:val="32"/>
        </w:rPr>
        <w:t>下降96.6%，</w:t>
      </w:r>
      <w:r>
        <w:rPr>
          <w:rFonts w:ascii="仿宋" w:eastAsia="仿宋" w:hAnsi="仿宋" w:cs="仿宋" w:hint="eastAsia"/>
          <w:kern w:val="0"/>
          <w:sz w:val="32"/>
          <w:szCs w:val="32"/>
        </w:rPr>
        <w:t>主要原因是</w:t>
      </w:r>
      <w:r w:rsidRPr="00BD7879">
        <w:rPr>
          <w:rFonts w:ascii="仿宋" w:eastAsia="仿宋" w:hAnsi="仿宋" w:cs="仿宋" w:hint="eastAsia"/>
          <w:kern w:val="0"/>
          <w:sz w:val="32"/>
          <w:szCs w:val="32"/>
        </w:rPr>
        <w:t>永春水电设备厂职工安置</w:t>
      </w:r>
      <w:r>
        <w:rPr>
          <w:rFonts w:ascii="仿宋" w:eastAsia="仿宋" w:hAnsi="仿宋" w:cs="仿宋" w:hint="eastAsia"/>
          <w:kern w:val="0"/>
          <w:sz w:val="32"/>
          <w:szCs w:val="32"/>
        </w:rPr>
        <w:t>补助</w:t>
      </w:r>
      <w:r w:rsidR="00BF0CD5">
        <w:rPr>
          <w:rFonts w:ascii="仿宋" w:eastAsia="仿宋" w:hAnsi="仿宋" w:cs="仿宋" w:hint="eastAsia"/>
          <w:kern w:val="0"/>
          <w:sz w:val="32"/>
          <w:szCs w:val="32"/>
        </w:rPr>
        <w:t>减少</w:t>
      </w:r>
      <w:r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FE31AE" w:rsidRDefault="00FE31AE" w:rsidP="00CB4C5A">
      <w:pPr>
        <w:spacing w:line="360" w:lineRule="auto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>5.</w:t>
      </w:r>
      <w:r>
        <w:rPr>
          <w:rFonts w:ascii="仿宋" w:eastAsia="仿宋" w:hAnsi="仿宋" w:cs="仿宋" w:hint="eastAsia"/>
          <w:kern w:val="0"/>
          <w:sz w:val="32"/>
          <w:szCs w:val="32"/>
        </w:rPr>
        <w:t>就业补助</w:t>
      </w:r>
      <w:r w:rsidR="00527BCF">
        <w:rPr>
          <w:rFonts w:ascii="仿宋" w:eastAsia="仿宋" w:hAnsi="仿宋" w:cs="仿宋" w:hint="eastAsia"/>
          <w:kern w:val="0"/>
          <w:sz w:val="32"/>
          <w:szCs w:val="32"/>
        </w:rPr>
        <w:t>860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万元，较上年数</w:t>
      </w:r>
      <w:r w:rsidR="00527BCF">
        <w:rPr>
          <w:rFonts w:ascii="仿宋" w:eastAsia="仿宋" w:hAnsi="仿宋" w:cs="仿宋" w:hint="eastAsia"/>
          <w:kern w:val="0"/>
          <w:sz w:val="32"/>
          <w:szCs w:val="32"/>
        </w:rPr>
        <w:t>减少98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</w:t>
      </w:r>
      <w:r w:rsidR="00527BCF">
        <w:rPr>
          <w:rFonts w:ascii="仿宋" w:eastAsia="仿宋" w:hAnsi="仿宋" w:cs="仿宋" w:hint="eastAsia"/>
          <w:kern w:val="0"/>
          <w:sz w:val="32"/>
          <w:szCs w:val="32"/>
        </w:rPr>
        <w:t>下降10.2</w:t>
      </w:r>
      <w:r>
        <w:rPr>
          <w:rFonts w:ascii="仿宋" w:eastAsia="仿宋" w:hAnsi="仿宋" w:cs="仿宋"/>
          <w:kern w:val="0"/>
          <w:sz w:val="32"/>
          <w:szCs w:val="32"/>
        </w:rPr>
        <w:t>%</w:t>
      </w:r>
      <w:r>
        <w:rPr>
          <w:rFonts w:ascii="仿宋" w:eastAsia="仿宋" w:hAnsi="仿宋" w:cs="仿宋" w:hint="eastAsia"/>
          <w:kern w:val="0"/>
          <w:sz w:val="32"/>
          <w:szCs w:val="32"/>
        </w:rPr>
        <w:t>，主要原因是上级专项补助</w:t>
      </w:r>
      <w:r w:rsidR="00527BCF">
        <w:rPr>
          <w:rFonts w:ascii="仿宋" w:eastAsia="仿宋" w:hAnsi="仿宋" w:cs="仿宋" w:hint="eastAsia"/>
          <w:kern w:val="0"/>
          <w:sz w:val="32"/>
          <w:szCs w:val="32"/>
        </w:rPr>
        <w:t>减少</w:t>
      </w:r>
      <w:r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FE31AE" w:rsidRDefault="00FE31AE" w:rsidP="00CB4C5A">
      <w:pPr>
        <w:spacing w:line="360" w:lineRule="auto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>6.</w:t>
      </w:r>
      <w:r w:rsidRPr="00FB54A1">
        <w:t xml:space="preserve"> </w:t>
      </w:r>
      <w:r w:rsidRPr="00FB54A1">
        <w:rPr>
          <w:rFonts w:ascii="仿宋" w:eastAsia="仿宋" w:hAnsi="仿宋" w:cs="仿宋" w:hint="eastAsia"/>
          <w:kern w:val="0"/>
          <w:sz w:val="32"/>
          <w:szCs w:val="32"/>
        </w:rPr>
        <w:t>抚恤</w:t>
      </w:r>
      <w:r w:rsidR="00527BCF">
        <w:rPr>
          <w:rFonts w:ascii="仿宋" w:eastAsia="仿宋" w:hAnsi="仿宋" w:cs="仿宋" w:hint="eastAsia"/>
          <w:kern w:val="0"/>
          <w:sz w:val="32"/>
          <w:szCs w:val="32"/>
        </w:rPr>
        <w:t>2648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万元，较上年数增加</w:t>
      </w:r>
      <w:r w:rsidR="00527BCF">
        <w:rPr>
          <w:rFonts w:ascii="仿宋" w:eastAsia="仿宋" w:hAnsi="仿宋" w:cs="仿宋" w:hint="eastAsia"/>
          <w:kern w:val="0"/>
          <w:sz w:val="32"/>
          <w:szCs w:val="32"/>
        </w:rPr>
        <w:t>428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万元，增长</w:t>
      </w:r>
      <w:r>
        <w:rPr>
          <w:rFonts w:ascii="仿宋" w:eastAsia="仿宋" w:hAnsi="仿宋" w:cs="仿宋"/>
          <w:kern w:val="0"/>
          <w:sz w:val="32"/>
          <w:szCs w:val="32"/>
        </w:rPr>
        <w:t>1</w:t>
      </w:r>
      <w:r w:rsidR="00527BCF">
        <w:rPr>
          <w:rFonts w:ascii="仿宋" w:eastAsia="仿宋" w:hAnsi="仿宋" w:cs="仿宋" w:hint="eastAsia"/>
          <w:kern w:val="0"/>
          <w:sz w:val="32"/>
          <w:szCs w:val="32"/>
        </w:rPr>
        <w:t>9.3</w:t>
      </w:r>
      <w:r>
        <w:rPr>
          <w:rFonts w:ascii="仿宋" w:eastAsia="仿宋" w:hAnsi="仿宋" w:cs="仿宋"/>
          <w:kern w:val="0"/>
          <w:sz w:val="32"/>
          <w:szCs w:val="32"/>
        </w:rPr>
        <w:t>%</w:t>
      </w:r>
      <w:r>
        <w:rPr>
          <w:rFonts w:ascii="仿宋" w:eastAsia="仿宋" w:hAnsi="仿宋" w:cs="仿宋" w:hint="eastAsia"/>
          <w:kern w:val="0"/>
          <w:sz w:val="32"/>
          <w:szCs w:val="32"/>
        </w:rPr>
        <w:t>，主要原因是抚恤补助增加。</w:t>
      </w:r>
    </w:p>
    <w:p w:rsidR="00FE31AE" w:rsidRDefault="00FE31AE" w:rsidP="00CB4C5A">
      <w:pPr>
        <w:spacing w:line="360" w:lineRule="auto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>7.</w:t>
      </w:r>
      <w:r w:rsidRPr="00FB54A1">
        <w:t xml:space="preserve"> </w:t>
      </w:r>
      <w:r w:rsidRPr="00FB54A1">
        <w:rPr>
          <w:rFonts w:ascii="仿宋" w:eastAsia="仿宋" w:hAnsi="仿宋" w:cs="仿宋" w:hint="eastAsia"/>
          <w:kern w:val="0"/>
          <w:sz w:val="32"/>
          <w:szCs w:val="32"/>
        </w:rPr>
        <w:t>退役安置</w:t>
      </w:r>
      <w:r w:rsidR="00A46DA3">
        <w:rPr>
          <w:rFonts w:ascii="仿宋" w:eastAsia="仿宋" w:hAnsi="仿宋" w:cs="仿宋" w:hint="eastAsia"/>
          <w:kern w:val="0"/>
          <w:sz w:val="32"/>
          <w:szCs w:val="32"/>
        </w:rPr>
        <w:t>633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万元，较上年数增加</w:t>
      </w:r>
      <w:r w:rsidR="00A46DA3">
        <w:rPr>
          <w:rFonts w:ascii="仿宋" w:eastAsia="仿宋" w:hAnsi="仿宋" w:cs="仿宋" w:hint="eastAsia"/>
          <w:kern w:val="0"/>
          <w:sz w:val="32"/>
          <w:szCs w:val="32"/>
        </w:rPr>
        <w:t>38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万元，增长</w:t>
      </w:r>
      <w:r w:rsidR="00A46DA3">
        <w:rPr>
          <w:rFonts w:ascii="仿宋" w:eastAsia="仿宋" w:hAnsi="仿宋" w:cs="仿宋" w:hint="eastAsia"/>
          <w:kern w:val="0"/>
          <w:sz w:val="32"/>
          <w:szCs w:val="32"/>
        </w:rPr>
        <w:t>6.4</w:t>
      </w:r>
      <w:r>
        <w:rPr>
          <w:rFonts w:ascii="仿宋" w:eastAsia="仿宋" w:hAnsi="仿宋" w:cs="仿宋"/>
          <w:kern w:val="0"/>
          <w:sz w:val="32"/>
          <w:szCs w:val="32"/>
        </w:rPr>
        <w:t>%</w:t>
      </w:r>
      <w:r>
        <w:rPr>
          <w:rFonts w:ascii="仿宋" w:eastAsia="仿宋" w:hAnsi="仿宋" w:cs="仿宋" w:hint="eastAsia"/>
          <w:kern w:val="0"/>
          <w:sz w:val="32"/>
          <w:szCs w:val="32"/>
        </w:rPr>
        <w:t>，主要原因是安置费增加。</w:t>
      </w:r>
    </w:p>
    <w:p w:rsidR="00FE31AE" w:rsidRDefault="00FE31AE" w:rsidP="00CB4C5A">
      <w:pPr>
        <w:spacing w:line="360" w:lineRule="auto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>8.</w:t>
      </w:r>
      <w:r>
        <w:rPr>
          <w:rFonts w:ascii="仿宋" w:eastAsia="仿宋" w:hAnsi="仿宋" w:cs="仿宋" w:hint="eastAsia"/>
          <w:kern w:val="0"/>
          <w:sz w:val="32"/>
          <w:szCs w:val="32"/>
        </w:rPr>
        <w:t>社会福利</w:t>
      </w:r>
      <w:r w:rsidR="00A46DA3">
        <w:rPr>
          <w:rFonts w:ascii="仿宋" w:eastAsia="仿宋" w:hAnsi="仿宋" w:cs="仿宋" w:hint="eastAsia"/>
          <w:kern w:val="0"/>
          <w:sz w:val="32"/>
          <w:szCs w:val="32"/>
        </w:rPr>
        <w:t>842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万元，较上年数</w:t>
      </w:r>
      <w:r w:rsidR="00A46DA3">
        <w:rPr>
          <w:rFonts w:ascii="仿宋" w:eastAsia="仿宋" w:hAnsi="仿宋" w:cs="仿宋" w:hint="eastAsia"/>
          <w:kern w:val="0"/>
          <w:sz w:val="32"/>
          <w:szCs w:val="32"/>
        </w:rPr>
        <w:t>增加58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</w:t>
      </w:r>
      <w:r w:rsidR="00A46DA3">
        <w:rPr>
          <w:rFonts w:ascii="仿宋" w:eastAsia="仿宋" w:hAnsi="仿宋" w:cs="仿宋" w:hint="eastAsia"/>
          <w:kern w:val="0"/>
          <w:sz w:val="32"/>
          <w:szCs w:val="32"/>
        </w:rPr>
        <w:t>增长7</w:t>
      </w:r>
      <w:r>
        <w:rPr>
          <w:rFonts w:ascii="仿宋" w:eastAsia="仿宋" w:hAnsi="仿宋" w:cs="仿宋"/>
          <w:kern w:val="0"/>
          <w:sz w:val="32"/>
          <w:szCs w:val="32"/>
        </w:rPr>
        <w:t>.4%</w:t>
      </w:r>
      <w:r>
        <w:rPr>
          <w:rFonts w:ascii="仿宋" w:eastAsia="仿宋" w:hAnsi="仿宋" w:cs="仿宋" w:hint="eastAsia"/>
          <w:kern w:val="0"/>
          <w:sz w:val="32"/>
          <w:szCs w:val="32"/>
        </w:rPr>
        <w:t>，主要原因是上级专项补助</w:t>
      </w:r>
      <w:r w:rsidR="00A46DA3">
        <w:rPr>
          <w:rFonts w:ascii="仿宋" w:eastAsia="仿宋" w:hAnsi="仿宋" w:cs="仿宋" w:hint="eastAsia"/>
          <w:kern w:val="0"/>
          <w:sz w:val="32"/>
          <w:szCs w:val="32"/>
        </w:rPr>
        <w:t>增加</w:t>
      </w:r>
      <w:r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FE31AE" w:rsidRDefault="00FE31AE" w:rsidP="00CB4C5A">
      <w:pPr>
        <w:spacing w:line="360" w:lineRule="auto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lastRenderedPageBreak/>
        <w:t>9.</w:t>
      </w:r>
      <w:r w:rsidRPr="00EC50EC">
        <w:t xml:space="preserve"> </w:t>
      </w:r>
      <w:r w:rsidRPr="00EC50EC">
        <w:rPr>
          <w:rFonts w:ascii="仿宋" w:eastAsia="仿宋" w:hAnsi="仿宋" w:cs="仿宋" w:hint="eastAsia"/>
          <w:kern w:val="0"/>
          <w:sz w:val="32"/>
          <w:szCs w:val="32"/>
        </w:rPr>
        <w:t>残疾人事业</w:t>
      </w:r>
      <w:r w:rsidR="007C7BE7">
        <w:rPr>
          <w:rFonts w:ascii="仿宋" w:eastAsia="仿宋" w:hAnsi="仿宋" w:cs="仿宋" w:hint="eastAsia"/>
          <w:kern w:val="0"/>
          <w:sz w:val="32"/>
          <w:szCs w:val="32"/>
        </w:rPr>
        <w:t>1372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万元，较上年数</w:t>
      </w:r>
      <w:r w:rsidR="007C7BE7">
        <w:rPr>
          <w:rFonts w:ascii="仿宋" w:eastAsia="仿宋" w:hAnsi="仿宋" w:cs="仿宋" w:hint="eastAsia"/>
          <w:kern w:val="0"/>
          <w:sz w:val="32"/>
          <w:szCs w:val="32"/>
        </w:rPr>
        <w:t>增加143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</w:t>
      </w:r>
      <w:r w:rsidR="007C7BE7">
        <w:rPr>
          <w:rFonts w:ascii="仿宋" w:eastAsia="仿宋" w:hAnsi="仿宋" w:cs="仿宋" w:hint="eastAsia"/>
          <w:kern w:val="0"/>
          <w:sz w:val="32"/>
          <w:szCs w:val="32"/>
        </w:rPr>
        <w:t>增长11.6</w:t>
      </w:r>
      <w:r>
        <w:rPr>
          <w:rFonts w:ascii="仿宋" w:eastAsia="仿宋" w:hAnsi="仿宋" w:cs="仿宋"/>
          <w:kern w:val="0"/>
          <w:sz w:val="32"/>
          <w:szCs w:val="32"/>
        </w:rPr>
        <w:t>%</w:t>
      </w:r>
      <w:r>
        <w:rPr>
          <w:rFonts w:ascii="仿宋" w:eastAsia="仿宋" w:hAnsi="仿宋" w:cs="仿宋" w:hint="eastAsia"/>
          <w:kern w:val="0"/>
          <w:sz w:val="32"/>
          <w:szCs w:val="32"/>
        </w:rPr>
        <w:t>，主要原因是上级专项补助</w:t>
      </w:r>
      <w:r w:rsidR="007C7BE7">
        <w:rPr>
          <w:rFonts w:ascii="仿宋" w:eastAsia="仿宋" w:hAnsi="仿宋" w:cs="仿宋" w:hint="eastAsia"/>
          <w:kern w:val="0"/>
          <w:sz w:val="32"/>
          <w:szCs w:val="32"/>
        </w:rPr>
        <w:t>增加</w:t>
      </w:r>
      <w:r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FE31AE" w:rsidRDefault="00FE31AE" w:rsidP="00CB4C5A">
      <w:pPr>
        <w:spacing w:line="360" w:lineRule="auto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>10.</w:t>
      </w:r>
      <w:r w:rsidRPr="00506A9D">
        <w:t xml:space="preserve"> </w:t>
      </w:r>
      <w:r w:rsidRPr="00506A9D">
        <w:rPr>
          <w:rFonts w:ascii="仿宋" w:eastAsia="仿宋" w:hAnsi="仿宋" w:cs="仿宋" w:hint="eastAsia"/>
          <w:kern w:val="0"/>
          <w:sz w:val="32"/>
          <w:szCs w:val="32"/>
        </w:rPr>
        <w:t>自然灾害生活救助</w:t>
      </w:r>
      <w:r w:rsidR="003E5353">
        <w:rPr>
          <w:rFonts w:ascii="仿宋" w:eastAsia="仿宋" w:hAnsi="仿宋" w:cs="仿宋" w:hint="eastAsia"/>
          <w:kern w:val="0"/>
          <w:sz w:val="32"/>
          <w:szCs w:val="32"/>
        </w:rPr>
        <w:t>364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万元，较上年数减少</w:t>
      </w:r>
      <w:r w:rsidR="003E5353">
        <w:rPr>
          <w:rFonts w:ascii="仿宋" w:eastAsia="仿宋" w:hAnsi="仿宋" w:cs="仿宋" w:hint="eastAsia"/>
          <w:kern w:val="0"/>
          <w:sz w:val="32"/>
          <w:szCs w:val="32"/>
        </w:rPr>
        <w:t>1078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万元，下降</w:t>
      </w:r>
      <w:r w:rsidR="003E5353">
        <w:rPr>
          <w:rFonts w:ascii="仿宋" w:eastAsia="仿宋" w:hAnsi="仿宋" w:cs="仿宋" w:hint="eastAsia"/>
          <w:kern w:val="0"/>
          <w:sz w:val="32"/>
          <w:szCs w:val="32"/>
        </w:rPr>
        <w:t>74.8</w:t>
      </w:r>
      <w:r>
        <w:rPr>
          <w:rFonts w:ascii="仿宋" w:eastAsia="仿宋" w:hAnsi="仿宋" w:cs="仿宋"/>
          <w:kern w:val="0"/>
          <w:sz w:val="32"/>
          <w:szCs w:val="32"/>
        </w:rPr>
        <w:t>%</w:t>
      </w:r>
      <w:r>
        <w:rPr>
          <w:rFonts w:ascii="仿宋" w:eastAsia="仿宋" w:hAnsi="仿宋" w:cs="仿宋" w:hint="eastAsia"/>
          <w:kern w:val="0"/>
          <w:sz w:val="32"/>
          <w:szCs w:val="32"/>
        </w:rPr>
        <w:t>，主要原因是上级专项补助减少。</w:t>
      </w:r>
    </w:p>
    <w:p w:rsidR="00FE31AE" w:rsidRDefault="00FE31AE" w:rsidP="00CB4C5A">
      <w:pPr>
        <w:spacing w:line="360" w:lineRule="auto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>11.</w:t>
      </w:r>
      <w:r w:rsidRPr="0088511D">
        <w:t xml:space="preserve"> </w:t>
      </w:r>
      <w:r w:rsidRPr="0088511D">
        <w:rPr>
          <w:rFonts w:ascii="仿宋" w:eastAsia="仿宋" w:hAnsi="仿宋" w:cs="仿宋" w:hint="eastAsia"/>
          <w:kern w:val="0"/>
          <w:sz w:val="32"/>
          <w:szCs w:val="32"/>
        </w:rPr>
        <w:t>红十字事业</w:t>
      </w:r>
      <w:r w:rsidR="005972FB">
        <w:rPr>
          <w:rFonts w:ascii="仿宋" w:eastAsia="仿宋" w:hAnsi="仿宋" w:cs="仿宋" w:hint="eastAsia"/>
          <w:kern w:val="0"/>
          <w:sz w:val="32"/>
          <w:szCs w:val="32"/>
        </w:rPr>
        <w:t>32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万元，较上年数增加</w:t>
      </w:r>
      <w:r w:rsidR="005972FB">
        <w:rPr>
          <w:rFonts w:ascii="仿宋" w:eastAsia="仿宋" w:hAnsi="仿宋" w:cs="仿宋" w:hint="eastAsia"/>
          <w:kern w:val="0"/>
          <w:sz w:val="32"/>
          <w:szCs w:val="32"/>
        </w:rPr>
        <w:t>11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万元，增长</w:t>
      </w:r>
      <w:r w:rsidR="005972FB">
        <w:rPr>
          <w:rFonts w:ascii="仿宋" w:eastAsia="仿宋" w:hAnsi="仿宋" w:cs="仿宋" w:hint="eastAsia"/>
          <w:kern w:val="0"/>
          <w:sz w:val="32"/>
          <w:szCs w:val="32"/>
        </w:rPr>
        <w:t>52.4</w:t>
      </w:r>
      <w:r>
        <w:rPr>
          <w:rFonts w:ascii="仿宋" w:eastAsia="仿宋" w:hAnsi="仿宋" w:cs="仿宋"/>
          <w:kern w:val="0"/>
          <w:sz w:val="32"/>
          <w:szCs w:val="32"/>
        </w:rPr>
        <w:t>%</w:t>
      </w:r>
      <w:r>
        <w:rPr>
          <w:rFonts w:ascii="仿宋" w:eastAsia="仿宋" w:hAnsi="仿宋" w:cs="仿宋" w:hint="eastAsia"/>
          <w:kern w:val="0"/>
          <w:sz w:val="32"/>
          <w:szCs w:val="32"/>
        </w:rPr>
        <w:t>，主要原因是人员增加。</w:t>
      </w:r>
    </w:p>
    <w:p w:rsidR="00FE31AE" w:rsidRDefault="00FE31AE" w:rsidP="00CB4C5A">
      <w:pPr>
        <w:spacing w:line="360" w:lineRule="auto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>12.</w:t>
      </w:r>
      <w:r w:rsidRPr="00873A72">
        <w:t xml:space="preserve"> </w:t>
      </w:r>
      <w:r w:rsidRPr="00873A72">
        <w:rPr>
          <w:rFonts w:ascii="仿宋" w:eastAsia="仿宋" w:hAnsi="仿宋" w:cs="仿宋" w:hint="eastAsia"/>
          <w:kern w:val="0"/>
          <w:sz w:val="32"/>
          <w:szCs w:val="32"/>
        </w:rPr>
        <w:t>最低生活保障</w:t>
      </w:r>
      <w:r w:rsidR="009877C2">
        <w:rPr>
          <w:rFonts w:ascii="仿宋" w:eastAsia="仿宋" w:hAnsi="仿宋" w:cs="仿宋" w:hint="eastAsia"/>
          <w:kern w:val="0"/>
          <w:sz w:val="32"/>
          <w:szCs w:val="32"/>
        </w:rPr>
        <w:t>1894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万元，较上年数增加</w:t>
      </w:r>
      <w:r w:rsidR="009877C2">
        <w:rPr>
          <w:rFonts w:ascii="仿宋" w:eastAsia="仿宋" w:hAnsi="仿宋" w:cs="仿宋" w:hint="eastAsia"/>
          <w:kern w:val="0"/>
          <w:sz w:val="32"/>
          <w:szCs w:val="32"/>
        </w:rPr>
        <w:t>460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万元，增长</w:t>
      </w:r>
      <w:r w:rsidR="009877C2">
        <w:rPr>
          <w:rFonts w:ascii="仿宋" w:eastAsia="仿宋" w:hAnsi="仿宋" w:cs="仿宋" w:hint="eastAsia"/>
          <w:kern w:val="0"/>
          <w:sz w:val="32"/>
          <w:szCs w:val="32"/>
        </w:rPr>
        <w:t>32.1</w:t>
      </w:r>
      <w:r>
        <w:rPr>
          <w:rFonts w:ascii="仿宋" w:eastAsia="仿宋" w:hAnsi="仿宋" w:cs="仿宋"/>
          <w:kern w:val="0"/>
          <w:sz w:val="32"/>
          <w:szCs w:val="32"/>
        </w:rPr>
        <w:t>%</w:t>
      </w:r>
      <w:r w:rsidR="009877C2">
        <w:rPr>
          <w:rFonts w:ascii="仿宋" w:eastAsia="仿宋" w:hAnsi="仿宋" w:cs="仿宋" w:hint="eastAsia"/>
          <w:kern w:val="0"/>
          <w:sz w:val="32"/>
          <w:szCs w:val="32"/>
        </w:rPr>
        <w:t>，主要原因是最低生活补助增加</w:t>
      </w:r>
      <w:r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FE31AE" w:rsidRDefault="00FE31AE" w:rsidP="00CB4C5A">
      <w:pPr>
        <w:spacing w:line="360" w:lineRule="auto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>13.</w:t>
      </w:r>
      <w:r w:rsidRPr="00F9694D">
        <w:t xml:space="preserve"> </w:t>
      </w:r>
      <w:r w:rsidRPr="00F9694D">
        <w:rPr>
          <w:rFonts w:ascii="仿宋" w:eastAsia="仿宋" w:hAnsi="仿宋" w:cs="仿宋" w:hint="eastAsia"/>
          <w:kern w:val="0"/>
          <w:sz w:val="32"/>
          <w:szCs w:val="32"/>
        </w:rPr>
        <w:t>临时救助</w:t>
      </w:r>
      <w:r w:rsidR="00C54525">
        <w:rPr>
          <w:rFonts w:ascii="仿宋" w:eastAsia="仿宋" w:hAnsi="仿宋" w:cs="仿宋" w:hint="eastAsia"/>
          <w:kern w:val="0"/>
          <w:sz w:val="32"/>
          <w:szCs w:val="32"/>
        </w:rPr>
        <w:t>586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万元，较上年数</w:t>
      </w:r>
      <w:r w:rsidR="00C54525">
        <w:rPr>
          <w:rFonts w:ascii="仿宋" w:eastAsia="仿宋" w:hAnsi="仿宋" w:cs="仿宋" w:hint="eastAsia"/>
          <w:kern w:val="0"/>
          <w:sz w:val="32"/>
          <w:szCs w:val="32"/>
        </w:rPr>
        <w:t>减少122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</w:t>
      </w:r>
      <w:r w:rsidR="00C54525">
        <w:rPr>
          <w:rFonts w:ascii="仿宋" w:eastAsia="仿宋" w:hAnsi="仿宋" w:cs="仿宋" w:hint="eastAsia"/>
          <w:kern w:val="0"/>
          <w:sz w:val="32"/>
          <w:szCs w:val="32"/>
        </w:rPr>
        <w:t>下降17.2</w:t>
      </w:r>
      <w:r>
        <w:rPr>
          <w:rFonts w:ascii="仿宋" w:eastAsia="仿宋" w:hAnsi="仿宋" w:cs="仿宋"/>
          <w:kern w:val="0"/>
          <w:sz w:val="32"/>
          <w:szCs w:val="32"/>
        </w:rPr>
        <w:t>%</w:t>
      </w:r>
      <w:r>
        <w:rPr>
          <w:rFonts w:ascii="仿宋" w:eastAsia="仿宋" w:hAnsi="仿宋" w:cs="仿宋" w:hint="eastAsia"/>
          <w:kern w:val="0"/>
          <w:sz w:val="32"/>
          <w:szCs w:val="32"/>
        </w:rPr>
        <w:t>，主要原因是</w:t>
      </w:r>
      <w:r w:rsidR="00C54525">
        <w:rPr>
          <w:rFonts w:ascii="仿宋" w:eastAsia="仿宋" w:hAnsi="仿宋" w:cs="仿宋" w:hint="eastAsia"/>
          <w:kern w:val="0"/>
          <w:sz w:val="32"/>
          <w:szCs w:val="32"/>
        </w:rPr>
        <w:t>上级补助减少</w:t>
      </w:r>
      <w:r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FE31AE" w:rsidRDefault="00FE31AE" w:rsidP="00CB4C5A">
      <w:pPr>
        <w:spacing w:line="360" w:lineRule="auto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>14.</w:t>
      </w:r>
      <w:r w:rsidRPr="00F9694D">
        <w:t xml:space="preserve"> </w:t>
      </w:r>
      <w:r w:rsidRPr="00F9694D">
        <w:rPr>
          <w:rFonts w:ascii="仿宋" w:eastAsia="仿宋" w:hAnsi="仿宋" w:cs="仿宋" w:hint="eastAsia"/>
          <w:kern w:val="0"/>
          <w:sz w:val="32"/>
          <w:szCs w:val="32"/>
        </w:rPr>
        <w:t>特困人员救助供养</w:t>
      </w:r>
      <w:r w:rsidR="00A555A1">
        <w:rPr>
          <w:rFonts w:ascii="仿宋" w:eastAsia="仿宋" w:hAnsi="仿宋" w:cs="仿宋" w:hint="eastAsia"/>
          <w:kern w:val="0"/>
          <w:sz w:val="32"/>
          <w:szCs w:val="32"/>
        </w:rPr>
        <w:t>1225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万元，较上年数增加</w:t>
      </w:r>
      <w:r w:rsidR="00A555A1">
        <w:rPr>
          <w:rFonts w:ascii="仿宋" w:eastAsia="仿宋" w:hAnsi="仿宋" w:cs="仿宋" w:hint="eastAsia"/>
          <w:kern w:val="0"/>
          <w:sz w:val="32"/>
          <w:szCs w:val="32"/>
        </w:rPr>
        <w:t>258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万元，增长</w:t>
      </w:r>
      <w:r w:rsidR="00A555A1">
        <w:rPr>
          <w:rFonts w:ascii="仿宋" w:eastAsia="仿宋" w:hAnsi="仿宋" w:cs="仿宋" w:hint="eastAsia"/>
          <w:kern w:val="0"/>
          <w:sz w:val="32"/>
          <w:szCs w:val="32"/>
        </w:rPr>
        <w:t>26.7</w:t>
      </w:r>
      <w:r>
        <w:rPr>
          <w:rFonts w:ascii="仿宋" w:eastAsia="仿宋" w:hAnsi="仿宋" w:cs="仿宋"/>
          <w:kern w:val="0"/>
          <w:sz w:val="32"/>
          <w:szCs w:val="32"/>
        </w:rPr>
        <w:t>%</w:t>
      </w:r>
      <w:r>
        <w:rPr>
          <w:rFonts w:ascii="仿宋" w:eastAsia="仿宋" w:hAnsi="仿宋" w:cs="仿宋" w:hint="eastAsia"/>
          <w:kern w:val="0"/>
          <w:sz w:val="32"/>
          <w:szCs w:val="32"/>
        </w:rPr>
        <w:t>，主要原因是困难群众补助增加。</w:t>
      </w:r>
    </w:p>
    <w:p w:rsidR="00FE31AE" w:rsidRDefault="00FE31AE" w:rsidP="00CB4C5A">
      <w:pPr>
        <w:spacing w:line="360" w:lineRule="auto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>15.</w:t>
      </w:r>
      <w:r w:rsidRPr="00F9694D">
        <w:t xml:space="preserve"> </w:t>
      </w:r>
      <w:r w:rsidRPr="00F9694D">
        <w:rPr>
          <w:rFonts w:ascii="仿宋" w:eastAsia="仿宋" w:hAnsi="仿宋" w:cs="仿宋" w:hint="eastAsia"/>
          <w:kern w:val="0"/>
          <w:sz w:val="32"/>
          <w:szCs w:val="32"/>
        </w:rPr>
        <w:t>其他生活救助</w:t>
      </w:r>
      <w:r w:rsidR="00BF4806">
        <w:rPr>
          <w:rFonts w:ascii="仿宋" w:eastAsia="仿宋" w:hAnsi="仿宋" w:cs="仿宋" w:hint="eastAsia"/>
          <w:kern w:val="0"/>
          <w:sz w:val="32"/>
          <w:szCs w:val="32"/>
        </w:rPr>
        <w:t>91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万元，较上年数减少</w:t>
      </w:r>
      <w:r w:rsidR="00BF4806">
        <w:rPr>
          <w:rFonts w:ascii="仿宋" w:eastAsia="仿宋" w:hAnsi="仿宋" w:cs="仿宋" w:hint="eastAsia"/>
          <w:kern w:val="0"/>
          <w:sz w:val="32"/>
          <w:szCs w:val="32"/>
        </w:rPr>
        <w:t>22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万元，下降</w:t>
      </w:r>
      <w:r w:rsidR="00BF4806">
        <w:rPr>
          <w:rFonts w:ascii="仿宋" w:eastAsia="仿宋" w:hAnsi="仿宋" w:cs="仿宋" w:hint="eastAsia"/>
          <w:kern w:val="0"/>
          <w:sz w:val="32"/>
          <w:szCs w:val="32"/>
        </w:rPr>
        <w:t>19.5</w:t>
      </w:r>
      <w:r>
        <w:rPr>
          <w:rFonts w:ascii="仿宋" w:eastAsia="仿宋" w:hAnsi="仿宋" w:cs="仿宋"/>
          <w:kern w:val="0"/>
          <w:sz w:val="32"/>
          <w:szCs w:val="32"/>
        </w:rPr>
        <w:t>%</w:t>
      </w:r>
      <w:r>
        <w:rPr>
          <w:rFonts w:ascii="仿宋" w:eastAsia="仿宋" w:hAnsi="仿宋" w:cs="仿宋" w:hint="eastAsia"/>
          <w:kern w:val="0"/>
          <w:sz w:val="32"/>
          <w:szCs w:val="32"/>
        </w:rPr>
        <w:t>，主要原因是其他农村救助减少。</w:t>
      </w:r>
    </w:p>
    <w:p w:rsidR="00FE31AE" w:rsidRDefault="00FE31AE" w:rsidP="00BF4806">
      <w:pPr>
        <w:spacing w:line="360" w:lineRule="auto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>16.</w:t>
      </w:r>
      <w:r w:rsidRPr="00F9694D">
        <w:t xml:space="preserve"> </w:t>
      </w:r>
      <w:r w:rsidRPr="00F9694D">
        <w:rPr>
          <w:rFonts w:ascii="仿宋" w:eastAsia="仿宋" w:hAnsi="仿宋" w:cs="仿宋" w:hint="eastAsia"/>
          <w:kern w:val="0"/>
          <w:sz w:val="32"/>
          <w:szCs w:val="32"/>
        </w:rPr>
        <w:t>财政对基本养老保险基金的补助</w:t>
      </w:r>
      <w:r>
        <w:rPr>
          <w:rFonts w:ascii="仿宋" w:eastAsia="仿宋" w:hAnsi="仿宋" w:cs="仿宋"/>
          <w:kern w:val="0"/>
          <w:sz w:val="32"/>
          <w:szCs w:val="32"/>
        </w:rPr>
        <w:t>1</w:t>
      </w:r>
      <w:r w:rsidR="00C52015">
        <w:rPr>
          <w:rFonts w:ascii="仿宋" w:eastAsia="仿宋" w:hAnsi="仿宋" w:cs="仿宋" w:hint="eastAsia"/>
          <w:kern w:val="0"/>
          <w:sz w:val="32"/>
          <w:szCs w:val="32"/>
        </w:rPr>
        <w:t>2578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万元，较上年数增加</w:t>
      </w:r>
      <w:r>
        <w:rPr>
          <w:rFonts w:ascii="仿宋" w:eastAsia="仿宋" w:hAnsi="仿宋" w:cs="仿宋"/>
          <w:kern w:val="0"/>
          <w:sz w:val="32"/>
          <w:szCs w:val="32"/>
        </w:rPr>
        <w:t>1</w:t>
      </w:r>
      <w:r w:rsidR="00C52015">
        <w:rPr>
          <w:rFonts w:ascii="仿宋" w:eastAsia="仿宋" w:hAnsi="仿宋" w:cs="仿宋" w:hint="eastAsia"/>
          <w:kern w:val="0"/>
          <w:sz w:val="32"/>
          <w:szCs w:val="32"/>
        </w:rPr>
        <w:t>891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万元，增长</w:t>
      </w:r>
      <w:r>
        <w:rPr>
          <w:rFonts w:ascii="仿宋" w:eastAsia="仿宋" w:hAnsi="仿宋" w:cs="仿宋"/>
          <w:kern w:val="0"/>
          <w:sz w:val="32"/>
          <w:szCs w:val="32"/>
        </w:rPr>
        <w:t>17.</w:t>
      </w:r>
      <w:r w:rsidR="00C52015">
        <w:rPr>
          <w:rFonts w:ascii="仿宋" w:eastAsia="仿宋" w:hAnsi="仿宋" w:cs="仿宋" w:hint="eastAsia"/>
          <w:kern w:val="0"/>
          <w:sz w:val="32"/>
          <w:szCs w:val="32"/>
        </w:rPr>
        <w:t>7</w:t>
      </w:r>
      <w:r>
        <w:rPr>
          <w:rFonts w:ascii="仿宋" w:eastAsia="仿宋" w:hAnsi="仿宋" w:cs="仿宋"/>
          <w:kern w:val="0"/>
          <w:sz w:val="32"/>
          <w:szCs w:val="32"/>
        </w:rPr>
        <w:t>%</w:t>
      </w:r>
      <w:r>
        <w:rPr>
          <w:rFonts w:ascii="仿宋" w:eastAsia="仿宋" w:hAnsi="仿宋" w:cs="仿宋" w:hint="eastAsia"/>
          <w:kern w:val="0"/>
          <w:sz w:val="32"/>
          <w:szCs w:val="32"/>
        </w:rPr>
        <w:t>，主要原因是</w:t>
      </w:r>
      <w:r w:rsidR="00C52015">
        <w:rPr>
          <w:rFonts w:ascii="仿宋" w:eastAsia="仿宋" w:hAnsi="仿宋" w:cs="仿宋" w:hint="eastAsia"/>
          <w:kern w:val="0"/>
          <w:sz w:val="32"/>
          <w:szCs w:val="32"/>
        </w:rPr>
        <w:t>城乡居民养老保险补助增加</w:t>
      </w:r>
      <w:r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FE31AE" w:rsidRDefault="00FE31AE" w:rsidP="00CB4C5A">
      <w:pPr>
        <w:spacing w:line="360" w:lineRule="auto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>17.</w:t>
      </w:r>
      <w:r w:rsidRPr="00F9694D">
        <w:t xml:space="preserve"> </w:t>
      </w:r>
      <w:r w:rsidRPr="00F9694D">
        <w:rPr>
          <w:rFonts w:ascii="仿宋" w:eastAsia="仿宋" w:hAnsi="仿宋" w:cs="仿宋" w:hint="eastAsia"/>
          <w:kern w:val="0"/>
          <w:sz w:val="32"/>
          <w:szCs w:val="32"/>
        </w:rPr>
        <w:t>其他社会保障和就业支出</w:t>
      </w:r>
      <w:r w:rsidR="003025C4">
        <w:rPr>
          <w:rFonts w:ascii="仿宋" w:eastAsia="仿宋" w:hAnsi="仿宋" w:cs="仿宋" w:hint="eastAsia"/>
          <w:kern w:val="0"/>
          <w:sz w:val="32"/>
          <w:szCs w:val="32"/>
        </w:rPr>
        <w:t>509万元，较上年数减少495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</w:t>
      </w:r>
      <w:r w:rsidR="003025C4">
        <w:rPr>
          <w:rFonts w:ascii="仿宋" w:eastAsia="仿宋" w:hAnsi="仿宋" w:cs="仿宋" w:hint="eastAsia"/>
          <w:kern w:val="0"/>
          <w:sz w:val="32"/>
          <w:szCs w:val="32"/>
        </w:rPr>
        <w:t>下降49.3</w:t>
      </w:r>
      <w:r>
        <w:rPr>
          <w:rFonts w:ascii="仿宋" w:eastAsia="仿宋" w:hAnsi="仿宋" w:cs="仿宋"/>
          <w:kern w:val="0"/>
          <w:sz w:val="32"/>
          <w:szCs w:val="32"/>
        </w:rPr>
        <w:t>%</w:t>
      </w:r>
      <w:r>
        <w:rPr>
          <w:rFonts w:ascii="仿宋" w:eastAsia="仿宋" w:hAnsi="仿宋" w:cs="仿宋" w:hint="eastAsia"/>
          <w:kern w:val="0"/>
          <w:sz w:val="32"/>
          <w:szCs w:val="32"/>
        </w:rPr>
        <w:t>，主要原因是上级专项补助</w:t>
      </w:r>
      <w:r w:rsidR="003025C4">
        <w:rPr>
          <w:rFonts w:ascii="仿宋" w:eastAsia="仿宋" w:hAnsi="仿宋" w:cs="仿宋" w:hint="eastAsia"/>
          <w:kern w:val="0"/>
          <w:sz w:val="32"/>
          <w:szCs w:val="32"/>
        </w:rPr>
        <w:t>减少</w:t>
      </w:r>
      <w:r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FE31AE" w:rsidRDefault="00FE31AE" w:rsidP="00CB4C5A">
      <w:pPr>
        <w:spacing w:line="360" w:lineRule="auto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（八）</w:t>
      </w:r>
      <w:r w:rsidRPr="001C1B72">
        <w:rPr>
          <w:rFonts w:ascii="仿宋" w:eastAsia="仿宋" w:hAnsi="仿宋" w:cs="仿宋" w:hint="eastAsia"/>
          <w:kern w:val="0"/>
          <w:sz w:val="32"/>
          <w:szCs w:val="32"/>
        </w:rPr>
        <w:t>医疗卫生与计划生育支出</w:t>
      </w:r>
      <w:r w:rsidR="0017591D">
        <w:rPr>
          <w:rFonts w:ascii="仿宋" w:eastAsia="仿宋" w:hAnsi="仿宋" w:cs="仿宋" w:hint="eastAsia"/>
          <w:kern w:val="0"/>
          <w:sz w:val="32"/>
          <w:szCs w:val="32"/>
        </w:rPr>
        <w:t>27830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万元，较上年数</w:t>
      </w:r>
      <w:r w:rsidR="0017591D">
        <w:rPr>
          <w:rFonts w:ascii="仿宋" w:eastAsia="仿宋" w:hAnsi="仿宋" w:cs="仿宋" w:hint="eastAsia"/>
          <w:kern w:val="0"/>
          <w:sz w:val="32"/>
          <w:szCs w:val="32"/>
        </w:rPr>
        <w:t>减少21984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</w:t>
      </w:r>
      <w:r w:rsidR="0017591D">
        <w:rPr>
          <w:rFonts w:ascii="仿宋" w:eastAsia="仿宋" w:hAnsi="仿宋" w:cs="仿宋" w:hint="eastAsia"/>
          <w:kern w:val="0"/>
          <w:sz w:val="32"/>
          <w:szCs w:val="32"/>
        </w:rPr>
        <w:t>下降44.1</w:t>
      </w:r>
      <w:r>
        <w:rPr>
          <w:rFonts w:ascii="仿宋" w:eastAsia="仿宋" w:hAnsi="仿宋" w:cs="仿宋"/>
          <w:kern w:val="0"/>
          <w:sz w:val="32"/>
          <w:szCs w:val="32"/>
        </w:rPr>
        <w:t>%</w:t>
      </w:r>
      <w:r>
        <w:rPr>
          <w:rFonts w:ascii="仿宋" w:eastAsia="仿宋" w:hAnsi="仿宋" w:cs="仿宋" w:hint="eastAsia"/>
          <w:kern w:val="0"/>
          <w:sz w:val="32"/>
          <w:szCs w:val="32"/>
        </w:rPr>
        <w:t>，主要原因是</w:t>
      </w:r>
      <w:r w:rsidR="0017591D">
        <w:rPr>
          <w:rFonts w:ascii="仿宋" w:eastAsia="仿宋" w:hAnsi="仿宋" w:cs="仿宋" w:hint="eastAsia"/>
          <w:kern w:val="0"/>
          <w:sz w:val="32"/>
          <w:szCs w:val="32"/>
        </w:rPr>
        <w:t>从2018年起城乡居民医疗保险和医疗救助上划市级管理，上级补助相应减</w:t>
      </w:r>
      <w:r w:rsidR="0017591D">
        <w:rPr>
          <w:rFonts w:ascii="仿宋" w:eastAsia="仿宋" w:hAnsi="仿宋" w:cs="仿宋" w:hint="eastAsia"/>
          <w:kern w:val="0"/>
          <w:sz w:val="32"/>
          <w:szCs w:val="32"/>
        </w:rPr>
        <w:lastRenderedPageBreak/>
        <w:t>少</w:t>
      </w:r>
      <w:r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FE31AE" w:rsidRDefault="00FE31AE" w:rsidP="00CB4C5A">
      <w:pPr>
        <w:spacing w:line="360" w:lineRule="auto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>1.</w:t>
      </w:r>
      <w:r w:rsidRPr="008231CB">
        <w:rPr>
          <w:rFonts w:ascii="仿宋" w:eastAsia="仿宋" w:hAnsi="仿宋" w:cs="仿宋" w:hint="eastAsia"/>
          <w:kern w:val="0"/>
          <w:sz w:val="32"/>
          <w:szCs w:val="32"/>
        </w:rPr>
        <w:t>医疗卫生与计划生育管理事务</w:t>
      </w:r>
      <w:r>
        <w:rPr>
          <w:rFonts w:ascii="仿宋" w:eastAsia="仿宋" w:hAnsi="仿宋" w:cs="仿宋"/>
          <w:kern w:val="0"/>
          <w:sz w:val="32"/>
          <w:szCs w:val="32"/>
        </w:rPr>
        <w:t>7</w:t>
      </w:r>
      <w:r w:rsidR="005259A4">
        <w:rPr>
          <w:rFonts w:ascii="仿宋" w:eastAsia="仿宋" w:hAnsi="仿宋" w:cs="仿宋" w:hint="eastAsia"/>
          <w:kern w:val="0"/>
          <w:sz w:val="32"/>
          <w:szCs w:val="32"/>
        </w:rPr>
        <w:t>04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万元，较上年数</w:t>
      </w:r>
      <w:r w:rsidR="005259A4">
        <w:rPr>
          <w:rFonts w:ascii="仿宋" w:eastAsia="仿宋" w:hAnsi="仿宋" w:cs="仿宋" w:hint="eastAsia"/>
          <w:kern w:val="0"/>
          <w:sz w:val="32"/>
          <w:szCs w:val="32"/>
        </w:rPr>
        <w:t>减少34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</w:t>
      </w:r>
      <w:r w:rsidR="005259A4">
        <w:rPr>
          <w:rFonts w:ascii="仿宋" w:eastAsia="仿宋" w:hAnsi="仿宋" w:cs="仿宋" w:hint="eastAsia"/>
          <w:kern w:val="0"/>
          <w:sz w:val="32"/>
          <w:szCs w:val="32"/>
        </w:rPr>
        <w:t>下降4.6</w:t>
      </w:r>
      <w:r>
        <w:rPr>
          <w:rFonts w:ascii="仿宋" w:eastAsia="仿宋" w:hAnsi="仿宋" w:cs="仿宋"/>
          <w:kern w:val="0"/>
          <w:sz w:val="32"/>
          <w:szCs w:val="32"/>
        </w:rPr>
        <w:t>%</w:t>
      </w:r>
      <w:r>
        <w:rPr>
          <w:rFonts w:ascii="仿宋" w:eastAsia="仿宋" w:hAnsi="仿宋" w:cs="仿宋" w:hint="eastAsia"/>
          <w:kern w:val="0"/>
          <w:sz w:val="32"/>
          <w:szCs w:val="32"/>
        </w:rPr>
        <w:t>，主要原因是</w:t>
      </w:r>
      <w:r w:rsidR="005259A4">
        <w:rPr>
          <w:rFonts w:ascii="仿宋" w:eastAsia="仿宋" w:hAnsi="仿宋" w:cs="仿宋" w:hint="eastAsia"/>
          <w:kern w:val="0"/>
          <w:sz w:val="32"/>
          <w:szCs w:val="32"/>
        </w:rPr>
        <w:t>人员减少</w:t>
      </w:r>
      <w:r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FE31AE" w:rsidRDefault="00FE31AE" w:rsidP="00CB4C5A">
      <w:pPr>
        <w:spacing w:line="360" w:lineRule="auto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>2.</w:t>
      </w:r>
      <w:r>
        <w:rPr>
          <w:rFonts w:ascii="仿宋" w:eastAsia="仿宋" w:hAnsi="仿宋" w:cs="仿宋" w:hint="eastAsia"/>
          <w:kern w:val="0"/>
          <w:sz w:val="32"/>
          <w:szCs w:val="32"/>
        </w:rPr>
        <w:t>公立医院</w:t>
      </w:r>
      <w:r>
        <w:rPr>
          <w:rFonts w:ascii="仿宋" w:eastAsia="仿宋" w:hAnsi="仿宋" w:cs="仿宋"/>
          <w:kern w:val="0"/>
          <w:sz w:val="32"/>
          <w:szCs w:val="32"/>
        </w:rPr>
        <w:t>1</w:t>
      </w:r>
      <w:r w:rsidR="003E6363">
        <w:rPr>
          <w:rFonts w:ascii="仿宋" w:eastAsia="仿宋" w:hAnsi="仿宋" w:cs="仿宋" w:hint="eastAsia"/>
          <w:kern w:val="0"/>
          <w:sz w:val="32"/>
          <w:szCs w:val="32"/>
        </w:rPr>
        <w:t>703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万元，较上年数增加</w:t>
      </w:r>
      <w:r w:rsidR="003E6363">
        <w:rPr>
          <w:rFonts w:ascii="仿宋" w:eastAsia="仿宋" w:hAnsi="仿宋" w:cs="仿宋" w:hint="eastAsia"/>
          <w:kern w:val="0"/>
          <w:sz w:val="32"/>
          <w:szCs w:val="32"/>
        </w:rPr>
        <w:t>10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万元，增长</w:t>
      </w:r>
      <w:r w:rsidR="003E6363">
        <w:rPr>
          <w:rFonts w:ascii="仿宋" w:eastAsia="仿宋" w:hAnsi="仿宋" w:cs="仿宋" w:hint="eastAsia"/>
          <w:kern w:val="0"/>
          <w:sz w:val="32"/>
          <w:szCs w:val="32"/>
        </w:rPr>
        <w:t>0.6</w:t>
      </w:r>
      <w:r>
        <w:rPr>
          <w:rFonts w:ascii="仿宋" w:eastAsia="仿宋" w:hAnsi="仿宋" w:cs="仿宋"/>
          <w:kern w:val="0"/>
          <w:sz w:val="32"/>
          <w:szCs w:val="32"/>
        </w:rPr>
        <w:t>%</w:t>
      </w:r>
      <w:r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FE31AE" w:rsidRDefault="00FE31AE" w:rsidP="00CB4C5A">
      <w:pPr>
        <w:spacing w:line="360" w:lineRule="auto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>3.</w:t>
      </w:r>
      <w:r w:rsidRPr="00EF19BB">
        <w:t xml:space="preserve"> </w:t>
      </w:r>
      <w:r w:rsidRPr="00EF19BB">
        <w:rPr>
          <w:rFonts w:ascii="仿宋" w:eastAsia="仿宋" w:hAnsi="仿宋" w:cs="仿宋" w:hint="eastAsia"/>
          <w:kern w:val="0"/>
          <w:sz w:val="32"/>
          <w:szCs w:val="32"/>
        </w:rPr>
        <w:t>基层医疗卫生机构</w:t>
      </w:r>
      <w:r w:rsidR="003E6363">
        <w:rPr>
          <w:rFonts w:ascii="仿宋" w:eastAsia="仿宋" w:hAnsi="仿宋" w:cs="仿宋" w:hint="eastAsia"/>
          <w:kern w:val="0"/>
          <w:sz w:val="32"/>
          <w:szCs w:val="32"/>
        </w:rPr>
        <w:t>5801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万元，较上年数</w:t>
      </w:r>
      <w:r w:rsidR="003E6363">
        <w:rPr>
          <w:rFonts w:ascii="仿宋" w:eastAsia="仿宋" w:hAnsi="仿宋" w:cs="仿宋" w:hint="eastAsia"/>
          <w:kern w:val="0"/>
          <w:sz w:val="32"/>
          <w:szCs w:val="32"/>
        </w:rPr>
        <w:t>减少3319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</w:t>
      </w:r>
      <w:r w:rsidR="003E6363">
        <w:rPr>
          <w:rFonts w:ascii="仿宋" w:eastAsia="仿宋" w:hAnsi="仿宋" w:cs="仿宋" w:hint="eastAsia"/>
          <w:kern w:val="0"/>
          <w:sz w:val="32"/>
          <w:szCs w:val="32"/>
        </w:rPr>
        <w:t>下降36.4</w:t>
      </w:r>
      <w:r>
        <w:rPr>
          <w:rFonts w:ascii="仿宋" w:eastAsia="仿宋" w:hAnsi="仿宋" w:cs="仿宋"/>
          <w:kern w:val="0"/>
          <w:sz w:val="32"/>
          <w:szCs w:val="32"/>
        </w:rPr>
        <w:t>%</w:t>
      </w:r>
      <w:r>
        <w:rPr>
          <w:rFonts w:ascii="仿宋" w:eastAsia="仿宋" w:hAnsi="仿宋" w:cs="仿宋" w:hint="eastAsia"/>
          <w:kern w:val="0"/>
          <w:sz w:val="32"/>
          <w:szCs w:val="32"/>
        </w:rPr>
        <w:t>，主要原因是</w:t>
      </w:r>
      <w:r w:rsidR="00007EA6">
        <w:rPr>
          <w:rFonts w:ascii="仿宋" w:eastAsia="仿宋" w:hAnsi="仿宋" w:cs="仿宋" w:hint="eastAsia"/>
          <w:kern w:val="0"/>
          <w:sz w:val="32"/>
          <w:szCs w:val="32"/>
        </w:rPr>
        <w:t>上级基层卫生</w:t>
      </w:r>
      <w:r>
        <w:rPr>
          <w:rFonts w:ascii="仿宋" w:eastAsia="仿宋" w:hAnsi="仿宋" w:cs="仿宋" w:hint="eastAsia"/>
          <w:kern w:val="0"/>
          <w:sz w:val="32"/>
          <w:szCs w:val="32"/>
        </w:rPr>
        <w:t>建设</w:t>
      </w:r>
      <w:r w:rsidR="00007EA6">
        <w:rPr>
          <w:rFonts w:ascii="仿宋" w:eastAsia="仿宋" w:hAnsi="仿宋" w:cs="仿宋" w:hint="eastAsia"/>
          <w:kern w:val="0"/>
          <w:sz w:val="32"/>
          <w:szCs w:val="32"/>
        </w:rPr>
        <w:t>补助减少</w:t>
      </w:r>
      <w:r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FE31AE" w:rsidRDefault="00FE31AE" w:rsidP="00CB4C5A">
      <w:pPr>
        <w:spacing w:line="360" w:lineRule="auto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>4.</w:t>
      </w:r>
      <w:r>
        <w:rPr>
          <w:rFonts w:ascii="仿宋" w:eastAsia="仿宋" w:hAnsi="仿宋" w:cs="仿宋" w:hint="eastAsia"/>
          <w:kern w:val="0"/>
          <w:sz w:val="32"/>
          <w:szCs w:val="32"/>
        </w:rPr>
        <w:t>公共卫生</w:t>
      </w:r>
      <w:r w:rsidR="00BB7D0E">
        <w:rPr>
          <w:rFonts w:ascii="仿宋" w:eastAsia="仿宋" w:hAnsi="仿宋" w:cs="仿宋" w:hint="eastAsia"/>
          <w:kern w:val="0"/>
          <w:sz w:val="32"/>
          <w:szCs w:val="32"/>
        </w:rPr>
        <w:t>5391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万元，较上年数增加</w:t>
      </w:r>
      <w:r w:rsidR="00BB7D0E">
        <w:rPr>
          <w:rFonts w:ascii="仿宋" w:eastAsia="仿宋" w:hAnsi="仿宋" w:cs="仿宋" w:hint="eastAsia"/>
          <w:kern w:val="0"/>
          <w:sz w:val="32"/>
          <w:szCs w:val="32"/>
        </w:rPr>
        <w:t>1496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万元，增长</w:t>
      </w:r>
      <w:r w:rsidR="00BB7D0E">
        <w:rPr>
          <w:rFonts w:ascii="仿宋" w:eastAsia="仿宋" w:hAnsi="仿宋" w:cs="仿宋" w:hint="eastAsia"/>
          <w:kern w:val="0"/>
          <w:sz w:val="32"/>
          <w:szCs w:val="32"/>
        </w:rPr>
        <w:t>38.4</w:t>
      </w:r>
      <w:r>
        <w:rPr>
          <w:rFonts w:ascii="仿宋" w:eastAsia="仿宋" w:hAnsi="仿宋" w:cs="仿宋"/>
          <w:kern w:val="0"/>
          <w:sz w:val="32"/>
          <w:szCs w:val="32"/>
        </w:rPr>
        <w:t>%</w:t>
      </w:r>
      <w:r>
        <w:rPr>
          <w:rFonts w:ascii="仿宋" w:eastAsia="仿宋" w:hAnsi="仿宋" w:cs="仿宋" w:hint="eastAsia"/>
          <w:kern w:val="0"/>
          <w:sz w:val="32"/>
          <w:szCs w:val="32"/>
        </w:rPr>
        <w:t>，主要原因是</w:t>
      </w:r>
      <w:r w:rsidR="00BB7D0E">
        <w:rPr>
          <w:rFonts w:ascii="仿宋" w:eastAsia="仿宋" w:hAnsi="仿宋" w:cs="仿宋" w:hint="eastAsia"/>
          <w:kern w:val="0"/>
          <w:sz w:val="32"/>
          <w:szCs w:val="32"/>
        </w:rPr>
        <w:t>妇幼保健院建设</w:t>
      </w:r>
      <w:r>
        <w:rPr>
          <w:rFonts w:ascii="仿宋" w:eastAsia="仿宋" w:hAnsi="仿宋" w:cs="仿宋" w:hint="eastAsia"/>
          <w:kern w:val="0"/>
          <w:sz w:val="32"/>
          <w:szCs w:val="32"/>
        </w:rPr>
        <w:t>增加。</w:t>
      </w:r>
    </w:p>
    <w:p w:rsidR="00FE31AE" w:rsidRDefault="00FE31AE" w:rsidP="00CB4C5A">
      <w:pPr>
        <w:spacing w:line="360" w:lineRule="auto"/>
        <w:ind w:firstLineChars="200" w:firstLine="640"/>
        <w:rPr>
          <w:rFonts w:cs="Times New Roman"/>
        </w:rPr>
      </w:pPr>
      <w:r>
        <w:rPr>
          <w:rFonts w:ascii="仿宋" w:eastAsia="仿宋" w:hAnsi="仿宋" w:cs="仿宋"/>
          <w:kern w:val="0"/>
          <w:sz w:val="32"/>
          <w:szCs w:val="32"/>
        </w:rPr>
        <w:t>5.</w:t>
      </w:r>
      <w:r>
        <w:rPr>
          <w:rFonts w:ascii="仿宋" w:eastAsia="仿宋" w:hAnsi="仿宋" w:cs="仿宋" w:hint="eastAsia"/>
          <w:kern w:val="0"/>
          <w:sz w:val="32"/>
          <w:szCs w:val="32"/>
        </w:rPr>
        <w:t>中医药</w:t>
      </w:r>
      <w:r>
        <w:rPr>
          <w:rFonts w:ascii="仿宋" w:eastAsia="仿宋" w:hAnsi="仿宋" w:cs="仿宋"/>
          <w:kern w:val="0"/>
          <w:sz w:val="32"/>
          <w:szCs w:val="32"/>
        </w:rPr>
        <w:t>1</w:t>
      </w:r>
      <w:r w:rsidR="00AE4A26">
        <w:rPr>
          <w:rFonts w:ascii="仿宋" w:eastAsia="仿宋" w:hAnsi="仿宋" w:cs="仿宋" w:hint="eastAsia"/>
          <w:kern w:val="0"/>
          <w:sz w:val="32"/>
          <w:szCs w:val="32"/>
        </w:rPr>
        <w:t>11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万元，较上年数</w:t>
      </w:r>
      <w:r w:rsidR="00AE4A26">
        <w:rPr>
          <w:rFonts w:ascii="仿宋" w:eastAsia="仿宋" w:hAnsi="仿宋" w:cs="仿宋" w:hint="eastAsia"/>
          <w:kern w:val="0"/>
          <w:sz w:val="32"/>
          <w:szCs w:val="32"/>
        </w:rPr>
        <w:t>减少77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</w:t>
      </w:r>
      <w:r w:rsidR="00AE4A26">
        <w:rPr>
          <w:rFonts w:ascii="仿宋" w:eastAsia="仿宋" w:hAnsi="仿宋" w:cs="仿宋" w:hint="eastAsia"/>
          <w:kern w:val="0"/>
          <w:sz w:val="32"/>
          <w:szCs w:val="32"/>
        </w:rPr>
        <w:t>下降41.0</w:t>
      </w:r>
      <w:r>
        <w:rPr>
          <w:rFonts w:ascii="仿宋" w:eastAsia="仿宋" w:hAnsi="仿宋" w:cs="仿宋"/>
          <w:kern w:val="0"/>
          <w:sz w:val="32"/>
          <w:szCs w:val="32"/>
        </w:rPr>
        <w:t>%</w:t>
      </w:r>
      <w:r>
        <w:rPr>
          <w:rFonts w:ascii="仿宋" w:eastAsia="仿宋" w:hAnsi="仿宋" w:cs="仿宋" w:hint="eastAsia"/>
          <w:kern w:val="0"/>
          <w:sz w:val="32"/>
          <w:szCs w:val="32"/>
        </w:rPr>
        <w:t>，主要原因是上级专项补助</w:t>
      </w:r>
      <w:r w:rsidR="00AE4A26">
        <w:rPr>
          <w:rFonts w:ascii="仿宋" w:eastAsia="仿宋" w:hAnsi="仿宋" w:cs="仿宋" w:hint="eastAsia"/>
          <w:kern w:val="0"/>
          <w:sz w:val="32"/>
          <w:szCs w:val="32"/>
        </w:rPr>
        <w:t>减少</w:t>
      </w:r>
      <w:r>
        <w:rPr>
          <w:rFonts w:ascii="仿宋" w:eastAsia="仿宋" w:hAnsi="仿宋" w:cs="仿宋" w:hint="eastAsia"/>
          <w:kern w:val="0"/>
          <w:sz w:val="32"/>
          <w:szCs w:val="32"/>
        </w:rPr>
        <w:t>。</w:t>
      </w:r>
      <w:r w:rsidRPr="00BE2576">
        <w:t xml:space="preserve"> </w:t>
      </w:r>
    </w:p>
    <w:p w:rsidR="00FE31AE" w:rsidRDefault="00FE31AE" w:rsidP="00CB4C5A">
      <w:pPr>
        <w:spacing w:line="360" w:lineRule="auto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 w:rsidRPr="00F34CDE">
        <w:rPr>
          <w:rFonts w:ascii="仿宋" w:eastAsia="仿宋" w:hAnsi="仿宋" w:cs="仿宋"/>
          <w:kern w:val="0"/>
          <w:sz w:val="32"/>
          <w:szCs w:val="32"/>
        </w:rPr>
        <w:t>6.</w:t>
      </w:r>
      <w:r w:rsidRPr="00BE2576">
        <w:rPr>
          <w:rFonts w:ascii="仿宋" w:eastAsia="仿宋" w:hAnsi="仿宋" w:cs="仿宋" w:hint="eastAsia"/>
          <w:kern w:val="0"/>
          <w:sz w:val="32"/>
          <w:szCs w:val="32"/>
        </w:rPr>
        <w:t>计划生育事务</w:t>
      </w:r>
      <w:r w:rsidR="00DB6414">
        <w:rPr>
          <w:rFonts w:ascii="仿宋" w:eastAsia="仿宋" w:hAnsi="仿宋" w:cs="仿宋" w:hint="eastAsia"/>
          <w:kern w:val="0"/>
          <w:sz w:val="32"/>
          <w:szCs w:val="32"/>
        </w:rPr>
        <w:t>6435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万元，较上年数</w:t>
      </w:r>
      <w:r w:rsidR="00DB6414">
        <w:rPr>
          <w:rFonts w:ascii="仿宋" w:eastAsia="仿宋" w:hAnsi="仿宋" w:cs="仿宋" w:hint="eastAsia"/>
          <w:kern w:val="0"/>
          <w:sz w:val="32"/>
          <w:szCs w:val="32"/>
        </w:rPr>
        <w:t>减少2013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</w:t>
      </w:r>
      <w:r w:rsidR="00DB6414">
        <w:rPr>
          <w:rFonts w:ascii="仿宋" w:eastAsia="仿宋" w:hAnsi="仿宋" w:cs="仿宋" w:hint="eastAsia"/>
          <w:kern w:val="0"/>
          <w:sz w:val="32"/>
          <w:szCs w:val="32"/>
        </w:rPr>
        <w:t>下降23.8</w:t>
      </w:r>
      <w:r>
        <w:rPr>
          <w:rFonts w:ascii="仿宋" w:eastAsia="仿宋" w:hAnsi="仿宋" w:cs="仿宋"/>
          <w:kern w:val="0"/>
          <w:sz w:val="32"/>
          <w:szCs w:val="32"/>
        </w:rPr>
        <w:t>%</w:t>
      </w:r>
      <w:r>
        <w:rPr>
          <w:rFonts w:ascii="仿宋" w:eastAsia="仿宋" w:hAnsi="仿宋" w:cs="仿宋" w:hint="eastAsia"/>
          <w:kern w:val="0"/>
          <w:sz w:val="32"/>
          <w:szCs w:val="32"/>
        </w:rPr>
        <w:t>，主要原因是乡镇计生事业费</w:t>
      </w:r>
      <w:r w:rsidR="00DB6414">
        <w:rPr>
          <w:rFonts w:ascii="仿宋" w:eastAsia="仿宋" w:hAnsi="仿宋" w:cs="仿宋" w:hint="eastAsia"/>
          <w:kern w:val="0"/>
          <w:sz w:val="32"/>
          <w:szCs w:val="32"/>
        </w:rPr>
        <w:t>减少</w:t>
      </w:r>
      <w:r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FE31AE" w:rsidRDefault="00FE31AE" w:rsidP="00CB4C5A">
      <w:pPr>
        <w:spacing w:line="360" w:lineRule="auto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>7.</w:t>
      </w:r>
      <w:r w:rsidRPr="00E3353A">
        <w:t xml:space="preserve"> </w:t>
      </w:r>
      <w:r w:rsidRPr="00E3353A">
        <w:rPr>
          <w:rFonts w:ascii="仿宋" w:eastAsia="仿宋" w:hAnsi="仿宋" w:cs="仿宋" w:hint="eastAsia"/>
          <w:kern w:val="0"/>
          <w:sz w:val="32"/>
          <w:szCs w:val="32"/>
        </w:rPr>
        <w:t>食品和药品监督管理事务</w:t>
      </w:r>
      <w:r w:rsidR="00751EB5">
        <w:rPr>
          <w:rFonts w:ascii="仿宋" w:eastAsia="仿宋" w:hAnsi="仿宋" w:cs="仿宋" w:hint="eastAsia"/>
          <w:kern w:val="0"/>
          <w:sz w:val="32"/>
          <w:szCs w:val="32"/>
        </w:rPr>
        <w:t>1262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万元，较上年数增加</w:t>
      </w:r>
      <w:r>
        <w:rPr>
          <w:rFonts w:ascii="仿宋" w:eastAsia="仿宋" w:hAnsi="仿宋" w:cs="仿宋"/>
          <w:kern w:val="0"/>
          <w:sz w:val="32"/>
          <w:szCs w:val="32"/>
        </w:rPr>
        <w:t>2</w:t>
      </w:r>
      <w:r w:rsidR="00751EB5">
        <w:rPr>
          <w:rFonts w:ascii="仿宋" w:eastAsia="仿宋" w:hAnsi="仿宋" w:cs="仿宋" w:hint="eastAsia"/>
          <w:kern w:val="0"/>
          <w:sz w:val="32"/>
          <w:szCs w:val="32"/>
        </w:rPr>
        <w:t>16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万元，增长</w:t>
      </w:r>
      <w:r w:rsidR="007E1ADF">
        <w:rPr>
          <w:rFonts w:ascii="仿宋" w:eastAsia="仿宋" w:hAnsi="仿宋" w:cs="仿宋" w:hint="eastAsia"/>
          <w:kern w:val="0"/>
          <w:sz w:val="32"/>
          <w:szCs w:val="32"/>
        </w:rPr>
        <w:t>20.7</w:t>
      </w:r>
      <w:r>
        <w:rPr>
          <w:rFonts w:ascii="仿宋" w:eastAsia="仿宋" w:hAnsi="仿宋" w:cs="仿宋"/>
          <w:kern w:val="0"/>
          <w:sz w:val="32"/>
          <w:szCs w:val="32"/>
        </w:rPr>
        <w:t>%</w:t>
      </w:r>
      <w:r>
        <w:rPr>
          <w:rFonts w:ascii="仿宋" w:eastAsia="仿宋" w:hAnsi="仿宋" w:cs="仿宋" w:hint="eastAsia"/>
          <w:kern w:val="0"/>
          <w:sz w:val="32"/>
          <w:szCs w:val="32"/>
        </w:rPr>
        <w:t>，主要原因是</w:t>
      </w:r>
      <w:r w:rsidR="007E1ADF">
        <w:rPr>
          <w:rFonts w:ascii="仿宋" w:eastAsia="仿宋" w:hAnsi="仿宋" w:cs="仿宋" w:hint="eastAsia"/>
          <w:kern w:val="0"/>
          <w:sz w:val="32"/>
          <w:szCs w:val="32"/>
        </w:rPr>
        <w:t>食品安全投入</w:t>
      </w:r>
      <w:r>
        <w:rPr>
          <w:rFonts w:ascii="仿宋" w:eastAsia="仿宋" w:hAnsi="仿宋" w:cs="仿宋" w:hint="eastAsia"/>
          <w:kern w:val="0"/>
          <w:sz w:val="32"/>
          <w:szCs w:val="32"/>
        </w:rPr>
        <w:t>增加。</w:t>
      </w:r>
    </w:p>
    <w:p w:rsidR="00FE31AE" w:rsidRDefault="00FE31AE" w:rsidP="00CB4C5A">
      <w:pPr>
        <w:spacing w:line="360" w:lineRule="auto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>8.</w:t>
      </w:r>
      <w:r w:rsidRPr="00E3353A">
        <w:t xml:space="preserve"> </w:t>
      </w:r>
      <w:r w:rsidRPr="00E3353A">
        <w:rPr>
          <w:rFonts w:ascii="仿宋" w:eastAsia="仿宋" w:hAnsi="仿宋" w:cs="仿宋" w:hint="eastAsia"/>
          <w:kern w:val="0"/>
          <w:sz w:val="32"/>
          <w:szCs w:val="32"/>
        </w:rPr>
        <w:t>行政事业单位医疗</w:t>
      </w:r>
      <w:r>
        <w:rPr>
          <w:rFonts w:ascii="仿宋" w:eastAsia="仿宋" w:hAnsi="仿宋" w:cs="仿宋"/>
          <w:kern w:val="0"/>
          <w:sz w:val="32"/>
          <w:szCs w:val="32"/>
        </w:rPr>
        <w:t>2</w:t>
      </w:r>
      <w:r w:rsidR="00E711E6">
        <w:rPr>
          <w:rFonts w:ascii="仿宋" w:eastAsia="仿宋" w:hAnsi="仿宋" w:cs="仿宋" w:hint="eastAsia"/>
          <w:kern w:val="0"/>
          <w:sz w:val="32"/>
          <w:szCs w:val="32"/>
        </w:rPr>
        <w:t>53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万元，较上年数</w:t>
      </w:r>
      <w:r w:rsidR="00E711E6">
        <w:rPr>
          <w:rFonts w:ascii="仿宋" w:eastAsia="仿宋" w:hAnsi="仿宋" w:cs="仿宋" w:hint="eastAsia"/>
          <w:kern w:val="0"/>
          <w:sz w:val="32"/>
          <w:szCs w:val="32"/>
        </w:rPr>
        <w:t>增加1</w:t>
      </w:r>
      <w:r>
        <w:rPr>
          <w:rFonts w:ascii="仿宋" w:eastAsia="仿宋" w:hAnsi="仿宋" w:cs="仿宋"/>
          <w:kern w:val="0"/>
          <w:sz w:val="32"/>
          <w:szCs w:val="32"/>
        </w:rPr>
        <w:t>7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</w:t>
      </w:r>
      <w:r w:rsidR="00E711E6">
        <w:rPr>
          <w:rFonts w:ascii="仿宋" w:eastAsia="仿宋" w:hAnsi="仿宋" w:cs="仿宋" w:hint="eastAsia"/>
          <w:kern w:val="0"/>
          <w:sz w:val="32"/>
          <w:szCs w:val="32"/>
        </w:rPr>
        <w:t>增长7.2</w:t>
      </w:r>
      <w:r>
        <w:rPr>
          <w:rFonts w:ascii="仿宋" w:eastAsia="仿宋" w:hAnsi="仿宋" w:cs="仿宋"/>
          <w:kern w:val="0"/>
          <w:sz w:val="32"/>
          <w:szCs w:val="32"/>
        </w:rPr>
        <w:t>%</w:t>
      </w:r>
      <w:r>
        <w:rPr>
          <w:rFonts w:ascii="仿宋" w:eastAsia="仿宋" w:hAnsi="仿宋" w:cs="仿宋" w:hint="eastAsia"/>
          <w:kern w:val="0"/>
          <w:sz w:val="32"/>
          <w:szCs w:val="32"/>
        </w:rPr>
        <w:t>。主要原因是离休及</w:t>
      </w:r>
      <w:r>
        <w:rPr>
          <w:rFonts w:ascii="仿宋" w:eastAsia="仿宋" w:hAnsi="仿宋" w:cs="仿宋"/>
          <w:kern w:val="0"/>
          <w:sz w:val="32"/>
          <w:szCs w:val="32"/>
        </w:rPr>
        <w:t>5.12</w:t>
      </w:r>
      <w:r>
        <w:rPr>
          <w:rFonts w:ascii="仿宋" w:eastAsia="仿宋" w:hAnsi="仿宋" w:cs="仿宋" w:hint="eastAsia"/>
          <w:kern w:val="0"/>
          <w:sz w:val="32"/>
          <w:szCs w:val="32"/>
        </w:rPr>
        <w:t>干部医药费</w:t>
      </w:r>
      <w:r w:rsidR="00E711E6">
        <w:rPr>
          <w:rFonts w:ascii="仿宋" w:eastAsia="仿宋" w:hAnsi="仿宋" w:cs="仿宋" w:hint="eastAsia"/>
          <w:kern w:val="0"/>
          <w:sz w:val="32"/>
          <w:szCs w:val="32"/>
        </w:rPr>
        <w:t>增加</w:t>
      </w:r>
      <w:r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FE31AE" w:rsidRDefault="00FE31AE" w:rsidP="00CB4C5A">
      <w:pPr>
        <w:spacing w:line="360" w:lineRule="auto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>9.</w:t>
      </w:r>
      <w:r w:rsidRPr="00E3353A">
        <w:t xml:space="preserve"> </w:t>
      </w:r>
      <w:r w:rsidRPr="00E3353A">
        <w:rPr>
          <w:rFonts w:ascii="仿宋" w:eastAsia="仿宋" w:hAnsi="仿宋" w:cs="仿宋" w:hint="eastAsia"/>
          <w:kern w:val="0"/>
          <w:sz w:val="32"/>
          <w:szCs w:val="32"/>
        </w:rPr>
        <w:t>财政对基本医疗保险基金的补助</w:t>
      </w:r>
      <w:r w:rsidR="00E711E6">
        <w:rPr>
          <w:rFonts w:ascii="仿宋" w:eastAsia="仿宋" w:hAnsi="仿宋" w:cs="仿宋" w:hint="eastAsia"/>
          <w:kern w:val="0"/>
          <w:sz w:val="32"/>
          <w:szCs w:val="32"/>
        </w:rPr>
        <w:t>5627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万元，较上年数</w:t>
      </w:r>
      <w:r w:rsidR="00E711E6">
        <w:rPr>
          <w:rFonts w:ascii="仿宋" w:eastAsia="仿宋" w:hAnsi="仿宋" w:cs="仿宋" w:hint="eastAsia"/>
          <w:kern w:val="0"/>
          <w:sz w:val="32"/>
          <w:szCs w:val="32"/>
        </w:rPr>
        <w:t>减少17216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</w:t>
      </w:r>
      <w:r w:rsidR="00E711E6">
        <w:rPr>
          <w:rFonts w:ascii="仿宋" w:eastAsia="仿宋" w:hAnsi="仿宋" w:cs="仿宋" w:hint="eastAsia"/>
          <w:kern w:val="0"/>
          <w:sz w:val="32"/>
          <w:szCs w:val="32"/>
        </w:rPr>
        <w:t>下降75.4</w:t>
      </w:r>
      <w:r>
        <w:rPr>
          <w:rFonts w:ascii="仿宋" w:eastAsia="仿宋" w:hAnsi="仿宋" w:cs="仿宋"/>
          <w:kern w:val="0"/>
          <w:sz w:val="32"/>
          <w:szCs w:val="32"/>
        </w:rPr>
        <w:t>%</w:t>
      </w:r>
      <w:r>
        <w:rPr>
          <w:rFonts w:ascii="仿宋" w:eastAsia="仿宋" w:hAnsi="仿宋" w:cs="仿宋" w:hint="eastAsia"/>
          <w:kern w:val="0"/>
          <w:sz w:val="32"/>
          <w:szCs w:val="32"/>
        </w:rPr>
        <w:t>，主要原因是城乡居民基本医疗保险补助</w:t>
      </w:r>
      <w:r w:rsidR="00E711E6">
        <w:rPr>
          <w:rFonts w:ascii="仿宋" w:eastAsia="仿宋" w:hAnsi="仿宋" w:cs="仿宋" w:hint="eastAsia"/>
          <w:kern w:val="0"/>
          <w:sz w:val="32"/>
          <w:szCs w:val="32"/>
        </w:rPr>
        <w:t>上划市级管理，上级补助相应减少</w:t>
      </w:r>
      <w:r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FE31AE" w:rsidRDefault="00FE31AE" w:rsidP="00CB4C5A">
      <w:pPr>
        <w:spacing w:line="360" w:lineRule="auto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>10.</w:t>
      </w:r>
      <w:r w:rsidRPr="00E3353A">
        <w:t xml:space="preserve"> </w:t>
      </w:r>
      <w:r w:rsidRPr="00E3353A">
        <w:rPr>
          <w:rFonts w:ascii="仿宋" w:eastAsia="仿宋" w:hAnsi="仿宋" w:cs="仿宋" w:hint="eastAsia"/>
          <w:kern w:val="0"/>
          <w:sz w:val="32"/>
          <w:szCs w:val="32"/>
        </w:rPr>
        <w:t>医疗救助</w:t>
      </w:r>
      <w:r w:rsidR="002A4E2D">
        <w:rPr>
          <w:rFonts w:ascii="仿宋" w:eastAsia="仿宋" w:hAnsi="仿宋" w:cs="仿宋" w:hint="eastAsia"/>
          <w:kern w:val="0"/>
          <w:sz w:val="32"/>
          <w:szCs w:val="32"/>
        </w:rPr>
        <w:t>325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万元，较上年数</w:t>
      </w:r>
      <w:r w:rsidR="002A4E2D">
        <w:rPr>
          <w:rFonts w:ascii="仿宋" w:eastAsia="仿宋" w:hAnsi="仿宋" w:cs="仿宋" w:hint="eastAsia"/>
          <w:kern w:val="0"/>
          <w:sz w:val="32"/>
          <w:szCs w:val="32"/>
        </w:rPr>
        <w:t>减少850万元，下降72.3</w:t>
      </w:r>
      <w:r>
        <w:rPr>
          <w:rFonts w:ascii="仿宋" w:eastAsia="仿宋" w:hAnsi="仿宋" w:cs="仿宋"/>
          <w:kern w:val="0"/>
          <w:sz w:val="32"/>
          <w:szCs w:val="32"/>
        </w:rPr>
        <w:t>%</w:t>
      </w:r>
      <w:r>
        <w:rPr>
          <w:rFonts w:ascii="仿宋" w:eastAsia="仿宋" w:hAnsi="仿宋" w:cs="仿宋" w:hint="eastAsia"/>
          <w:kern w:val="0"/>
          <w:sz w:val="32"/>
          <w:szCs w:val="32"/>
        </w:rPr>
        <w:t>，主要原因是城乡医疗救助</w:t>
      </w:r>
      <w:r w:rsidR="002A4E2D">
        <w:rPr>
          <w:rFonts w:ascii="仿宋" w:eastAsia="仿宋" w:hAnsi="仿宋" w:cs="仿宋" w:hint="eastAsia"/>
          <w:kern w:val="0"/>
          <w:sz w:val="32"/>
          <w:szCs w:val="32"/>
        </w:rPr>
        <w:t>上划市级管理，上级补助</w:t>
      </w:r>
      <w:r w:rsidR="002A4E2D">
        <w:rPr>
          <w:rFonts w:ascii="仿宋" w:eastAsia="仿宋" w:hAnsi="仿宋" w:cs="仿宋" w:hint="eastAsia"/>
          <w:kern w:val="0"/>
          <w:sz w:val="32"/>
          <w:szCs w:val="32"/>
        </w:rPr>
        <w:lastRenderedPageBreak/>
        <w:t>相应减少</w:t>
      </w:r>
      <w:r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FE31AE" w:rsidRDefault="00FE31AE" w:rsidP="00CB4C5A">
      <w:pPr>
        <w:spacing w:line="360" w:lineRule="auto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>11.</w:t>
      </w:r>
      <w:r w:rsidRPr="00893B29">
        <w:t xml:space="preserve"> </w:t>
      </w:r>
      <w:r w:rsidRPr="00893B29">
        <w:rPr>
          <w:rFonts w:ascii="仿宋" w:eastAsia="仿宋" w:hAnsi="仿宋" w:cs="仿宋" w:hint="eastAsia"/>
          <w:kern w:val="0"/>
          <w:sz w:val="32"/>
          <w:szCs w:val="32"/>
        </w:rPr>
        <w:t>优抚对象医疗</w:t>
      </w:r>
      <w:r w:rsidR="00595E7F">
        <w:rPr>
          <w:rFonts w:ascii="仿宋" w:eastAsia="仿宋" w:hAnsi="仿宋" w:cs="仿宋" w:hint="eastAsia"/>
          <w:kern w:val="0"/>
          <w:sz w:val="32"/>
          <w:szCs w:val="32"/>
        </w:rPr>
        <w:t>122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万元，较上年数</w:t>
      </w:r>
      <w:r w:rsidR="00595E7F">
        <w:rPr>
          <w:rFonts w:ascii="仿宋" w:eastAsia="仿宋" w:hAnsi="仿宋" w:cs="仿宋" w:hint="eastAsia"/>
          <w:kern w:val="0"/>
          <w:sz w:val="32"/>
          <w:szCs w:val="32"/>
        </w:rPr>
        <w:t>增加47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</w:t>
      </w:r>
      <w:r w:rsidR="00595E7F">
        <w:rPr>
          <w:rFonts w:ascii="仿宋" w:eastAsia="仿宋" w:hAnsi="仿宋" w:cs="仿宋" w:hint="eastAsia"/>
          <w:kern w:val="0"/>
          <w:sz w:val="32"/>
          <w:szCs w:val="32"/>
        </w:rPr>
        <w:t>增长62.7</w:t>
      </w:r>
      <w:r>
        <w:rPr>
          <w:rFonts w:ascii="仿宋" w:eastAsia="仿宋" w:hAnsi="仿宋" w:cs="仿宋"/>
          <w:kern w:val="0"/>
          <w:sz w:val="32"/>
          <w:szCs w:val="32"/>
        </w:rPr>
        <w:t>%</w:t>
      </w:r>
      <w:r>
        <w:rPr>
          <w:rFonts w:ascii="仿宋" w:eastAsia="仿宋" w:hAnsi="仿宋" w:cs="仿宋" w:hint="eastAsia"/>
          <w:kern w:val="0"/>
          <w:sz w:val="32"/>
          <w:szCs w:val="32"/>
        </w:rPr>
        <w:t>，主要原因是上级专项补助</w:t>
      </w:r>
      <w:r w:rsidR="00595E7F">
        <w:rPr>
          <w:rFonts w:ascii="仿宋" w:eastAsia="仿宋" w:hAnsi="仿宋" w:cs="仿宋" w:hint="eastAsia"/>
          <w:kern w:val="0"/>
          <w:sz w:val="32"/>
          <w:szCs w:val="32"/>
        </w:rPr>
        <w:t>增加</w:t>
      </w:r>
      <w:r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FE31AE" w:rsidRDefault="00FE31AE" w:rsidP="00CB4C5A">
      <w:pPr>
        <w:spacing w:line="360" w:lineRule="auto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>12.</w:t>
      </w:r>
      <w:r>
        <w:rPr>
          <w:rFonts w:ascii="仿宋" w:eastAsia="仿宋" w:hAnsi="仿宋" w:cs="仿宋" w:hint="eastAsia"/>
          <w:kern w:val="0"/>
          <w:sz w:val="32"/>
          <w:szCs w:val="32"/>
        </w:rPr>
        <w:t>其他医疗卫生与计划支出</w:t>
      </w:r>
      <w:r w:rsidR="006F7001">
        <w:rPr>
          <w:rFonts w:ascii="仿宋" w:eastAsia="仿宋" w:hAnsi="仿宋" w:cs="仿宋" w:hint="eastAsia"/>
          <w:kern w:val="0"/>
          <w:sz w:val="32"/>
          <w:szCs w:val="32"/>
        </w:rPr>
        <w:t>96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万元，较上年数</w:t>
      </w:r>
      <w:r w:rsidR="006F7001">
        <w:rPr>
          <w:rFonts w:ascii="仿宋" w:eastAsia="仿宋" w:hAnsi="仿宋" w:cs="仿宋" w:hint="eastAsia"/>
          <w:kern w:val="0"/>
          <w:sz w:val="32"/>
          <w:szCs w:val="32"/>
        </w:rPr>
        <w:t>减少261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</w:t>
      </w:r>
      <w:r w:rsidR="006F7001">
        <w:rPr>
          <w:rFonts w:ascii="仿宋" w:eastAsia="仿宋" w:hAnsi="仿宋" w:cs="仿宋" w:hint="eastAsia"/>
          <w:kern w:val="0"/>
          <w:sz w:val="32"/>
          <w:szCs w:val="32"/>
        </w:rPr>
        <w:t>下降73.1</w:t>
      </w:r>
      <w:r>
        <w:rPr>
          <w:rFonts w:ascii="仿宋" w:eastAsia="仿宋" w:hAnsi="仿宋" w:cs="仿宋"/>
          <w:kern w:val="0"/>
          <w:sz w:val="32"/>
          <w:szCs w:val="32"/>
        </w:rPr>
        <w:t>%</w:t>
      </w:r>
      <w:r>
        <w:rPr>
          <w:rFonts w:ascii="仿宋" w:eastAsia="仿宋" w:hAnsi="仿宋" w:cs="仿宋" w:hint="eastAsia"/>
          <w:kern w:val="0"/>
          <w:sz w:val="32"/>
          <w:szCs w:val="32"/>
        </w:rPr>
        <w:t>，主要原因是上级专项补助</w:t>
      </w:r>
      <w:r w:rsidR="006F7001">
        <w:rPr>
          <w:rFonts w:ascii="仿宋" w:eastAsia="仿宋" w:hAnsi="仿宋" w:cs="仿宋" w:hint="eastAsia"/>
          <w:kern w:val="0"/>
          <w:sz w:val="32"/>
          <w:szCs w:val="32"/>
        </w:rPr>
        <w:t>减少</w:t>
      </w:r>
      <w:r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FE31AE" w:rsidRDefault="00FE31AE" w:rsidP="00CB4C5A">
      <w:pPr>
        <w:spacing w:line="360" w:lineRule="auto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（九）节能环保支出</w:t>
      </w:r>
      <w:r w:rsidR="006325E9">
        <w:rPr>
          <w:rFonts w:ascii="仿宋" w:eastAsia="仿宋" w:hAnsi="仿宋" w:cs="仿宋" w:hint="eastAsia"/>
          <w:kern w:val="0"/>
          <w:sz w:val="32"/>
          <w:szCs w:val="32"/>
        </w:rPr>
        <w:t>12490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万元，较上年数</w:t>
      </w:r>
      <w:r w:rsidR="006325E9">
        <w:rPr>
          <w:rFonts w:ascii="仿宋" w:eastAsia="仿宋" w:hAnsi="仿宋" w:cs="仿宋" w:hint="eastAsia"/>
          <w:kern w:val="0"/>
          <w:sz w:val="32"/>
          <w:szCs w:val="32"/>
        </w:rPr>
        <w:t>增加2267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</w:t>
      </w:r>
      <w:r w:rsidR="006325E9">
        <w:rPr>
          <w:rFonts w:ascii="仿宋" w:eastAsia="仿宋" w:hAnsi="仿宋" w:cs="仿宋" w:hint="eastAsia"/>
          <w:kern w:val="0"/>
          <w:sz w:val="32"/>
          <w:szCs w:val="32"/>
        </w:rPr>
        <w:t>增长22.2</w:t>
      </w:r>
      <w:r>
        <w:rPr>
          <w:rFonts w:ascii="仿宋" w:eastAsia="仿宋" w:hAnsi="仿宋" w:cs="仿宋"/>
          <w:kern w:val="0"/>
          <w:sz w:val="32"/>
          <w:szCs w:val="32"/>
        </w:rPr>
        <w:t>%</w:t>
      </w:r>
      <w:r>
        <w:rPr>
          <w:rFonts w:ascii="仿宋" w:eastAsia="仿宋" w:hAnsi="仿宋" w:cs="仿宋" w:hint="eastAsia"/>
          <w:kern w:val="0"/>
          <w:sz w:val="32"/>
          <w:szCs w:val="32"/>
        </w:rPr>
        <w:t>，主要是</w:t>
      </w:r>
      <w:r w:rsidR="006325E9">
        <w:rPr>
          <w:rFonts w:ascii="仿宋" w:eastAsia="仿宋" w:hAnsi="仿宋" w:cs="仿宋" w:hint="eastAsia"/>
          <w:kern w:val="0"/>
          <w:sz w:val="32"/>
          <w:szCs w:val="32"/>
        </w:rPr>
        <w:t>清新桃源、宜居永春投入以及上级专项增加</w:t>
      </w:r>
      <w:r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FE31AE" w:rsidRDefault="00FE31AE" w:rsidP="00CB4C5A">
      <w:pPr>
        <w:spacing w:line="360" w:lineRule="auto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>1.</w:t>
      </w:r>
      <w:r w:rsidRPr="00C601FB">
        <w:t xml:space="preserve"> </w:t>
      </w:r>
      <w:r w:rsidRPr="00C601FB">
        <w:rPr>
          <w:rFonts w:ascii="仿宋" w:eastAsia="仿宋" w:hAnsi="仿宋" w:cs="仿宋" w:hint="eastAsia"/>
          <w:kern w:val="0"/>
          <w:sz w:val="32"/>
          <w:szCs w:val="32"/>
        </w:rPr>
        <w:t>环境保护管理事务</w:t>
      </w:r>
      <w:r w:rsidR="007E3D20">
        <w:rPr>
          <w:rFonts w:ascii="仿宋" w:eastAsia="仿宋" w:hAnsi="仿宋" w:cs="仿宋" w:hint="eastAsia"/>
          <w:kern w:val="0"/>
          <w:sz w:val="32"/>
          <w:szCs w:val="32"/>
        </w:rPr>
        <w:t>519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万元，较上年数增加</w:t>
      </w:r>
      <w:r w:rsidR="007E3D20">
        <w:rPr>
          <w:rFonts w:ascii="仿宋" w:eastAsia="仿宋" w:hAnsi="仿宋" w:cs="仿宋" w:hint="eastAsia"/>
          <w:kern w:val="0"/>
          <w:sz w:val="32"/>
          <w:szCs w:val="32"/>
        </w:rPr>
        <w:t>58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万元，增长</w:t>
      </w:r>
      <w:r w:rsidR="007E3D20">
        <w:rPr>
          <w:rFonts w:ascii="仿宋" w:eastAsia="仿宋" w:hAnsi="仿宋" w:cs="仿宋" w:hint="eastAsia"/>
          <w:kern w:val="0"/>
          <w:sz w:val="32"/>
          <w:szCs w:val="32"/>
        </w:rPr>
        <w:t>12.6</w:t>
      </w:r>
      <w:r>
        <w:rPr>
          <w:rFonts w:ascii="仿宋" w:eastAsia="仿宋" w:hAnsi="仿宋" w:cs="仿宋"/>
          <w:kern w:val="0"/>
          <w:sz w:val="32"/>
          <w:szCs w:val="32"/>
        </w:rPr>
        <w:t>%</w:t>
      </w:r>
      <w:r>
        <w:rPr>
          <w:rFonts w:ascii="仿宋" w:eastAsia="仿宋" w:hAnsi="仿宋" w:cs="仿宋" w:hint="eastAsia"/>
          <w:kern w:val="0"/>
          <w:sz w:val="32"/>
          <w:szCs w:val="32"/>
        </w:rPr>
        <w:t>，主要原因是人员支出增加。</w:t>
      </w:r>
    </w:p>
    <w:p w:rsidR="00FE31AE" w:rsidRDefault="00FE31AE" w:rsidP="00CB4C5A">
      <w:pPr>
        <w:spacing w:line="360" w:lineRule="auto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>2.</w:t>
      </w:r>
      <w:r>
        <w:rPr>
          <w:rFonts w:ascii="仿宋" w:eastAsia="仿宋" w:hAnsi="仿宋" w:cs="仿宋" w:hint="eastAsia"/>
          <w:kern w:val="0"/>
          <w:sz w:val="32"/>
          <w:szCs w:val="32"/>
        </w:rPr>
        <w:t>环境监测与监察</w:t>
      </w:r>
      <w:r w:rsidR="007E3D20">
        <w:rPr>
          <w:rFonts w:ascii="仿宋" w:eastAsia="仿宋" w:hAnsi="仿宋" w:cs="仿宋" w:hint="eastAsia"/>
          <w:kern w:val="0"/>
          <w:sz w:val="32"/>
          <w:szCs w:val="32"/>
        </w:rPr>
        <w:t>7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万元，与上年数</w:t>
      </w:r>
      <w:r w:rsidR="007E3D20">
        <w:rPr>
          <w:rFonts w:ascii="仿宋" w:eastAsia="仿宋" w:hAnsi="仿宋" w:cs="仿宋" w:hint="eastAsia"/>
          <w:kern w:val="0"/>
          <w:sz w:val="32"/>
          <w:szCs w:val="32"/>
        </w:rPr>
        <w:t>减少55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</w:t>
      </w:r>
      <w:r w:rsidR="007E3D20">
        <w:rPr>
          <w:rFonts w:ascii="仿宋" w:eastAsia="仿宋" w:hAnsi="仿宋" w:cs="仿宋" w:hint="eastAsia"/>
          <w:kern w:val="0"/>
          <w:sz w:val="32"/>
          <w:szCs w:val="32"/>
        </w:rPr>
        <w:t>下降88.7</w:t>
      </w:r>
      <w:r>
        <w:rPr>
          <w:rFonts w:ascii="仿宋" w:eastAsia="仿宋" w:hAnsi="仿宋" w:cs="仿宋"/>
          <w:kern w:val="0"/>
          <w:sz w:val="32"/>
          <w:szCs w:val="32"/>
        </w:rPr>
        <w:t>%</w:t>
      </w:r>
      <w:r>
        <w:rPr>
          <w:rFonts w:ascii="仿宋" w:eastAsia="仿宋" w:hAnsi="仿宋" w:cs="仿宋" w:hint="eastAsia"/>
          <w:kern w:val="0"/>
          <w:sz w:val="32"/>
          <w:szCs w:val="32"/>
        </w:rPr>
        <w:t>，主要原因是</w:t>
      </w:r>
      <w:r w:rsidRPr="00396E45">
        <w:rPr>
          <w:rFonts w:ascii="仿宋" w:eastAsia="仿宋" w:hAnsi="仿宋" w:cs="仿宋" w:hint="eastAsia"/>
          <w:kern w:val="0"/>
          <w:sz w:val="32"/>
          <w:szCs w:val="32"/>
        </w:rPr>
        <w:t>建设项目竣工监测验收</w:t>
      </w:r>
      <w:r>
        <w:rPr>
          <w:rFonts w:ascii="仿宋" w:eastAsia="仿宋" w:hAnsi="仿宋" w:cs="仿宋" w:hint="eastAsia"/>
          <w:kern w:val="0"/>
          <w:sz w:val="32"/>
          <w:szCs w:val="32"/>
        </w:rPr>
        <w:t>经费</w:t>
      </w:r>
      <w:r w:rsidR="007E3D20">
        <w:rPr>
          <w:rFonts w:ascii="仿宋" w:eastAsia="仿宋" w:hAnsi="仿宋" w:cs="仿宋" w:hint="eastAsia"/>
          <w:kern w:val="0"/>
          <w:sz w:val="32"/>
          <w:szCs w:val="32"/>
        </w:rPr>
        <w:t>减少</w:t>
      </w:r>
      <w:r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FE31AE" w:rsidRDefault="00FE31AE" w:rsidP="00CB4C5A">
      <w:pPr>
        <w:spacing w:line="360" w:lineRule="auto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>3.</w:t>
      </w:r>
      <w:r>
        <w:rPr>
          <w:rFonts w:ascii="仿宋" w:eastAsia="仿宋" w:hAnsi="仿宋" w:cs="仿宋" w:hint="eastAsia"/>
          <w:kern w:val="0"/>
          <w:sz w:val="32"/>
          <w:szCs w:val="32"/>
        </w:rPr>
        <w:t>污染防治</w:t>
      </w:r>
      <w:r w:rsidR="0014764D">
        <w:rPr>
          <w:rFonts w:ascii="仿宋" w:eastAsia="仿宋" w:hAnsi="仿宋" w:cs="仿宋" w:hint="eastAsia"/>
          <w:kern w:val="0"/>
          <w:sz w:val="32"/>
          <w:szCs w:val="32"/>
        </w:rPr>
        <w:t>5620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万元，较上年数增加</w:t>
      </w:r>
      <w:r w:rsidR="0014764D">
        <w:rPr>
          <w:rFonts w:ascii="仿宋" w:eastAsia="仿宋" w:hAnsi="仿宋" w:cs="仿宋" w:hint="eastAsia"/>
          <w:kern w:val="0"/>
          <w:sz w:val="32"/>
          <w:szCs w:val="32"/>
        </w:rPr>
        <w:t>1334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万元，增长</w:t>
      </w:r>
      <w:r w:rsidR="0014764D">
        <w:rPr>
          <w:rFonts w:ascii="仿宋" w:eastAsia="仿宋" w:hAnsi="仿宋" w:cs="仿宋" w:hint="eastAsia"/>
          <w:kern w:val="0"/>
          <w:sz w:val="32"/>
          <w:szCs w:val="32"/>
        </w:rPr>
        <w:t>31.1</w:t>
      </w:r>
      <w:r>
        <w:rPr>
          <w:rFonts w:ascii="仿宋" w:eastAsia="仿宋" w:hAnsi="仿宋" w:cs="仿宋"/>
          <w:kern w:val="0"/>
          <w:sz w:val="32"/>
          <w:szCs w:val="32"/>
        </w:rPr>
        <w:t>%</w:t>
      </w:r>
      <w:r>
        <w:rPr>
          <w:rFonts w:ascii="仿宋" w:eastAsia="仿宋" w:hAnsi="仿宋" w:cs="仿宋" w:hint="eastAsia"/>
          <w:kern w:val="0"/>
          <w:sz w:val="32"/>
          <w:szCs w:val="32"/>
        </w:rPr>
        <w:t>，主要是上级专项补助增加。</w:t>
      </w:r>
    </w:p>
    <w:p w:rsidR="00FE31AE" w:rsidRDefault="00FE31AE" w:rsidP="00CB4C5A">
      <w:pPr>
        <w:spacing w:line="360" w:lineRule="auto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>4.</w:t>
      </w:r>
      <w:r>
        <w:rPr>
          <w:rFonts w:ascii="仿宋" w:eastAsia="仿宋" w:hAnsi="仿宋" w:cs="仿宋" w:hint="eastAsia"/>
          <w:kern w:val="0"/>
          <w:sz w:val="32"/>
          <w:szCs w:val="32"/>
        </w:rPr>
        <w:t>自然生态保护</w:t>
      </w:r>
      <w:r w:rsidR="009A0E45">
        <w:rPr>
          <w:rFonts w:ascii="仿宋" w:eastAsia="仿宋" w:hAnsi="仿宋" w:cs="仿宋" w:hint="eastAsia"/>
          <w:kern w:val="0"/>
          <w:sz w:val="32"/>
          <w:szCs w:val="32"/>
        </w:rPr>
        <w:t>1055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万元，较上年数增加</w:t>
      </w:r>
      <w:r w:rsidR="009A0E45">
        <w:rPr>
          <w:rFonts w:ascii="仿宋" w:eastAsia="仿宋" w:hAnsi="仿宋" w:cs="仿宋" w:hint="eastAsia"/>
          <w:kern w:val="0"/>
          <w:sz w:val="32"/>
          <w:szCs w:val="32"/>
        </w:rPr>
        <w:t>880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万元，增长</w:t>
      </w:r>
      <w:r w:rsidR="009A0E45">
        <w:rPr>
          <w:rFonts w:ascii="仿宋" w:eastAsia="仿宋" w:hAnsi="仿宋" w:cs="仿宋" w:hint="eastAsia"/>
          <w:kern w:val="0"/>
          <w:sz w:val="32"/>
          <w:szCs w:val="32"/>
        </w:rPr>
        <w:t>502.9</w:t>
      </w:r>
      <w:r>
        <w:rPr>
          <w:rFonts w:ascii="仿宋" w:eastAsia="仿宋" w:hAnsi="仿宋" w:cs="仿宋"/>
          <w:kern w:val="0"/>
          <w:sz w:val="32"/>
          <w:szCs w:val="32"/>
        </w:rPr>
        <w:t>%</w:t>
      </w:r>
      <w:r>
        <w:rPr>
          <w:rFonts w:ascii="仿宋" w:eastAsia="仿宋" w:hAnsi="仿宋" w:cs="仿宋" w:hint="eastAsia"/>
          <w:kern w:val="0"/>
          <w:sz w:val="32"/>
          <w:szCs w:val="32"/>
        </w:rPr>
        <w:t>，主要原因是</w:t>
      </w:r>
      <w:r w:rsidR="000B24AF">
        <w:rPr>
          <w:rFonts w:ascii="仿宋" w:eastAsia="仿宋" w:hAnsi="仿宋" w:cs="仿宋" w:hint="eastAsia"/>
          <w:kern w:val="0"/>
          <w:sz w:val="32"/>
          <w:szCs w:val="32"/>
        </w:rPr>
        <w:t>清新桃源、宜居永春投入</w:t>
      </w:r>
      <w:r>
        <w:rPr>
          <w:rFonts w:ascii="仿宋" w:eastAsia="仿宋" w:hAnsi="仿宋" w:cs="仿宋" w:hint="eastAsia"/>
          <w:kern w:val="0"/>
          <w:sz w:val="32"/>
          <w:szCs w:val="32"/>
        </w:rPr>
        <w:t>增加。</w:t>
      </w:r>
    </w:p>
    <w:p w:rsidR="00FD3B9C" w:rsidRDefault="00FE31AE" w:rsidP="00CB4C5A">
      <w:pPr>
        <w:spacing w:line="360" w:lineRule="auto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>5.</w:t>
      </w:r>
      <w:r w:rsidR="00FD3B9C">
        <w:rPr>
          <w:rFonts w:ascii="仿宋" w:eastAsia="仿宋" w:hAnsi="仿宋" w:cs="仿宋" w:hint="eastAsia"/>
          <w:kern w:val="0"/>
          <w:sz w:val="32"/>
          <w:szCs w:val="32"/>
        </w:rPr>
        <w:t>天然林保护51万元，较上年数增加51万元，主要是上级专项补助增加。</w:t>
      </w:r>
    </w:p>
    <w:p w:rsidR="00FE31AE" w:rsidRDefault="00FD3B9C" w:rsidP="00CB4C5A">
      <w:pPr>
        <w:spacing w:line="360" w:lineRule="auto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6.</w:t>
      </w:r>
      <w:r w:rsidR="00FE31AE">
        <w:rPr>
          <w:rFonts w:ascii="仿宋" w:eastAsia="仿宋" w:hAnsi="仿宋" w:cs="仿宋" w:hint="eastAsia"/>
          <w:kern w:val="0"/>
          <w:sz w:val="32"/>
          <w:szCs w:val="32"/>
        </w:rPr>
        <w:t>能源节约利用</w:t>
      </w:r>
      <w:r>
        <w:rPr>
          <w:rFonts w:ascii="仿宋" w:eastAsia="仿宋" w:hAnsi="仿宋" w:cs="仿宋" w:hint="eastAsia"/>
          <w:kern w:val="0"/>
          <w:sz w:val="32"/>
          <w:szCs w:val="32"/>
        </w:rPr>
        <w:t>396</w:t>
      </w:r>
      <w:r w:rsidR="00FE31AE">
        <w:rPr>
          <w:rFonts w:ascii="仿宋" w:eastAsia="仿宋" w:hAnsi="仿宋" w:cs="仿宋" w:hint="eastAsia"/>
          <w:kern w:val="0"/>
          <w:sz w:val="32"/>
          <w:szCs w:val="32"/>
        </w:rPr>
        <w:t>万元，较上年数</w:t>
      </w:r>
      <w:r>
        <w:rPr>
          <w:rFonts w:ascii="仿宋" w:eastAsia="仿宋" w:hAnsi="仿宋" w:cs="仿宋" w:hint="eastAsia"/>
          <w:kern w:val="0"/>
          <w:sz w:val="32"/>
          <w:szCs w:val="32"/>
        </w:rPr>
        <w:t>减少1484</w:t>
      </w:r>
      <w:r w:rsidR="00FE31AE">
        <w:rPr>
          <w:rFonts w:ascii="仿宋" w:eastAsia="仿宋" w:hAnsi="仿宋" w:cs="仿宋" w:hint="eastAsia"/>
          <w:kern w:val="0"/>
          <w:sz w:val="32"/>
          <w:szCs w:val="32"/>
        </w:rPr>
        <w:t>万元，</w:t>
      </w:r>
      <w:r>
        <w:rPr>
          <w:rFonts w:ascii="仿宋" w:eastAsia="仿宋" w:hAnsi="仿宋" w:cs="仿宋" w:hint="eastAsia"/>
          <w:kern w:val="0"/>
          <w:sz w:val="32"/>
          <w:szCs w:val="32"/>
        </w:rPr>
        <w:t>下降78.9</w:t>
      </w:r>
      <w:r w:rsidR="00FE31AE">
        <w:rPr>
          <w:rFonts w:ascii="仿宋" w:eastAsia="仿宋" w:hAnsi="仿宋" w:cs="仿宋"/>
          <w:kern w:val="0"/>
          <w:sz w:val="32"/>
          <w:szCs w:val="32"/>
        </w:rPr>
        <w:t>%</w:t>
      </w:r>
      <w:r w:rsidR="00FE31AE">
        <w:rPr>
          <w:rFonts w:ascii="仿宋" w:eastAsia="仿宋" w:hAnsi="仿宋" w:cs="仿宋" w:hint="eastAsia"/>
          <w:kern w:val="0"/>
          <w:sz w:val="32"/>
          <w:szCs w:val="32"/>
        </w:rPr>
        <w:t>，主要原因是上级淘汰落后产能补助</w:t>
      </w:r>
      <w:r>
        <w:rPr>
          <w:rFonts w:ascii="仿宋" w:eastAsia="仿宋" w:hAnsi="仿宋" w:cs="仿宋" w:hint="eastAsia"/>
          <w:kern w:val="0"/>
          <w:sz w:val="32"/>
          <w:szCs w:val="32"/>
        </w:rPr>
        <w:t>减少</w:t>
      </w:r>
      <w:r w:rsidR="00FE31AE"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FE31AE" w:rsidRDefault="00FD3B9C" w:rsidP="00CB4C5A">
      <w:pPr>
        <w:spacing w:line="360" w:lineRule="auto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7</w:t>
      </w:r>
      <w:r w:rsidR="00FE31AE">
        <w:rPr>
          <w:rFonts w:ascii="仿宋" w:eastAsia="仿宋" w:hAnsi="仿宋" w:cs="仿宋"/>
          <w:kern w:val="0"/>
          <w:sz w:val="32"/>
          <w:szCs w:val="32"/>
        </w:rPr>
        <w:t>.</w:t>
      </w:r>
      <w:r w:rsidR="00FE31AE">
        <w:rPr>
          <w:rFonts w:ascii="仿宋" w:eastAsia="仿宋" w:hAnsi="仿宋" w:cs="仿宋" w:hint="eastAsia"/>
          <w:kern w:val="0"/>
          <w:sz w:val="32"/>
          <w:szCs w:val="32"/>
        </w:rPr>
        <w:t>污染减排</w:t>
      </w:r>
      <w:r w:rsidR="00FE31AE">
        <w:rPr>
          <w:rFonts w:ascii="仿宋" w:eastAsia="仿宋" w:hAnsi="仿宋" w:cs="仿宋"/>
          <w:kern w:val="0"/>
          <w:sz w:val="32"/>
          <w:szCs w:val="32"/>
        </w:rPr>
        <w:t>2</w:t>
      </w:r>
      <w:r>
        <w:rPr>
          <w:rFonts w:ascii="仿宋" w:eastAsia="仿宋" w:hAnsi="仿宋" w:cs="仿宋" w:hint="eastAsia"/>
          <w:kern w:val="0"/>
          <w:sz w:val="32"/>
          <w:szCs w:val="32"/>
        </w:rPr>
        <w:t>35</w:t>
      </w:r>
      <w:r w:rsidR="00FE31AE">
        <w:rPr>
          <w:rFonts w:ascii="仿宋" w:eastAsia="仿宋" w:hAnsi="仿宋" w:cs="仿宋" w:hint="eastAsia"/>
          <w:kern w:val="0"/>
          <w:sz w:val="32"/>
          <w:szCs w:val="32"/>
        </w:rPr>
        <w:t>万元，较上年数增加</w:t>
      </w:r>
      <w:r>
        <w:rPr>
          <w:rFonts w:ascii="仿宋" w:eastAsia="仿宋" w:hAnsi="仿宋" w:cs="仿宋" w:hint="eastAsia"/>
          <w:kern w:val="0"/>
          <w:sz w:val="32"/>
          <w:szCs w:val="32"/>
        </w:rPr>
        <w:t>215</w:t>
      </w:r>
      <w:r w:rsidR="00FE31AE">
        <w:rPr>
          <w:rFonts w:ascii="仿宋" w:eastAsia="仿宋" w:hAnsi="仿宋" w:cs="仿宋" w:hint="eastAsia"/>
          <w:kern w:val="0"/>
          <w:sz w:val="32"/>
          <w:szCs w:val="32"/>
        </w:rPr>
        <w:t>万元，</w:t>
      </w:r>
      <w:r w:rsidR="00107B6E">
        <w:rPr>
          <w:rFonts w:ascii="仿宋" w:eastAsia="仿宋" w:hAnsi="仿宋" w:cs="仿宋" w:hint="eastAsia"/>
          <w:kern w:val="0"/>
          <w:sz w:val="32"/>
          <w:szCs w:val="32"/>
        </w:rPr>
        <w:t>增长1075%，</w:t>
      </w:r>
      <w:r w:rsidR="00FE31AE">
        <w:rPr>
          <w:rFonts w:ascii="仿宋" w:eastAsia="仿宋" w:hAnsi="仿宋" w:cs="仿宋" w:hint="eastAsia"/>
          <w:kern w:val="0"/>
          <w:sz w:val="32"/>
          <w:szCs w:val="32"/>
        </w:rPr>
        <w:t>主要原因是</w:t>
      </w:r>
      <w:r>
        <w:rPr>
          <w:rFonts w:ascii="仿宋" w:eastAsia="仿宋" w:hAnsi="仿宋" w:cs="仿宋" w:hint="eastAsia"/>
          <w:kern w:val="0"/>
          <w:sz w:val="32"/>
          <w:szCs w:val="32"/>
        </w:rPr>
        <w:t>上级专项补助</w:t>
      </w:r>
      <w:r w:rsidR="00FE31AE">
        <w:rPr>
          <w:rFonts w:ascii="仿宋" w:eastAsia="仿宋" w:hAnsi="仿宋" w:cs="仿宋" w:hint="eastAsia"/>
          <w:kern w:val="0"/>
          <w:sz w:val="32"/>
          <w:szCs w:val="32"/>
        </w:rPr>
        <w:t>增加。</w:t>
      </w:r>
    </w:p>
    <w:p w:rsidR="00B747E3" w:rsidRDefault="00107B6E" w:rsidP="00CB4C5A">
      <w:pPr>
        <w:spacing w:line="360" w:lineRule="auto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lastRenderedPageBreak/>
        <w:t>8</w:t>
      </w:r>
      <w:r w:rsidR="00FE31AE">
        <w:rPr>
          <w:rFonts w:ascii="仿宋" w:eastAsia="仿宋" w:hAnsi="仿宋" w:cs="仿宋"/>
          <w:kern w:val="0"/>
          <w:sz w:val="32"/>
          <w:szCs w:val="32"/>
        </w:rPr>
        <w:t>.</w:t>
      </w:r>
      <w:r w:rsidR="00B747E3">
        <w:rPr>
          <w:rFonts w:ascii="仿宋" w:eastAsia="仿宋" w:hAnsi="仿宋" w:cs="仿宋" w:hint="eastAsia"/>
          <w:kern w:val="0"/>
          <w:sz w:val="32"/>
          <w:szCs w:val="32"/>
        </w:rPr>
        <w:t>可再生能源1</w:t>
      </w:r>
      <w:r>
        <w:rPr>
          <w:rFonts w:ascii="仿宋" w:eastAsia="仿宋" w:hAnsi="仿宋" w:cs="仿宋" w:hint="eastAsia"/>
          <w:kern w:val="0"/>
          <w:sz w:val="32"/>
          <w:szCs w:val="32"/>
        </w:rPr>
        <w:t>35</w:t>
      </w:r>
      <w:r w:rsidR="00B747E3">
        <w:rPr>
          <w:rFonts w:ascii="仿宋" w:eastAsia="仿宋" w:hAnsi="仿宋" w:cs="仿宋" w:hint="eastAsia"/>
          <w:kern w:val="0"/>
          <w:sz w:val="32"/>
          <w:szCs w:val="32"/>
        </w:rPr>
        <w:t>万元，较上年数减少</w:t>
      </w:r>
      <w:r>
        <w:rPr>
          <w:rFonts w:ascii="仿宋" w:eastAsia="仿宋" w:hAnsi="仿宋" w:cs="仿宋" w:hint="eastAsia"/>
          <w:kern w:val="0"/>
          <w:sz w:val="32"/>
          <w:szCs w:val="32"/>
        </w:rPr>
        <w:t>46</w:t>
      </w:r>
      <w:r w:rsidR="00B747E3">
        <w:rPr>
          <w:rFonts w:ascii="仿宋" w:eastAsia="仿宋" w:hAnsi="仿宋" w:cs="仿宋" w:hint="eastAsia"/>
          <w:kern w:val="0"/>
          <w:sz w:val="32"/>
          <w:szCs w:val="32"/>
        </w:rPr>
        <w:t>万元，下降</w:t>
      </w:r>
      <w:r>
        <w:rPr>
          <w:rFonts w:ascii="仿宋" w:eastAsia="仿宋" w:hAnsi="仿宋" w:cs="仿宋" w:hint="eastAsia"/>
          <w:kern w:val="0"/>
          <w:sz w:val="32"/>
          <w:szCs w:val="32"/>
        </w:rPr>
        <w:t>25.4</w:t>
      </w:r>
      <w:r w:rsidR="00B747E3">
        <w:rPr>
          <w:rFonts w:ascii="仿宋" w:eastAsia="仿宋" w:hAnsi="仿宋" w:cs="仿宋" w:hint="eastAsia"/>
          <w:kern w:val="0"/>
          <w:sz w:val="32"/>
          <w:szCs w:val="32"/>
        </w:rPr>
        <w:t>%，主要原因是上级补助减少。</w:t>
      </w:r>
    </w:p>
    <w:p w:rsidR="00107B6E" w:rsidRDefault="00107B6E" w:rsidP="00CB4C5A">
      <w:pPr>
        <w:spacing w:line="360" w:lineRule="auto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9</w:t>
      </w:r>
      <w:r w:rsidR="00B747E3">
        <w:rPr>
          <w:rFonts w:ascii="仿宋" w:eastAsia="仿宋" w:hAnsi="仿宋" w:cs="仿宋" w:hint="eastAsia"/>
          <w:kern w:val="0"/>
          <w:sz w:val="32"/>
          <w:szCs w:val="32"/>
        </w:rPr>
        <w:t>.</w:t>
      </w:r>
      <w:r>
        <w:rPr>
          <w:rFonts w:ascii="仿宋" w:eastAsia="仿宋" w:hAnsi="仿宋" w:cs="仿宋" w:hint="eastAsia"/>
          <w:kern w:val="0"/>
          <w:sz w:val="32"/>
          <w:szCs w:val="32"/>
        </w:rPr>
        <w:t>能源管理事务25万元，较上年数增加25万元，主要是上级补助增加。</w:t>
      </w:r>
    </w:p>
    <w:p w:rsidR="00FE31AE" w:rsidRDefault="00107B6E" w:rsidP="00CB4C5A">
      <w:pPr>
        <w:spacing w:line="360" w:lineRule="auto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10.</w:t>
      </w:r>
      <w:r w:rsidR="00FE31AE">
        <w:rPr>
          <w:rFonts w:ascii="仿宋" w:eastAsia="仿宋" w:hAnsi="仿宋" w:cs="仿宋" w:hint="eastAsia"/>
          <w:kern w:val="0"/>
          <w:sz w:val="32"/>
          <w:szCs w:val="32"/>
        </w:rPr>
        <w:t>其他节能环保支出</w:t>
      </w:r>
      <w:r>
        <w:rPr>
          <w:rFonts w:ascii="仿宋" w:eastAsia="仿宋" w:hAnsi="仿宋" w:cs="仿宋" w:hint="eastAsia"/>
          <w:kern w:val="0"/>
          <w:sz w:val="32"/>
          <w:szCs w:val="32"/>
        </w:rPr>
        <w:t>4447</w:t>
      </w:r>
      <w:r w:rsidR="00FE31AE">
        <w:rPr>
          <w:rFonts w:ascii="仿宋" w:eastAsia="仿宋" w:hAnsi="仿宋" w:cs="仿宋" w:hint="eastAsia"/>
          <w:kern w:val="0"/>
          <w:sz w:val="32"/>
          <w:szCs w:val="32"/>
        </w:rPr>
        <w:t>万元，较上年数</w:t>
      </w:r>
      <w:r>
        <w:rPr>
          <w:rFonts w:ascii="仿宋" w:eastAsia="仿宋" w:hAnsi="仿宋" w:cs="仿宋" w:hint="eastAsia"/>
          <w:kern w:val="0"/>
          <w:sz w:val="32"/>
          <w:szCs w:val="32"/>
        </w:rPr>
        <w:t>增加1289</w:t>
      </w:r>
      <w:r w:rsidR="00FE31AE">
        <w:rPr>
          <w:rFonts w:ascii="仿宋" w:eastAsia="仿宋" w:hAnsi="仿宋" w:cs="仿宋" w:hint="eastAsia"/>
          <w:kern w:val="0"/>
          <w:sz w:val="32"/>
          <w:szCs w:val="32"/>
        </w:rPr>
        <w:t>万元，</w:t>
      </w:r>
      <w:r>
        <w:rPr>
          <w:rFonts w:ascii="仿宋" w:eastAsia="仿宋" w:hAnsi="仿宋" w:cs="仿宋" w:hint="eastAsia"/>
          <w:kern w:val="0"/>
          <w:sz w:val="32"/>
          <w:szCs w:val="32"/>
        </w:rPr>
        <w:t>增长40.8</w:t>
      </w:r>
      <w:r w:rsidR="00FE31AE">
        <w:rPr>
          <w:rFonts w:ascii="仿宋" w:eastAsia="仿宋" w:hAnsi="仿宋" w:cs="仿宋"/>
          <w:kern w:val="0"/>
          <w:sz w:val="32"/>
          <w:szCs w:val="32"/>
        </w:rPr>
        <w:t>%</w:t>
      </w:r>
      <w:r w:rsidR="00FE31AE">
        <w:rPr>
          <w:rFonts w:ascii="仿宋" w:eastAsia="仿宋" w:hAnsi="仿宋" w:cs="仿宋" w:hint="eastAsia"/>
          <w:kern w:val="0"/>
          <w:sz w:val="32"/>
          <w:szCs w:val="32"/>
        </w:rPr>
        <w:t>，主要原因是上级补助</w:t>
      </w:r>
      <w:r>
        <w:rPr>
          <w:rFonts w:ascii="仿宋" w:eastAsia="仿宋" w:hAnsi="仿宋" w:cs="仿宋" w:hint="eastAsia"/>
          <w:kern w:val="0"/>
          <w:sz w:val="32"/>
          <w:szCs w:val="32"/>
        </w:rPr>
        <w:t>增加</w:t>
      </w:r>
      <w:r w:rsidR="00FE31AE"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FE31AE" w:rsidRDefault="00FE31AE" w:rsidP="00CB4C5A">
      <w:pPr>
        <w:spacing w:line="360" w:lineRule="auto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（十）城乡社区支出</w:t>
      </w:r>
      <w:r w:rsidR="005E6132">
        <w:rPr>
          <w:rFonts w:ascii="仿宋" w:eastAsia="仿宋" w:hAnsi="仿宋" w:cs="仿宋" w:hint="eastAsia"/>
          <w:kern w:val="0"/>
          <w:sz w:val="32"/>
          <w:szCs w:val="32"/>
        </w:rPr>
        <w:t>12013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万元，较上年数</w:t>
      </w:r>
      <w:r w:rsidR="005E6132">
        <w:rPr>
          <w:rFonts w:ascii="仿宋" w:eastAsia="仿宋" w:hAnsi="仿宋" w:cs="仿宋" w:hint="eastAsia"/>
          <w:kern w:val="0"/>
          <w:sz w:val="32"/>
          <w:szCs w:val="32"/>
        </w:rPr>
        <w:t>增加1614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</w:t>
      </w:r>
      <w:r w:rsidR="005E6132">
        <w:rPr>
          <w:rFonts w:ascii="仿宋" w:eastAsia="仿宋" w:hAnsi="仿宋" w:cs="仿宋" w:hint="eastAsia"/>
          <w:kern w:val="0"/>
          <w:sz w:val="32"/>
          <w:szCs w:val="32"/>
        </w:rPr>
        <w:t>增长15.5</w:t>
      </w:r>
      <w:r>
        <w:rPr>
          <w:rFonts w:ascii="仿宋" w:eastAsia="仿宋" w:hAnsi="仿宋" w:cs="仿宋"/>
          <w:kern w:val="0"/>
          <w:sz w:val="32"/>
          <w:szCs w:val="32"/>
        </w:rPr>
        <w:t>%</w:t>
      </w:r>
      <w:r>
        <w:rPr>
          <w:rFonts w:ascii="仿宋" w:eastAsia="仿宋" w:hAnsi="仿宋" w:cs="仿宋" w:hint="eastAsia"/>
          <w:kern w:val="0"/>
          <w:sz w:val="32"/>
          <w:szCs w:val="32"/>
        </w:rPr>
        <w:t>，主要原因是</w:t>
      </w:r>
      <w:r w:rsidR="005E6132">
        <w:rPr>
          <w:rFonts w:ascii="仿宋" w:eastAsia="仿宋" w:hAnsi="仿宋" w:cs="仿宋" w:hint="eastAsia"/>
          <w:kern w:val="0"/>
          <w:sz w:val="32"/>
          <w:szCs w:val="32"/>
        </w:rPr>
        <w:t>农村卫生环境整治增加</w:t>
      </w:r>
      <w:r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FE31AE" w:rsidRDefault="00FE31AE" w:rsidP="00CB4C5A">
      <w:pPr>
        <w:spacing w:line="360" w:lineRule="auto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>1.</w:t>
      </w:r>
      <w:r w:rsidRPr="00C679CD">
        <w:t xml:space="preserve"> </w:t>
      </w:r>
      <w:r w:rsidRPr="00C679CD">
        <w:rPr>
          <w:rFonts w:ascii="仿宋" w:eastAsia="仿宋" w:hAnsi="仿宋" w:cs="仿宋" w:hint="eastAsia"/>
          <w:kern w:val="0"/>
          <w:sz w:val="32"/>
          <w:szCs w:val="32"/>
        </w:rPr>
        <w:t>城乡社区管理事务</w:t>
      </w:r>
      <w:r w:rsidR="00001998">
        <w:rPr>
          <w:rFonts w:ascii="仿宋" w:eastAsia="仿宋" w:hAnsi="仿宋" w:cs="仿宋" w:hint="eastAsia"/>
          <w:kern w:val="0"/>
          <w:sz w:val="32"/>
          <w:szCs w:val="32"/>
        </w:rPr>
        <w:t>2851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万元，较上年数增加</w:t>
      </w:r>
      <w:r w:rsidR="00001998">
        <w:rPr>
          <w:rFonts w:ascii="仿宋" w:eastAsia="仿宋" w:hAnsi="仿宋" w:cs="仿宋" w:hint="eastAsia"/>
          <w:kern w:val="0"/>
          <w:sz w:val="32"/>
          <w:szCs w:val="32"/>
        </w:rPr>
        <w:t>122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万元，增长</w:t>
      </w:r>
      <w:r w:rsidR="00001998">
        <w:rPr>
          <w:rFonts w:ascii="仿宋" w:eastAsia="仿宋" w:hAnsi="仿宋" w:cs="仿宋" w:hint="eastAsia"/>
          <w:kern w:val="0"/>
          <w:sz w:val="32"/>
          <w:szCs w:val="32"/>
        </w:rPr>
        <w:t>4.5</w:t>
      </w:r>
      <w:r>
        <w:rPr>
          <w:rFonts w:ascii="仿宋" w:eastAsia="仿宋" w:hAnsi="仿宋" w:cs="仿宋"/>
          <w:kern w:val="0"/>
          <w:sz w:val="32"/>
          <w:szCs w:val="32"/>
        </w:rPr>
        <w:t>%</w:t>
      </w:r>
      <w:r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FE31AE" w:rsidRDefault="00FE31AE" w:rsidP="00CB4C5A">
      <w:pPr>
        <w:spacing w:line="360" w:lineRule="auto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>2</w:t>
      </w:r>
      <w:r>
        <w:rPr>
          <w:rFonts w:ascii="仿宋" w:eastAsia="仿宋" w:hAnsi="仿宋" w:cs="仿宋" w:hint="eastAsia"/>
          <w:kern w:val="0"/>
          <w:sz w:val="32"/>
          <w:szCs w:val="32"/>
        </w:rPr>
        <w:t>城乡社区规划与管理</w:t>
      </w:r>
      <w:r w:rsidR="00001998">
        <w:rPr>
          <w:rFonts w:ascii="仿宋" w:eastAsia="仿宋" w:hAnsi="仿宋" w:cs="仿宋" w:hint="eastAsia"/>
          <w:kern w:val="0"/>
          <w:sz w:val="32"/>
          <w:szCs w:val="32"/>
        </w:rPr>
        <w:t>1681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万元，较上年数</w:t>
      </w:r>
      <w:r w:rsidR="00001998">
        <w:rPr>
          <w:rFonts w:ascii="仿宋" w:eastAsia="仿宋" w:hAnsi="仿宋" w:cs="仿宋" w:hint="eastAsia"/>
          <w:kern w:val="0"/>
          <w:sz w:val="32"/>
          <w:szCs w:val="32"/>
        </w:rPr>
        <w:t>增加209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</w:t>
      </w:r>
      <w:r w:rsidR="00001998">
        <w:rPr>
          <w:rFonts w:ascii="仿宋" w:eastAsia="仿宋" w:hAnsi="仿宋" w:cs="仿宋" w:hint="eastAsia"/>
          <w:kern w:val="0"/>
          <w:sz w:val="32"/>
          <w:szCs w:val="32"/>
        </w:rPr>
        <w:t>增长14.2</w:t>
      </w:r>
      <w:r>
        <w:rPr>
          <w:rFonts w:ascii="仿宋" w:eastAsia="仿宋" w:hAnsi="仿宋" w:cs="仿宋"/>
          <w:kern w:val="0"/>
          <w:sz w:val="32"/>
          <w:szCs w:val="32"/>
        </w:rPr>
        <w:t>%</w:t>
      </w:r>
      <w:r>
        <w:rPr>
          <w:rFonts w:ascii="仿宋" w:eastAsia="仿宋" w:hAnsi="仿宋" w:cs="仿宋" w:hint="eastAsia"/>
          <w:kern w:val="0"/>
          <w:sz w:val="32"/>
          <w:szCs w:val="32"/>
        </w:rPr>
        <w:t>，主要原因是上级专项补助</w:t>
      </w:r>
      <w:r w:rsidR="00001998">
        <w:rPr>
          <w:rFonts w:ascii="仿宋" w:eastAsia="仿宋" w:hAnsi="仿宋" w:cs="仿宋" w:hint="eastAsia"/>
          <w:kern w:val="0"/>
          <w:sz w:val="32"/>
          <w:szCs w:val="32"/>
        </w:rPr>
        <w:t>增加。</w:t>
      </w:r>
    </w:p>
    <w:p w:rsidR="00FE31AE" w:rsidRDefault="00FE31AE" w:rsidP="00CB4C5A">
      <w:pPr>
        <w:spacing w:line="360" w:lineRule="auto"/>
        <w:ind w:firstLineChars="200" w:firstLine="640"/>
        <w:rPr>
          <w:rFonts w:cs="Times New Roman"/>
        </w:rPr>
      </w:pPr>
      <w:r>
        <w:rPr>
          <w:rFonts w:ascii="仿宋" w:eastAsia="仿宋" w:hAnsi="仿宋" w:cs="仿宋"/>
          <w:kern w:val="0"/>
          <w:sz w:val="32"/>
          <w:szCs w:val="32"/>
        </w:rPr>
        <w:t>3.</w:t>
      </w:r>
      <w:r>
        <w:rPr>
          <w:rFonts w:ascii="仿宋" w:eastAsia="仿宋" w:hAnsi="仿宋" w:cs="仿宋" w:hint="eastAsia"/>
          <w:kern w:val="0"/>
          <w:sz w:val="32"/>
          <w:szCs w:val="32"/>
        </w:rPr>
        <w:t>城乡社区公共设施</w:t>
      </w:r>
      <w:r w:rsidR="007D6995">
        <w:rPr>
          <w:rFonts w:ascii="仿宋" w:eastAsia="仿宋" w:hAnsi="仿宋" w:cs="仿宋" w:hint="eastAsia"/>
          <w:kern w:val="0"/>
          <w:sz w:val="32"/>
          <w:szCs w:val="32"/>
        </w:rPr>
        <w:t>4952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万元，较上年数减少</w:t>
      </w:r>
      <w:r w:rsidR="007D6995">
        <w:rPr>
          <w:rFonts w:ascii="仿宋" w:eastAsia="仿宋" w:hAnsi="仿宋" w:cs="仿宋" w:hint="eastAsia"/>
          <w:kern w:val="0"/>
          <w:sz w:val="32"/>
          <w:szCs w:val="32"/>
        </w:rPr>
        <w:t>568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万元，下降</w:t>
      </w:r>
      <w:r w:rsidR="007D6995">
        <w:rPr>
          <w:rFonts w:ascii="仿宋" w:eastAsia="仿宋" w:hAnsi="仿宋" w:cs="仿宋" w:hint="eastAsia"/>
          <w:kern w:val="0"/>
          <w:sz w:val="32"/>
          <w:szCs w:val="32"/>
        </w:rPr>
        <w:t>10.3</w:t>
      </w:r>
      <w:r>
        <w:rPr>
          <w:rFonts w:ascii="仿宋" w:eastAsia="仿宋" w:hAnsi="仿宋" w:cs="仿宋"/>
          <w:kern w:val="0"/>
          <w:sz w:val="32"/>
          <w:szCs w:val="32"/>
        </w:rPr>
        <w:t>%</w:t>
      </w:r>
      <w:r>
        <w:rPr>
          <w:rFonts w:ascii="仿宋" w:eastAsia="仿宋" w:hAnsi="仿宋" w:cs="仿宋" w:hint="eastAsia"/>
          <w:kern w:val="0"/>
          <w:sz w:val="32"/>
          <w:szCs w:val="32"/>
        </w:rPr>
        <w:t>，主要原因是</w:t>
      </w:r>
      <w:r w:rsidR="007D6995">
        <w:rPr>
          <w:rFonts w:ascii="仿宋" w:eastAsia="仿宋" w:hAnsi="仿宋" w:cs="仿宋" w:hint="eastAsia"/>
          <w:kern w:val="0"/>
          <w:sz w:val="32"/>
          <w:szCs w:val="32"/>
        </w:rPr>
        <w:t>上级专项补助</w:t>
      </w:r>
      <w:r>
        <w:rPr>
          <w:rFonts w:ascii="仿宋" w:eastAsia="仿宋" w:hAnsi="仿宋" w:cs="仿宋" w:hint="eastAsia"/>
          <w:kern w:val="0"/>
          <w:sz w:val="32"/>
          <w:szCs w:val="32"/>
        </w:rPr>
        <w:t>减少。</w:t>
      </w:r>
      <w:r w:rsidRPr="00C679CD">
        <w:t xml:space="preserve"> </w:t>
      </w:r>
    </w:p>
    <w:p w:rsidR="00FE31AE" w:rsidRDefault="00FE31AE" w:rsidP="00CB4C5A">
      <w:pPr>
        <w:spacing w:line="360" w:lineRule="auto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>4.</w:t>
      </w:r>
      <w:r w:rsidRPr="00C679CD">
        <w:rPr>
          <w:rFonts w:ascii="仿宋" w:eastAsia="仿宋" w:hAnsi="仿宋" w:cs="仿宋" w:hint="eastAsia"/>
          <w:kern w:val="0"/>
          <w:sz w:val="32"/>
          <w:szCs w:val="32"/>
        </w:rPr>
        <w:t>城乡社区环境卫生</w:t>
      </w:r>
      <w:r w:rsidR="007D6995">
        <w:rPr>
          <w:rFonts w:ascii="仿宋" w:eastAsia="仿宋" w:hAnsi="仿宋" w:cs="仿宋" w:hint="eastAsia"/>
          <w:kern w:val="0"/>
          <w:sz w:val="32"/>
          <w:szCs w:val="32"/>
        </w:rPr>
        <w:t>1899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万元，较上年数</w:t>
      </w:r>
      <w:r w:rsidR="007D6995">
        <w:rPr>
          <w:rFonts w:ascii="仿宋" w:eastAsia="仿宋" w:hAnsi="仿宋" w:cs="仿宋" w:hint="eastAsia"/>
          <w:kern w:val="0"/>
          <w:sz w:val="32"/>
          <w:szCs w:val="32"/>
        </w:rPr>
        <w:t>增加1246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</w:t>
      </w:r>
      <w:r w:rsidR="007D6995">
        <w:rPr>
          <w:rFonts w:ascii="仿宋" w:eastAsia="仿宋" w:hAnsi="仿宋" w:cs="仿宋" w:hint="eastAsia"/>
          <w:kern w:val="0"/>
          <w:sz w:val="32"/>
          <w:szCs w:val="32"/>
        </w:rPr>
        <w:t>增长190.8</w:t>
      </w:r>
      <w:r>
        <w:rPr>
          <w:rFonts w:ascii="仿宋" w:eastAsia="仿宋" w:hAnsi="仿宋" w:cs="仿宋"/>
          <w:kern w:val="0"/>
          <w:sz w:val="32"/>
          <w:szCs w:val="32"/>
        </w:rPr>
        <w:t>%</w:t>
      </w:r>
      <w:r>
        <w:rPr>
          <w:rFonts w:ascii="仿宋" w:eastAsia="仿宋" w:hAnsi="仿宋" w:cs="仿宋" w:hint="eastAsia"/>
          <w:kern w:val="0"/>
          <w:sz w:val="32"/>
          <w:szCs w:val="32"/>
        </w:rPr>
        <w:t>，主要是农村环境卫生整治支出</w:t>
      </w:r>
      <w:r w:rsidR="007D6995">
        <w:rPr>
          <w:rFonts w:ascii="仿宋" w:eastAsia="仿宋" w:hAnsi="仿宋" w:cs="仿宋" w:hint="eastAsia"/>
          <w:kern w:val="0"/>
          <w:sz w:val="32"/>
          <w:szCs w:val="32"/>
        </w:rPr>
        <w:t>增支</w:t>
      </w:r>
      <w:r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FE31AE" w:rsidRDefault="00FE31AE" w:rsidP="00CB4C5A">
      <w:pPr>
        <w:spacing w:line="360" w:lineRule="auto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>5.</w:t>
      </w:r>
      <w:r>
        <w:rPr>
          <w:rFonts w:ascii="仿宋" w:eastAsia="仿宋" w:hAnsi="仿宋" w:cs="仿宋" w:hint="eastAsia"/>
          <w:kern w:val="0"/>
          <w:sz w:val="32"/>
          <w:szCs w:val="32"/>
        </w:rPr>
        <w:t>其他城乡社区支出</w:t>
      </w:r>
      <w:r w:rsidR="007D6995">
        <w:rPr>
          <w:rFonts w:ascii="仿宋" w:eastAsia="仿宋" w:hAnsi="仿宋" w:cs="仿宋" w:hint="eastAsia"/>
          <w:kern w:val="0"/>
          <w:sz w:val="32"/>
          <w:szCs w:val="32"/>
        </w:rPr>
        <w:t>630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万元，较上年数增加</w:t>
      </w:r>
      <w:r w:rsidR="007D6995">
        <w:rPr>
          <w:rFonts w:ascii="仿宋" w:eastAsia="仿宋" w:hAnsi="仿宋" w:cs="仿宋" w:hint="eastAsia"/>
          <w:kern w:val="0"/>
          <w:sz w:val="32"/>
          <w:szCs w:val="32"/>
        </w:rPr>
        <w:t>605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</w:t>
      </w:r>
      <w:r w:rsidR="007D6995">
        <w:rPr>
          <w:rFonts w:ascii="仿宋" w:eastAsia="仿宋" w:hAnsi="仿宋" w:cs="仿宋" w:hint="eastAsia"/>
          <w:kern w:val="0"/>
          <w:sz w:val="32"/>
          <w:szCs w:val="32"/>
        </w:rPr>
        <w:t>增长2420.0%，</w:t>
      </w:r>
      <w:r>
        <w:rPr>
          <w:rFonts w:ascii="仿宋" w:eastAsia="仿宋" w:hAnsi="仿宋" w:cs="仿宋" w:hint="eastAsia"/>
          <w:kern w:val="0"/>
          <w:sz w:val="32"/>
          <w:szCs w:val="32"/>
        </w:rPr>
        <w:t>主要原因是上级专项补助增加。</w:t>
      </w:r>
    </w:p>
    <w:p w:rsidR="00FE31AE" w:rsidRPr="00263F3B" w:rsidRDefault="00FE31AE" w:rsidP="00CB4C5A">
      <w:pPr>
        <w:spacing w:line="360" w:lineRule="auto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（十一）</w:t>
      </w:r>
      <w:r w:rsidRPr="00AE0CE4">
        <w:rPr>
          <w:rFonts w:ascii="仿宋" w:eastAsia="仿宋" w:hAnsi="仿宋" w:cs="仿宋" w:hint="eastAsia"/>
          <w:kern w:val="0"/>
          <w:sz w:val="32"/>
          <w:szCs w:val="32"/>
        </w:rPr>
        <w:t>农林水支出</w:t>
      </w:r>
      <w:r w:rsidR="00A11046">
        <w:rPr>
          <w:rFonts w:ascii="仿宋" w:eastAsia="仿宋" w:hAnsi="仿宋" w:cs="仿宋" w:hint="eastAsia"/>
          <w:kern w:val="0"/>
          <w:sz w:val="32"/>
          <w:szCs w:val="32"/>
        </w:rPr>
        <w:t>52197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万元，较上年数增加</w:t>
      </w:r>
      <w:r w:rsidR="00A11046">
        <w:rPr>
          <w:rFonts w:ascii="仿宋" w:eastAsia="仿宋" w:hAnsi="仿宋" w:cs="仿宋" w:hint="eastAsia"/>
          <w:kern w:val="0"/>
          <w:sz w:val="32"/>
          <w:szCs w:val="32"/>
        </w:rPr>
        <w:t>818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万元，增长</w:t>
      </w:r>
      <w:r w:rsidR="00A11046">
        <w:rPr>
          <w:rFonts w:ascii="仿宋" w:eastAsia="仿宋" w:hAnsi="仿宋" w:cs="仿宋" w:hint="eastAsia"/>
          <w:kern w:val="0"/>
          <w:sz w:val="32"/>
          <w:szCs w:val="32"/>
        </w:rPr>
        <w:t>1.6</w:t>
      </w:r>
      <w:r>
        <w:rPr>
          <w:rFonts w:ascii="仿宋" w:eastAsia="仿宋" w:hAnsi="仿宋" w:cs="仿宋"/>
          <w:kern w:val="0"/>
          <w:sz w:val="32"/>
          <w:szCs w:val="32"/>
        </w:rPr>
        <w:t>%</w:t>
      </w:r>
      <w:r>
        <w:rPr>
          <w:rFonts w:ascii="仿宋" w:eastAsia="仿宋" w:hAnsi="仿宋" w:cs="仿宋" w:hint="eastAsia"/>
          <w:kern w:val="0"/>
          <w:sz w:val="32"/>
          <w:szCs w:val="32"/>
        </w:rPr>
        <w:t>，主要原因是</w:t>
      </w:r>
      <w:r w:rsidR="00EC4315">
        <w:rPr>
          <w:rFonts w:ascii="仿宋" w:eastAsia="仿宋" w:hAnsi="仿宋" w:cs="仿宋" w:hint="eastAsia"/>
          <w:kern w:val="0"/>
          <w:sz w:val="32"/>
          <w:szCs w:val="32"/>
        </w:rPr>
        <w:t>扶贫等乡村振兴支出</w:t>
      </w:r>
      <w:r>
        <w:rPr>
          <w:rFonts w:ascii="仿宋" w:eastAsia="仿宋" w:hAnsi="仿宋" w:cs="仿宋" w:hint="eastAsia"/>
          <w:kern w:val="0"/>
          <w:sz w:val="32"/>
          <w:szCs w:val="32"/>
        </w:rPr>
        <w:t>增加。</w:t>
      </w:r>
    </w:p>
    <w:p w:rsidR="00FE31AE" w:rsidRDefault="00FE31AE" w:rsidP="00CB4C5A">
      <w:pPr>
        <w:spacing w:line="360" w:lineRule="auto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>1.</w:t>
      </w:r>
      <w:r>
        <w:rPr>
          <w:rFonts w:ascii="仿宋" w:eastAsia="仿宋" w:hAnsi="仿宋" w:cs="仿宋" w:hint="eastAsia"/>
          <w:kern w:val="0"/>
          <w:sz w:val="32"/>
          <w:szCs w:val="32"/>
        </w:rPr>
        <w:t>农业支出</w:t>
      </w:r>
      <w:r>
        <w:rPr>
          <w:rFonts w:ascii="仿宋" w:eastAsia="仿宋" w:hAnsi="仿宋" w:cs="仿宋"/>
          <w:kern w:val="0"/>
          <w:sz w:val="32"/>
          <w:szCs w:val="32"/>
        </w:rPr>
        <w:t>1</w:t>
      </w:r>
      <w:r w:rsidR="00BD4200">
        <w:rPr>
          <w:rFonts w:ascii="仿宋" w:eastAsia="仿宋" w:hAnsi="仿宋" w:cs="仿宋" w:hint="eastAsia"/>
          <w:kern w:val="0"/>
          <w:sz w:val="32"/>
          <w:szCs w:val="32"/>
        </w:rPr>
        <w:t>6762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万元，较上年数增加</w:t>
      </w:r>
      <w:r w:rsidR="00BD4200">
        <w:rPr>
          <w:rFonts w:ascii="仿宋" w:eastAsia="仿宋" w:hAnsi="仿宋" w:cs="仿宋" w:hint="eastAsia"/>
          <w:kern w:val="0"/>
          <w:sz w:val="32"/>
          <w:szCs w:val="32"/>
        </w:rPr>
        <w:t>3169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万元，增长</w:t>
      </w:r>
      <w:r w:rsidR="00BD4200">
        <w:rPr>
          <w:rFonts w:ascii="仿宋" w:eastAsia="仿宋" w:hAnsi="仿宋" w:cs="仿宋" w:hint="eastAsia"/>
          <w:kern w:val="0"/>
          <w:sz w:val="32"/>
          <w:szCs w:val="32"/>
        </w:rPr>
        <w:t>23.3</w:t>
      </w:r>
      <w:r>
        <w:rPr>
          <w:rFonts w:ascii="仿宋" w:eastAsia="仿宋" w:hAnsi="仿宋" w:cs="仿宋"/>
          <w:kern w:val="0"/>
          <w:sz w:val="32"/>
          <w:szCs w:val="32"/>
        </w:rPr>
        <w:t>%</w:t>
      </w:r>
      <w:r>
        <w:rPr>
          <w:rFonts w:ascii="仿宋" w:eastAsia="仿宋" w:hAnsi="仿宋" w:cs="仿宋" w:hint="eastAsia"/>
          <w:kern w:val="0"/>
          <w:sz w:val="32"/>
          <w:szCs w:val="32"/>
        </w:rPr>
        <w:t>，主要原因</w:t>
      </w:r>
      <w:r w:rsidR="00BD4200">
        <w:rPr>
          <w:rFonts w:ascii="仿宋" w:eastAsia="仿宋" w:hAnsi="仿宋" w:cs="仿宋" w:hint="eastAsia"/>
          <w:kern w:val="0"/>
          <w:sz w:val="32"/>
          <w:szCs w:val="32"/>
        </w:rPr>
        <w:t>乡村振兴支出及上级补助</w:t>
      </w:r>
      <w:r>
        <w:rPr>
          <w:rFonts w:ascii="仿宋" w:eastAsia="仿宋" w:hAnsi="仿宋" w:cs="仿宋" w:hint="eastAsia"/>
          <w:kern w:val="0"/>
          <w:sz w:val="32"/>
          <w:szCs w:val="32"/>
        </w:rPr>
        <w:t>增加。</w:t>
      </w:r>
    </w:p>
    <w:p w:rsidR="00FE31AE" w:rsidRDefault="00FE31AE" w:rsidP="00CB4C5A">
      <w:pPr>
        <w:spacing w:line="360" w:lineRule="auto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lastRenderedPageBreak/>
        <w:t>2.</w:t>
      </w:r>
      <w:r>
        <w:rPr>
          <w:rFonts w:ascii="仿宋" w:eastAsia="仿宋" w:hAnsi="仿宋" w:cs="仿宋" w:hint="eastAsia"/>
          <w:kern w:val="0"/>
          <w:sz w:val="32"/>
          <w:szCs w:val="32"/>
        </w:rPr>
        <w:t>林业支出</w:t>
      </w:r>
      <w:r w:rsidR="00BD4200">
        <w:rPr>
          <w:rFonts w:ascii="仿宋" w:eastAsia="仿宋" w:hAnsi="仿宋" w:cs="仿宋" w:hint="eastAsia"/>
          <w:kern w:val="0"/>
          <w:sz w:val="32"/>
          <w:szCs w:val="32"/>
        </w:rPr>
        <w:t>8209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万元，较上年数</w:t>
      </w:r>
      <w:r w:rsidR="00BD4200">
        <w:rPr>
          <w:rFonts w:ascii="仿宋" w:eastAsia="仿宋" w:hAnsi="仿宋" w:cs="仿宋" w:hint="eastAsia"/>
          <w:kern w:val="0"/>
          <w:sz w:val="32"/>
          <w:szCs w:val="32"/>
        </w:rPr>
        <w:t>增加596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</w:t>
      </w:r>
      <w:r w:rsidR="00BD4200">
        <w:rPr>
          <w:rFonts w:ascii="仿宋" w:eastAsia="仿宋" w:hAnsi="仿宋" w:cs="仿宋" w:hint="eastAsia"/>
          <w:kern w:val="0"/>
          <w:sz w:val="32"/>
          <w:szCs w:val="32"/>
        </w:rPr>
        <w:t>增长7.8</w:t>
      </w:r>
      <w:r>
        <w:rPr>
          <w:rFonts w:ascii="仿宋" w:eastAsia="仿宋" w:hAnsi="仿宋" w:cs="仿宋"/>
          <w:kern w:val="0"/>
          <w:sz w:val="32"/>
          <w:szCs w:val="32"/>
        </w:rPr>
        <w:t>%</w:t>
      </w:r>
      <w:r>
        <w:rPr>
          <w:rFonts w:ascii="仿宋" w:eastAsia="仿宋" w:hAnsi="仿宋" w:cs="仿宋" w:hint="eastAsia"/>
          <w:kern w:val="0"/>
          <w:sz w:val="32"/>
          <w:szCs w:val="32"/>
        </w:rPr>
        <w:t>，主要原因是上级专项补助</w:t>
      </w:r>
      <w:r w:rsidR="00BD4200">
        <w:rPr>
          <w:rFonts w:ascii="仿宋" w:eastAsia="仿宋" w:hAnsi="仿宋" w:cs="仿宋" w:hint="eastAsia"/>
          <w:kern w:val="0"/>
          <w:sz w:val="32"/>
          <w:szCs w:val="32"/>
        </w:rPr>
        <w:t>增加</w:t>
      </w:r>
      <w:r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FE31AE" w:rsidRDefault="00FE31AE" w:rsidP="00CB4C5A">
      <w:pPr>
        <w:spacing w:line="360" w:lineRule="auto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>3.</w:t>
      </w:r>
      <w:r>
        <w:rPr>
          <w:rFonts w:ascii="仿宋" w:eastAsia="仿宋" w:hAnsi="仿宋" w:cs="仿宋" w:hint="eastAsia"/>
          <w:kern w:val="0"/>
          <w:sz w:val="32"/>
          <w:szCs w:val="32"/>
        </w:rPr>
        <w:t>水利支出</w:t>
      </w:r>
      <w:r>
        <w:rPr>
          <w:rFonts w:ascii="仿宋" w:eastAsia="仿宋" w:hAnsi="仿宋" w:cs="仿宋"/>
          <w:kern w:val="0"/>
          <w:sz w:val="32"/>
          <w:szCs w:val="32"/>
        </w:rPr>
        <w:t>1</w:t>
      </w:r>
      <w:r w:rsidR="00BD4200">
        <w:rPr>
          <w:rFonts w:ascii="仿宋" w:eastAsia="仿宋" w:hAnsi="仿宋" w:cs="仿宋" w:hint="eastAsia"/>
          <w:kern w:val="0"/>
          <w:sz w:val="32"/>
          <w:szCs w:val="32"/>
        </w:rPr>
        <w:t>3387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万元，较上年数</w:t>
      </w:r>
      <w:r w:rsidR="00BD4200">
        <w:rPr>
          <w:rFonts w:ascii="仿宋" w:eastAsia="仿宋" w:hAnsi="仿宋" w:cs="仿宋" w:hint="eastAsia"/>
          <w:kern w:val="0"/>
          <w:sz w:val="32"/>
          <w:szCs w:val="32"/>
        </w:rPr>
        <w:t>减少6399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</w:t>
      </w:r>
      <w:r w:rsidR="00BD4200">
        <w:rPr>
          <w:rFonts w:ascii="仿宋" w:eastAsia="仿宋" w:hAnsi="仿宋" w:cs="仿宋" w:hint="eastAsia"/>
          <w:kern w:val="0"/>
          <w:sz w:val="32"/>
          <w:szCs w:val="32"/>
        </w:rPr>
        <w:t>下降32.3</w:t>
      </w:r>
      <w:r>
        <w:rPr>
          <w:rFonts w:ascii="仿宋" w:eastAsia="仿宋" w:hAnsi="仿宋" w:cs="仿宋"/>
          <w:kern w:val="0"/>
          <w:sz w:val="32"/>
          <w:szCs w:val="32"/>
        </w:rPr>
        <w:t>%</w:t>
      </w:r>
      <w:r>
        <w:rPr>
          <w:rFonts w:ascii="仿宋" w:eastAsia="仿宋" w:hAnsi="仿宋" w:cs="仿宋" w:hint="eastAsia"/>
          <w:kern w:val="0"/>
          <w:sz w:val="32"/>
          <w:szCs w:val="32"/>
        </w:rPr>
        <w:t>，主要原因是上级专项补助</w:t>
      </w:r>
      <w:r w:rsidR="00BD4200">
        <w:rPr>
          <w:rFonts w:ascii="仿宋" w:eastAsia="仿宋" w:hAnsi="仿宋" w:cs="仿宋" w:hint="eastAsia"/>
          <w:kern w:val="0"/>
          <w:sz w:val="32"/>
          <w:szCs w:val="32"/>
        </w:rPr>
        <w:t>减少</w:t>
      </w:r>
      <w:r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FE31AE" w:rsidRDefault="00FE31AE" w:rsidP="00CB4C5A">
      <w:pPr>
        <w:spacing w:line="360" w:lineRule="auto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>4.</w:t>
      </w:r>
      <w:r>
        <w:rPr>
          <w:rFonts w:ascii="仿宋" w:eastAsia="仿宋" w:hAnsi="仿宋" w:cs="仿宋" w:hint="eastAsia"/>
          <w:kern w:val="0"/>
          <w:sz w:val="32"/>
          <w:szCs w:val="32"/>
        </w:rPr>
        <w:t>扶贫</w:t>
      </w:r>
      <w:r w:rsidR="00BD4200">
        <w:rPr>
          <w:rFonts w:ascii="仿宋" w:eastAsia="仿宋" w:hAnsi="仿宋" w:cs="仿宋" w:hint="eastAsia"/>
          <w:kern w:val="0"/>
          <w:sz w:val="32"/>
          <w:szCs w:val="32"/>
        </w:rPr>
        <w:t>5969万元，较上年数增加1440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</w:t>
      </w:r>
      <w:r w:rsidR="00BD4200">
        <w:rPr>
          <w:rFonts w:ascii="仿宋" w:eastAsia="仿宋" w:hAnsi="仿宋" w:cs="仿宋" w:hint="eastAsia"/>
          <w:kern w:val="0"/>
          <w:sz w:val="32"/>
          <w:szCs w:val="32"/>
        </w:rPr>
        <w:t>增长31.8</w:t>
      </w:r>
      <w:r>
        <w:rPr>
          <w:rFonts w:ascii="仿宋" w:eastAsia="仿宋" w:hAnsi="仿宋" w:cs="仿宋"/>
          <w:kern w:val="0"/>
          <w:sz w:val="32"/>
          <w:szCs w:val="32"/>
        </w:rPr>
        <w:t>%</w:t>
      </w:r>
      <w:r>
        <w:rPr>
          <w:rFonts w:ascii="仿宋" w:eastAsia="仿宋" w:hAnsi="仿宋" w:cs="仿宋" w:hint="eastAsia"/>
          <w:kern w:val="0"/>
          <w:sz w:val="32"/>
          <w:szCs w:val="32"/>
        </w:rPr>
        <w:t>，主要是</w:t>
      </w:r>
      <w:r w:rsidR="00BD4200">
        <w:rPr>
          <w:rFonts w:ascii="仿宋" w:eastAsia="仿宋" w:hAnsi="仿宋" w:cs="仿宋" w:hint="eastAsia"/>
          <w:kern w:val="0"/>
          <w:sz w:val="32"/>
          <w:szCs w:val="32"/>
        </w:rPr>
        <w:t>村级财源建设等</w:t>
      </w:r>
      <w:r w:rsidRPr="0077180E">
        <w:rPr>
          <w:rFonts w:ascii="仿宋" w:eastAsia="仿宋" w:hAnsi="仿宋" w:cs="仿宋" w:hint="eastAsia"/>
          <w:kern w:val="0"/>
          <w:sz w:val="32"/>
          <w:szCs w:val="32"/>
        </w:rPr>
        <w:t>扶贫</w:t>
      </w:r>
      <w:r w:rsidR="00BD4200">
        <w:rPr>
          <w:rFonts w:ascii="仿宋" w:eastAsia="仿宋" w:hAnsi="仿宋" w:cs="仿宋" w:hint="eastAsia"/>
          <w:kern w:val="0"/>
          <w:sz w:val="32"/>
          <w:szCs w:val="32"/>
        </w:rPr>
        <w:t>支出增加</w:t>
      </w:r>
      <w:r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FE31AE" w:rsidRPr="00BF7DDE" w:rsidRDefault="00FE31AE" w:rsidP="00CB4C5A">
      <w:pPr>
        <w:spacing w:line="360" w:lineRule="auto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>5.</w:t>
      </w:r>
      <w:r>
        <w:rPr>
          <w:rFonts w:ascii="仿宋" w:eastAsia="仿宋" w:hAnsi="仿宋" w:cs="仿宋" w:hint="eastAsia"/>
          <w:kern w:val="0"/>
          <w:sz w:val="32"/>
          <w:szCs w:val="32"/>
        </w:rPr>
        <w:t>农业综合开发</w:t>
      </w:r>
      <w:r w:rsidR="00BD4200">
        <w:rPr>
          <w:rFonts w:ascii="仿宋" w:eastAsia="仿宋" w:hAnsi="仿宋" w:cs="仿宋" w:hint="eastAsia"/>
          <w:kern w:val="0"/>
          <w:sz w:val="32"/>
          <w:szCs w:val="32"/>
        </w:rPr>
        <w:t>2203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万元，较上年数增加</w:t>
      </w:r>
      <w:r w:rsidR="00BD4200">
        <w:rPr>
          <w:rFonts w:ascii="仿宋" w:eastAsia="仿宋" w:hAnsi="仿宋" w:cs="仿宋" w:hint="eastAsia"/>
          <w:kern w:val="0"/>
          <w:sz w:val="32"/>
          <w:szCs w:val="32"/>
        </w:rPr>
        <w:t>1247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万元，增长</w:t>
      </w:r>
      <w:r w:rsidR="00BD4200">
        <w:rPr>
          <w:rFonts w:ascii="仿宋" w:eastAsia="仿宋" w:hAnsi="仿宋" w:cs="仿宋" w:hint="eastAsia"/>
          <w:kern w:val="0"/>
          <w:sz w:val="32"/>
          <w:szCs w:val="32"/>
        </w:rPr>
        <w:t>68.1</w:t>
      </w:r>
      <w:r>
        <w:rPr>
          <w:rFonts w:ascii="仿宋" w:eastAsia="仿宋" w:hAnsi="仿宋" w:cs="仿宋"/>
          <w:kern w:val="0"/>
          <w:sz w:val="32"/>
          <w:szCs w:val="32"/>
        </w:rPr>
        <w:t>%</w:t>
      </w:r>
      <w:r>
        <w:rPr>
          <w:rFonts w:ascii="仿宋" w:eastAsia="仿宋" w:hAnsi="仿宋" w:cs="仿宋" w:hint="eastAsia"/>
          <w:kern w:val="0"/>
          <w:sz w:val="32"/>
          <w:szCs w:val="32"/>
        </w:rPr>
        <w:t>，主要原因是上级专项补助增加。</w:t>
      </w:r>
    </w:p>
    <w:p w:rsidR="00FE31AE" w:rsidRDefault="00FE31AE" w:rsidP="00CB4C5A">
      <w:pPr>
        <w:spacing w:line="360" w:lineRule="auto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>6.</w:t>
      </w:r>
      <w:r>
        <w:rPr>
          <w:rFonts w:ascii="仿宋" w:eastAsia="仿宋" w:hAnsi="仿宋" w:cs="仿宋" w:hint="eastAsia"/>
          <w:kern w:val="0"/>
          <w:sz w:val="32"/>
          <w:szCs w:val="32"/>
        </w:rPr>
        <w:t>农村综合改革</w:t>
      </w:r>
      <w:r w:rsidR="005D13FB">
        <w:rPr>
          <w:rFonts w:ascii="仿宋" w:eastAsia="仿宋" w:hAnsi="仿宋" w:cs="仿宋" w:hint="eastAsia"/>
          <w:kern w:val="0"/>
          <w:sz w:val="32"/>
          <w:szCs w:val="32"/>
        </w:rPr>
        <w:t>5444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万元，较上年数</w:t>
      </w:r>
      <w:r w:rsidR="005D13FB">
        <w:rPr>
          <w:rFonts w:ascii="仿宋" w:eastAsia="仿宋" w:hAnsi="仿宋" w:cs="仿宋" w:hint="eastAsia"/>
          <w:kern w:val="0"/>
          <w:sz w:val="32"/>
          <w:szCs w:val="32"/>
        </w:rPr>
        <w:t>增加765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</w:t>
      </w:r>
      <w:r w:rsidR="005D13FB">
        <w:rPr>
          <w:rFonts w:ascii="仿宋" w:eastAsia="仿宋" w:hAnsi="仿宋" w:cs="仿宋" w:hint="eastAsia"/>
          <w:kern w:val="0"/>
          <w:sz w:val="32"/>
          <w:szCs w:val="32"/>
        </w:rPr>
        <w:t>增长16.4</w:t>
      </w:r>
      <w:r>
        <w:rPr>
          <w:rFonts w:ascii="仿宋" w:eastAsia="仿宋" w:hAnsi="仿宋" w:cs="仿宋"/>
          <w:kern w:val="0"/>
          <w:sz w:val="32"/>
          <w:szCs w:val="32"/>
        </w:rPr>
        <w:t>%</w:t>
      </w:r>
      <w:r>
        <w:rPr>
          <w:rFonts w:ascii="仿宋" w:eastAsia="仿宋" w:hAnsi="仿宋" w:cs="仿宋" w:hint="eastAsia"/>
          <w:kern w:val="0"/>
          <w:sz w:val="32"/>
          <w:szCs w:val="32"/>
        </w:rPr>
        <w:t>，主要是上级专项补助</w:t>
      </w:r>
      <w:r w:rsidR="005D13FB">
        <w:rPr>
          <w:rFonts w:ascii="仿宋" w:eastAsia="仿宋" w:hAnsi="仿宋" w:cs="仿宋" w:hint="eastAsia"/>
          <w:kern w:val="0"/>
          <w:sz w:val="32"/>
          <w:szCs w:val="32"/>
        </w:rPr>
        <w:t>增加</w:t>
      </w:r>
      <w:r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FE31AE" w:rsidRDefault="00FE31AE" w:rsidP="00CB4C5A">
      <w:pPr>
        <w:spacing w:line="360" w:lineRule="auto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>7.</w:t>
      </w:r>
      <w:r w:rsidRPr="00E330AE">
        <w:t xml:space="preserve"> </w:t>
      </w:r>
      <w:r w:rsidRPr="00E330AE">
        <w:rPr>
          <w:rFonts w:ascii="仿宋" w:eastAsia="仿宋" w:hAnsi="仿宋" w:cs="仿宋" w:hint="eastAsia"/>
          <w:kern w:val="0"/>
          <w:sz w:val="32"/>
          <w:szCs w:val="32"/>
        </w:rPr>
        <w:t>普惠金融发展支出</w:t>
      </w:r>
      <w:r w:rsidR="005D13FB">
        <w:rPr>
          <w:rFonts w:ascii="仿宋" w:eastAsia="仿宋" w:hAnsi="仿宋" w:cs="仿宋" w:hint="eastAsia"/>
          <w:kern w:val="0"/>
          <w:sz w:val="32"/>
          <w:szCs w:val="32"/>
        </w:rPr>
        <w:t>191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万元，较上年数增加</w:t>
      </w:r>
      <w:r w:rsidR="005D13FB">
        <w:rPr>
          <w:rFonts w:ascii="仿宋" w:eastAsia="仿宋" w:hAnsi="仿宋" w:cs="仿宋" w:hint="eastAsia"/>
          <w:kern w:val="0"/>
          <w:sz w:val="32"/>
          <w:szCs w:val="32"/>
        </w:rPr>
        <w:t>3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</w:t>
      </w:r>
      <w:r w:rsidR="005D13FB">
        <w:rPr>
          <w:rFonts w:ascii="仿宋" w:eastAsia="仿宋" w:hAnsi="仿宋" w:cs="仿宋" w:hint="eastAsia"/>
          <w:kern w:val="0"/>
          <w:sz w:val="32"/>
          <w:szCs w:val="32"/>
        </w:rPr>
        <w:t>增长1.6%，</w:t>
      </w:r>
      <w:r>
        <w:rPr>
          <w:rFonts w:ascii="仿宋" w:eastAsia="仿宋" w:hAnsi="仿宋" w:cs="仿宋" w:hint="eastAsia"/>
          <w:kern w:val="0"/>
          <w:sz w:val="32"/>
          <w:szCs w:val="32"/>
        </w:rPr>
        <w:t>主要是上级专项补助增加。</w:t>
      </w:r>
    </w:p>
    <w:p w:rsidR="00FE31AE" w:rsidRPr="00E330AE" w:rsidRDefault="00FE31AE" w:rsidP="00CB4C5A">
      <w:pPr>
        <w:spacing w:line="360" w:lineRule="auto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>8.</w:t>
      </w:r>
      <w:r>
        <w:rPr>
          <w:rFonts w:ascii="仿宋" w:eastAsia="仿宋" w:hAnsi="仿宋" w:cs="仿宋" w:hint="eastAsia"/>
          <w:kern w:val="0"/>
          <w:sz w:val="32"/>
          <w:szCs w:val="32"/>
        </w:rPr>
        <w:t>其他农林水支出</w:t>
      </w:r>
      <w:r>
        <w:rPr>
          <w:rFonts w:ascii="仿宋" w:eastAsia="仿宋" w:hAnsi="仿宋" w:cs="仿宋"/>
          <w:kern w:val="0"/>
          <w:sz w:val="32"/>
          <w:szCs w:val="32"/>
        </w:rPr>
        <w:t>3</w:t>
      </w:r>
      <w:r w:rsidR="005D13FB">
        <w:rPr>
          <w:rFonts w:ascii="仿宋" w:eastAsia="仿宋" w:hAnsi="仿宋" w:cs="仿宋" w:hint="eastAsia"/>
          <w:kern w:val="0"/>
          <w:sz w:val="32"/>
          <w:szCs w:val="32"/>
        </w:rPr>
        <w:t>2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万元，较上年数减少</w:t>
      </w:r>
      <w:r w:rsidR="005D13FB">
        <w:rPr>
          <w:rFonts w:ascii="仿宋" w:eastAsia="仿宋" w:hAnsi="仿宋" w:cs="仿宋" w:hint="eastAsia"/>
          <w:kern w:val="0"/>
          <w:sz w:val="32"/>
          <w:szCs w:val="32"/>
        </w:rPr>
        <w:t>3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万元，下降</w:t>
      </w:r>
      <w:r w:rsidR="005D13FB">
        <w:rPr>
          <w:rFonts w:ascii="仿宋" w:eastAsia="仿宋" w:hAnsi="仿宋" w:cs="仿宋" w:hint="eastAsia"/>
          <w:kern w:val="0"/>
          <w:sz w:val="32"/>
          <w:szCs w:val="32"/>
        </w:rPr>
        <w:t>8.6</w:t>
      </w:r>
      <w:r>
        <w:rPr>
          <w:rFonts w:ascii="仿宋" w:eastAsia="仿宋" w:hAnsi="仿宋" w:cs="仿宋"/>
          <w:kern w:val="0"/>
          <w:sz w:val="32"/>
          <w:szCs w:val="32"/>
        </w:rPr>
        <w:t>%</w:t>
      </w:r>
      <w:r>
        <w:rPr>
          <w:rFonts w:ascii="仿宋" w:eastAsia="仿宋" w:hAnsi="仿宋" w:cs="仿宋" w:hint="eastAsia"/>
          <w:kern w:val="0"/>
          <w:sz w:val="32"/>
          <w:szCs w:val="32"/>
        </w:rPr>
        <w:t>，主要是上级专项补助减少。</w:t>
      </w:r>
    </w:p>
    <w:p w:rsidR="00FE31AE" w:rsidRDefault="00FE31AE" w:rsidP="00CB4C5A">
      <w:pPr>
        <w:spacing w:line="360" w:lineRule="auto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（十二）交通运输支出</w:t>
      </w:r>
      <w:r w:rsidR="00C8556F">
        <w:rPr>
          <w:rFonts w:ascii="仿宋" w:eastAsia="仿宋" w:hAnsi="仿宋" w:cs="仿宋" w:hint="eastAsia"/>
          <w:kern w:val="0"/>
          <w:sz w:val="32"/>
          <w:szCs w:val="32"/>
        </w:rPr>
        <w:t>16349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万元，较上年数增加</w:t>
      </w:r>
      <w:r w:rsidR="00C8556F">
        <w:rPr>
          <w:rFonts w:ascii="仿宋" w:eastAsia="仿宋" w:hAnsi="仿宋" w:cs="仿宋" w:hint="eastAsia"/>
          <w:kern w:val="0"/>
          <w:sz w:val="32"/>
          <w:szCs w:val="32"/>
        </w:rPr>
        <w:t>8677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万元，增长</w:t>
      </w:r>
      <w:r w:rsidR="00C8556F">
        <w:rPr>
          <w:rFonts w:ascii="仿宋" w:eastAsia="仿宋" w:hAnsi="仿宋" w:cs="仿宋" w:hint="eastAsia"/>
          <w:kern w:val="0"/>
          <w:sz w:val="32"/>
          <w:szCs w:val="32"/>
        </w:rPr>
        <w:t>113.1</w:t>
      </w:r>
      <w:r>
        <w:rPr>
          <w:rFonts w:ascii="仿宋" w:eastAsia="仿宋" w:hAnsi="仿宋" w:cs="仿宋"/>
          <w:kern w:val="0"/>
          <w:sz w:val="32"/>
          <w:szCs w:val="32"/>
        </w:rPr>
        <w:t>%</w:t>
      </w:r>
      <w:r>
        <w:rPr>
          <w:rFonts w:ascii="仿宋" w:eastAsia="仿宋" w:hAnsi="仿宋" w:cs="仿宋" w:hint="eastAsia"/>
          <w:kern w:val="0"/>
          <w:sz w:val="32"/>
          <w:szCs w:val="32"/>
        </w:rPr>
        <w:t>，主要是原因是</w:t>
      </w:r>
      <w:r w:rsidR="00D55551">
        <w:rPr>
          <w:rFonts w:ascii="仿宋" w:eastAsia="仿宋" w:hAnsi="仿宋" w:cs="仿宋" w:hint="eastAsia"/>
          <w:kern w:val="0"/>
          <w:sz w:val="32"/>
          <w:szCs w:val="32"/>
        </w:rPr>
        <w:t>新增地方政府债券安排的公路建设及</w:t>
      </w:r>
      <w:r>
        <w:rPr>
          <w:rFonts w:ascii="仿宋" w:eastAsia="仿宋" w:hAnsi="仿宋" w:cs="仿宋" w:hint="eastAsia"/>
          <w:kern w:val="0"/>
          <w:sz w:val="32"/>
          <w:szCs w:val="32"/>
        </w:rPr>
        <w:t>上级专项补助增加。</w:t>
      </w:r>
    </w:p>
    <w:p w:rsidR="00FE31AE" w:rsidRDefault="00FE31AE" w:rsidP="00CB4C5A">
      <w:pPr>
        <w:spacing w:line="360" w:lineRule="auto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>1.</w:t>
      </w:r>
      <w:r>
        <w:rPr>
          <w:rFonts w:ascii="仿宋" w:eastAsia="仿宋" w:hAnsi="仿宋" w:cs="仿宋" w:hint="eastAsia"/>
          <w:kern w:val="0"/>
          <w:sz w:val="32"/>
          <w:szCs w:val="32"/>
        </w:rPr>
        <w:t>公路水路运输</w:t>
      </w:r>
      <w:r w:rsidR="00D55551">
        <w:rPr>
          <w:rFonts w:ascii="仿宋" w:eastAsia="仿宋" w:hAnsi="仿宋" w:cs="仿宋" w:hint="eastAsia"/>
          <w:kern w:val="0"/>
          <w:sz w:val="32"/>
          <w:szCs w:val="32"/>
        </w:rPr>
        <w:t>9504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万元，较上年数增加</w:t>
      </w:r>
      <w:r w:rsidR="00D55551">
        <w:rPr>
          <w:rFonts w:ascii="仿宋" w:eastAsia="仿宋" w:hAnsi="仿宋" w:cs="仿宋" w:hint="eastAsia"/>
          <w:kern w:val="0"/>
          <w:sz w:val="32"/>
          <w:szCs w:val="32"/>
        </w:rPr>
        <w:t>3985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万元，增长</w:t>
      </w:r>
      <w:r w:rsidR="00D55551">
        <w:rPr>
          <w:rFonts w:ascii="仿宋" w:eastAsia="仿宋" w:hAnsi="仿宋" w:cs="仿宋" w:hint="eastAsia"/>
          <w:kern w:val="0"/>
          <w:sz w:val="32"/>
          <w:szCs w:val="32"/>
        </w:rPr>
        <w:t>72.2</w:t>
      </w:r>
      <w:r>
        <w:rPr>
          <w:rFonts w:ascii="仿宋" w:eastAsia="仿宋" w:hAnsi="仿宋" w:cs="仿宋"/>
          <w:kern w:val="0"/>
          <w:sz w:val="32"/>
          <w:szCs w:val="32"/>
        </w:rPr>
        <w:t>%</w:t>
      </w:r>
      <w:r>
        <w:rPr>
          <w:rFonts w:ascii="仿宋" w:eastAsia="仿宋" w:hAnsi="仿宋" w:cs="仿宋" w:hint="eastAsia"/>
          <w:kern w:val="0"/>
          <w:sz w:val="32"/>
          <w:szCs w:val="32"/>
        </w:rPr>
        <w:t>，主要原因是</w:t>
      </w:r>
      <w:r w:rsidR="00D55551">
        <w:rPr>
          <w:rFonts w:ascii="仿宋" w:eastAsia="仿宋" w:hAnsi="仿宋" w:cs="仿宋" w:hint="eastAsia"/>
          <w:kern w:val="0"/>
          <w:sz w:val="32"/>
          <w:szCs w:val="32"/>
        </w:rPr>
        <w:t>新增地方政府债券安排的公路建设</w:t>
      </w:r>
      <w:r>
        <w:rPr>
          <w:rFonts w:ascii="仿宋" w:eastAsia="仿宋" w:hAnsi="仿宋" w:cs="仿宋" w:hint="eastAsia"/>
          <w:kern w:val="0"/>
          <w:sz w:val="32"/>
          <w:szCs w:val="32"/>
        </w:rPr>
        <w:t>增加。</w:t>
      </w:r>
    </w:p>
    <w:p w:rsidR="00FE31AE" w:rsidRDefault="00FE31AE" w:rsidP="00CB4C5A">
      <w:pPr>
        <w:spacing w:line="360" w:lineRule="auto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>2.</w:t>
      </w:r>
      <w:r w:rsidRPr="0072611B">
        <w:t xml:space="preserve"> </w:t>
      </w:r>
      <w:r w:rsidRPr="0072611B">
        <w:rPr>
          <w:rFonts w:ascii="仿宋" w:eastAsia="仿宋" w:hAnsi="仿宋" w:cs="仿宋" w:hint="eastAsia"/>
          <w:kern w:val="0"/>
          <w:sz w:val="32"/>
          <w:szCs w:val="32"/>
        </w:rPr>
        <w:t>成品油价格改革对交通运输的补贴</w:t>
      </w:r>
      <w:r w:rsidR="00D55551">
        <w:rPr>
          <w:rFonts w:ascii="仿宋" w:eastAsia="仿宋" w:hAnsi="仿宋" w:cs="仿宋" w:hint="eastAsia"/>
          <w:kern w:val="0"/>
          <w:sz w:val="32"/>
          <w:szCs w:val="32"/>
        </w:rPr>
        <w:t>268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万元，较上年数</w:t>
      </w:r>
      <w:r w:rsidR="00D55551">
        <w:rPr>
          <w:rFonts w:ascii="仿宋" w:eastAsia="仿宋" w:hAnsi="仿宋" w:cs="仿宋" w:hint="eastAsia"/>
          <w:kern w:val="0"/>
          <w:sz w:val="32"/>
          <w:szCs w:val="32"/>
        </w:rPr>
        <w:t>减少280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</w:t>
      </w:r>
      <w:r w:rsidR="00D55551">
        <w:rPr>
          <w:rFonts w:ascii="仿宋" w:eastAsia="仿宋" w:hAnsi="仿宋" w:cs="仿宋" w:hint="eastAsia"/>
          <w:kern w:val="0"/>
          <w:sz w:val="32"/>
          <w:szCs w:val="32"/>
        </w:rPr>
        <w:t>下降51.1</w:t>
      </w:r>
      <w:r>
        <w:rPr>
          <w:rFonts w:ascii="仿宋" w:eastAsia="仿宋" w:hAnsi="仿宋" w:cs="仿宋"/>
          <w:kern w:val="0"/>
          <w:sz w:val="32"/>
          <w:szCs w:val="32"/>
        </w:rPr>
        <w:t>%</w:t>
      </w:r>
      <w:r w:rsidR="00D55551">
        <w:rPr>
          <w:rFonts w:ascii="仿宋" w:eastAsia="仿宋" w:hAnsi="仿宋" w:cs="仿宋" w:hint="eastAsia"/>
          <w:kern w:val="0"/>
          <w:sz w:val="32"/>
          <w:szCs w:val="32"/>
        </w:rPr>
        <w:t>，主要原因是上级专项补助减</w:t>
      </w:r>
      <w:r w:rsidR="00D55551">
        <w:rPr>
          <w:rFonts w:ascii="仿宋" w:eastAsia="仿宋" w:hAnsi="仿宋" w:cs="仿宋" w:hint="eastAsia"/>
          <w:kern w:val="0"/>
          <w:sz w:val="32"/>
          <w:szCs w:val="32"/>
        </w:rPr>
        <w:lastRenderedPageBreak/>
        <w:t>少</w:t>
      </w:r>
      <w:r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FE31AE" w:rsidRPr="005D0D1E" w:rsidRDefault="00FE31AE" w:rsidP="00CB4C5A">
      <w:pPr>
        <w:spacing w:line="360" w:lineRule="auto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>3.</w:t>
      </w:r>
      <w:r w:rsidRPr="005D0D1E">
        <w:t xml:space="preserve"> </w:t>
      </w:r>
      <w:r w:rsidRPr="005D0D1E">
        <w:rPr>
          <w:rFonts w:ascii="仿宋" w:eastAsia="仿宋" w:hAnsi="仿宋" w:cs="仿宋" w:hint="eastAsia"/>
          <w:kern w:val="0"/>
          <w:sz w:val="32"/>
          <w:szCs w:val="32"/>
        </w:rPr>
        <w:t>车辆购置税支出</w:t>
      </w:r>
      <w:r w:rsidR="00F90C1F">
        <w:rPr>
          <w:rFonts w:ascii="仿宋" w:eastAsia="仿宋" w:hAnsi="仿宋" w:cs="仿宋" w:hint="eastAsia"/>
          <w:kern w:val="0"/>
          <w:sz w:val="32"/>
          <w:szCs w:val="32"/>
        </w:rPr>
        <w:t>6577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万元，较上年数增加</w:t>
      </w:r>
      <w:r w:rsidR="00F90C1F">
        <w:rPr>
          <w:rFonts w:ascii="仿宋" w:eastAsia="仿宋" w:hAnsi="仿宋" w:cs="仿宋" w:hint="eastAsia"/>
          <w:kern w:val="0"/>
          <w:sz w:val="32"/>
          <w:szCs w:val="32"/>
        </w:rPr>
        <w:t>4972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</w:t>
      </w:r>
      <w:r w:rsidR="00F90C1F">
        <w:rPr>
          <w:rFonts w:ascii="仿宋" w:eastAsia="仿宋" w:hAnsi="仿宋" w:cs="仿宋" w:hint="eastAsia"/>
          <w:kern w:val="0"/>
          <w:sz w:val="32"/>
          <w:szCs w:val="32"/>
        </w:rPr>
        <w:t>增长309.8%，</w:t>
      </w:r>
      <w:r>
        <w:rPr>
          <w:rFonts w:ascii="仿宋" w:eastAsia="仿宋" w:hAnsi="仿宋" w:cs="仿宋" w:hint="eastAsia"/>
          <w:kern w:val="0"/>
          <w:sz w:val="32"/>
          <w:szCs w:val="32"/>
        </w:rPr>
        <w:t>主要原因是上级专项补助增加。</w:t>
      </w:r>
    </w:p>
    <w:p w:rsidR="00FE31AE" w:rsidRDefault="00FE31AE" w:rsidP="00CB4C5A">
      <w:pPr>
        <w:spacing w:line="360" w:lineRule="auto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（十三）资源勘探信息等支出</w:t>
      </w:r>
      <w:r w:rsidR="00626559">
        <w:rPr>
          <w:rFonts w:ascii="仿宋" w:eastAsia="仿宋" w:hAnsi="仿宋" w:cs="仿宋" w:hint="eastAsia"/>
          <w:kern w:val="0"/>
          <w:sz w:val="32"/>
          <w:szCs w:val="32"/>
        </w:rPr>
        <w:t>13849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万元，较上年数增</w:t>
      </w:r>
      <w:r w:rsidR="00626559">
        <w:rPr>
          <w:rFonts w:ascii="仿宋" w:eastAsia="仿宋" w:hAnsi="仿宋" w:cs="仿宋" w:hint="eastAsia"/>
          <w:kern w:val="0"/>
          <w:sz w:val="32"/>
          <w:szCs w:val="32"/>
        </w:rPr>
        <w:t>加8910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</w:t>
      </w:r>
      <w:r w:rsidR="00626559">
        <w:rPr>
          <w:rFonts w:ascii="仿宋" w:eastAsia="仿宋" w:hAnsi="仿宋" w:cs="仿宋" w:hint="eastAsia"/>
          <w:kern w:val="0"/>
          <w:sz w:val="32"/>
          <w:szCs w:val="32"/>
        </w:rPr>
        <w:t>增长180.4</w:t>
      </w:r>
      <w:r>
        <w:rPr>
          <w:rFonts w:ascii="仿宋" w:eastAsia="仿宋" w:hAnsi="仿宋" w:cs="仿宋"/>
          <w:kern w:val="0"/>
          <w:sz w:val="32"/>
          <w:szCs w:val="32"/>
        </w:rPr>
        <w:t>%</w:t>
      </w:r>
      <w:r>
        <w:rPr>
          <w:rFonts w:ascii="仿宋" w:eastAsia="仿宋" w:hAnsi="仿宋" w:cs="仿宋" w:hint="eastAsia"/>
          <w:kern w:val="0"/>
          <w:sz w:val="32"/>
          <w:szCs w:val="32"/>
        </w:rPr>
        <w:t>，主要原因是扶持企业资金</w:t>
      </w:r>
      <w:r w:rsidR="00626559">
        <w:rPr>
          <w:rFonts w:ascii="仿宋" w:eastAsia="仿宋" w:hAnsi="仿宋" w:cs="仿宋" w:hint="eastAsia"/>
          <w:kern w:val="0"/>
          <w:sz w:val="32"/>
          <w:szCs w:val="32"/>
        </w:rPr>
        <w:t>增加</w:t>
      </w:r>
      <w:r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FE31AE" w:rsidRDefault="00FE31AE" w:rsidP="00CB4C5A">
      <w:pPr>
        <w:spacing w:line="360" w:lineRule="auto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>1.</w:t>
      </w:r>
      <w:r w:rsidRPr="0072060B">
        <w:t xml:space="preserve"> </w:t>
      </w:r>
      <w:r w:rsidRPr="0072060B">
        <w:rPr>
          <w:rFonts w:ascii="仿宋" w:eastAsia="仿宋" w:hAnsi="仿宋" w:cs="仿宋" w:hint="eastAsia"/>
          <w:kern w:val="0"/>
          <w:sz w:val="32"/>
          <w:szCs w:val="32"/>
        </w:rPr>
        <w:t>资源勘探开发</w:t>
      </w:r>
      <w:r>
        <w:rPr>
          <w:rFonts w:ascii="仿宋" w:eastAsia="仿宋" w:hAnsi="仿宋" w:cs="仿宋"/>
          <w:kern w:val="0"/>
          <w:sz w:val="32"/>
          <w:szCs w:val="32"/>
        </w:rPr>
        <w:t>28</w:t>
      </w:r>
      <w:r w:rsidR="00626559">
        <w:rPr>
          <w:rFonts w:ascii="仿宋" w:eastAsia="仿宋" w:hAnsi="仿宋" w:cs="仿宋" w:hint="eastAsia"/>
          <w:kern w:val="0"/>
          <w:sz w:val="32"/>
          <w:szCs w:val="32"/>
        </w:rPr>
        <w:t>6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万元，较上年数增加</w:t>
      </w:r>
      <w:r w:rsidR="00626559">
        <w:rPr>
          <w:rFonts w:ascii="仿宋" w:eastAsia="仿宋" w:hAnsi="仿宋" w:cs="仿宋" w:hint="eastAsia"/>
          <w:kern w:val="0"/>
          <w:sz w:val="32"/>
          <w:szCs w:val="32"/>
        </w:rPr>
        <w:t>4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万元，增长</w:t>
      </w:r>
      <w:r>
        <w:rPr>
          <w:rFonts w:ascii="仿宋" w:eastAsia="仿宋" w:hAnsi="仿宋" w:cs="仿宋"/>
          <w:kern w:val="0"/>
          <w:sz w:val="32"/>
          <w:szCs w:val="32"/>
        </w:rPr>
        <w:t>1</w:t>
      </w:r>
      <w:r w:rsidR="00626559">
        <w:rPr>
          <w:rFonts w:ascii="仿宋" w:eastAsia="仿宋" w:hAnsi="仿宋" w:cs="仿宋" w:hint="eastAsia"/>
          <w:kern w:val="0"/>
          <w:sz w:val="32"/>
          <w:szCs w:val="32"/>
        </w:rPr>
        <w:t>.4</w:t>
      </w:r>
      <w:r>
        <w:rPr>
          <w:rFonts w:ascii="仿宋" w:eastAsia="仿宋" w:hAnsi="仿宋" w:cs="仿宋"/>
          <w:kern w:val="0"/>
          <w:sz w:val="32"/>
          <w:szCs w:val="32"/>
        </w:rPr>
        <w:t>%</w:t>
      </w:r>
      <w:r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FE31AE" w:rsidRDefault="00FE31AE" w:rsidP="00CB4C5A">
      <w:pPr>
        <w:spacing w:line="360" w:lineRule="auto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>2.</w:t>
      </w:r>
      <w:r>
        <w:rPr>
          <w:rFonts w:ascii="仿宋" w:eastAsia="仿宋" w:hAnsi="仿宋" w:cs="仿宋" w:hint="eastAsia"/>
          <w:kern w:val="0"/>
          <w:sz w:val="32"/>
          <w:szCs w:val="32"/>
        </w:rPr>
        <w:t>制造业</w:t>
      </w:r>
      <w:r w:rsidR="005D0D46">
        <w:rPr>
          <w:rFonts w:ascii="仿宋" w:eastAsia="仿宋" w:hAnsi="仿宋" w:cs="仿宋" w:hint="eastAsia"/>
          <w:kern w:val="0"/>
          <w:sz w:val="32"/>
          <w:szCs w:val="32"/>
        </w:rPr>
        <w:t>3037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万元，较上年数增加</w:t>
      </w:r>
      <w:r w:rsidR="005D0D46">
        <w:rPr>
          <w:rFonts w:ascii="仿宋" w:eastAsia="仿宋" w:hAnsi="仿宋" w:cs="仿宋" w:hint="eastAsia"/>
          <w:kern w:val="0"/>
          <w:sz w:val="32"/>
          <w:szCs w:val="32"/>
        </w:rPr>
        <w:t>2509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万元，增长</w:t>
      </w:r>
      <w:r w:rsidR="005D0D46">
        <w:rPr>
          <w:rFonts w:ascii="仿宋" w:eastAsia="仿宋" w:hAnsi="仿宋" w:cs="仿宋" w:hint="eastAsia"/>
          <w:kern w:val="0"/>
          <w:sz w:val="32"/>
          <w:szCs w:val="32"/>
        </w:rPr>
        <w:t>475.2</w:t>
      </w:r>
      <w:r>
        <w:rPr>
          <w:rFonts w:ascii="仿宋" w:eastAsia="仿宋" w:hAnsi="仿宋" w:cs="仿宋"/>
          <w:kern w:val="0"/>
          <w:sz w:val="32"/>
          <w:szCs w:val="32"/>
        </w:rPr>
        <w:t>%</w:t>
      </w:r>
      <w:r>
        <w:rPr>
          <w:rFonts w:ascii="仿宋" w:eastAsia="仿宋" w:hAnsi="仿宋" w:cs="仿宋" w:hint="eastAsia"/>
          <w:kern w:val="0"/>
          <w:sz w:val="32"/>
          <w:szCs w:val="32"/>
        </w:rPr>
        <w:t>，主要原因是</w:t>
      </w:r>
      <w:r w:rsidR="005D0D46">
        <w:rPr>
          <w:rFonts w:ascii="仿宋" w:eastAsia="仿宋" w:hAnsi="仿宋" w:cs="仿宋" w:hint="eastAsia"/>
          <w:kern w:val="0"/>
          <w:sz w:val="32"/>
          <w:szCs w:val="32"/>
        </w:rPr>
        <w:t>对</w:t>
      </w:r>
      <w:r>
        <w:rPr>
          <w:rFonts w:ascii="仿宋" w:eastAsia="仿宋" w:hAnsi="仿宋" w:cs="仿宋" w:hint="eastAsia"/>
          <w:kern w:val="0"/>
          <w:sz w:val="32"/>
          <w:szCs w:val="32"/>
        </w:rPr>
        <w:t>制造业企业补助增加。</w:t>
      </w:r>
    </w:p>
    <w:p w:rsidR="00FE31AE" w:rsidRDefault="00FE31AE" w:rsidP="00CB4C5A">
      <w:pPr>
        <w:spacing w:line="360" w:lineRule="auto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>3.</w:t>
      </w:r>
      <w:r>
        <w:rPr>
          <w:rFonts w:ascii="仿宋" w:eastAsia="仿宋" w:hAnsi="仿宋" w:cs="仿宋" w:hint="eastAsia"/>
          <w:kern w:val="0"/>
          <w:sz w:val="32"/>
          <w:szCs w:val="32"/>
        </w:rPr>
        <w:t>安全生产监管</w:t>
      </w:r>
      <w:r w:rsidR="00DD5DF4">
        <w:rPr>
          <w:rFonts w:ascii="仿宋" w:eastAsia="仿宋" w:hAnsi="仿宋" w:cs="仿宋" w:hint="eastAsia"/>
          <w:kern w:val="0"/>
          <w:sz w:val="32"/>
          <w:szCs w:val="32"/>
        </w:rPr>
        <w:t>522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万元，较上年数</w:t>
      </w:r>
      <w:r w:rsidR="00DD5DF4">
        <w:rPr>
          <w:rFonts w:ascii="仿宋" w:eastAsia="仿宋" w:hAnsi="仿宋" w:cs="仿宋" w:hint="eastAsia"/>
          <w:kern w:val="0"/>
          <w:sz w:val="32"/>
          <w:szCs w:val="32"/>
        </w:rPr>
        <w:t>减少63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</w:t>
      </w:r>
      <w:r w:rsidR="00DD5DF4">
        <w:rPr>
          <w:rFonts w:ascii="仿宋" w:eastAsia="仿宋" w:hAnsi="仿宋" w:cs="仿宋" w:hint="eastAsia"/>
          <w:kern w:val="0"/>
          <w:sz w:val="32"/>
          <w:szCs w:val="32"/>
        </w:rPr>
        <w:t>下降10.8</w:t>
      </w:r>
      <w:r>
        <w:rPr>
          <w:rFonts w:ascii="仿宋" w:eastAsia="仿宋" w:hAnsi="仿宋" w:cs="仿宋"/>
          <w:kern w:val="0"/>
          <w:sz w:val="32"/>
          <w:szCs w:val="32"/>
        </w:rPr>
        <w:t>%</w:t>
      </w:r>
      <w:r>
        <w:rPr>
          <w:rFonts w:ascii="仿宋" w:eastAsia="仿宋" w:hAnsi="仿宋" w:cs="仿宋" w:hint="eastAsia"/>
          <w:kern w:val="0"/>
          <w:sz w:val="32"/>
          <w:szCs w:val="32"/>
        </w:rPr>
        <w:t>，主要原因是上级专项补助</w:t>
      </w:r>
      <w:r w:rsidR="00DD5DF4">
        <w:rPr>
          <w:rFonts w:ascii="仿宋" w:eastAsia="仿宋" w:hAnsi="仿宋" w:cs="仿宋" w:hint="eastAsia"/>
          <w:kern w:val="0"/>
          <w:sz w:val="32"/>
          <w:szCs w:val="32"/>
        </w:rPr>
        <w:t>减少</w:t>
      </w:r>
      <w:r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FE31AE" w:rsidRDefault="00FE31AE" w:rsidP="00CB4C5A">
      <w:pPr>
        <w:spacing w:line="360" w:lineRule="auto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>4.</w:t>
      </w:r>
      <w:r w:rsidRPr="00F56176">
        <w:t xml:space="preserve"> </w:t>
      </w:r>
      <w:r w:rsidRPr="00F56176">
        <w:rPr>
          <w:rFonts w:ascii="仿宋" w:eastAsia="仿宋" w:hAnsi="仿宋" w:cs="仿宋" w:hint="eastAsia"/>
          <w:kern w:val="0"/>
          <w:sz w:val="32"/>
          <w:szCs w:val="32"/>
        </w:rPr>
        <w:t>支持中小企业发展和管理支出</w:t>
      </w:r>
      <w:r w:rsidR="00D76F9D">
        <w:rPr>
          <w:rFonts w:ascii="仿宋" w:eastAsia="仿宋" w:hAnsi="仿宋" w:cs="仿宋" w:hint="eastAsia"/>
          <w:kern w:val="0"/>
          <w:sz w:val="32"/>
          <w:szCs w:val="32"/>
        </w:rPr>
        <w:t>9532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万元，较上年数</w:t>
      </w:r>
      <w:r w:rsidR="00D76F9D">
        <w:rPr>
          <w:rFonts w:ascii="仿宋" w:eastAsia="仿宋" w:hAnsi="仿宋" w:cs="仿宋" w:hint="eastAsia"/>
          <w:kern w:val="0"/>
          <w:sz w:val="32"/>
          <w:szCs w:val="32"/>
        </w:rPr>
        <w:t>增加6116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</w:t>
      </w:r>
      <w:r w:rsidR="00D76F9D">
        <w:rPr>
          <w:rFonts w:ascii="仿宋" w:eastAsia="仿宋" w:hAnsi="仿宋" w:cs="仿宋" w:hint="eastAsia"/>
          <w:kern w:val="0"/>
          <w:sz w:val="32"/>
          <w:szCs w:val="32"/>
        </w:rPr>
        <w:t>增长179.0</w:t>
      </w:r>
      <w:r>
        <w:rPr>
          <w:rFonts w:ascii="仿宋" w:eastAsia="仿宋" w:hAnsi="仿宋" w:cs="仿宋"/>
          <w:kern w:val="0"/>
          <w:sz w:val="32"/>
          <w:szCs w:val="32"/>
        </w:rPr>
        <w:t>%</w:t>
      </w:r>
      <w:r>
        <w:rPr>
          <w:rFonts w:ascii="仿宋" w:eastAsia="仿宋" w:hAnsi="仿宋" w:cs="仿宋" w:hint="eastAsia"/>
          <w:kern w:val="0"/>
          <w:sz w:val="32"/>
          <w:szCs w:val="32"/>
        </w:rPr>
        <w:t>，主要原因是支持中小企业支出</w:t>
      </w:r>
      <w:r w:rsidR="00D76F9D">
        <w:rPr>
          <w:rFonts w:ascii="仿宋" w:eastAsia="仿宋" w:hAnsi="仿宋" w:cs="仿宋" w:hint="eastAsia"/>
          <w:kern w:val="0"/>
          <w:sz w:val="32"/>
          <w:szCs w:val="32"/>
        </w:rPr>
        <w:t>增加</w:t>
      </w:r>
      <w:r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FE31AE" w:rsidRPr="004E0F75" w:rsidRDefault="00FE31AE" w:rsidP="00CB4C5A">
      <w:pPr>
        <w:spacing w:line="360" w:lineRule="auto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>5.</w:t>
      </w:r>
      <w:r w:rsidRPr="004E0F75">
        <w:t xml:space="preserve"> </w:t>
      </w:r>
      <w:r w:rsidRPr="004E0F75">
        <w:rPr>
          <w:rFonts w:ascii="仿宋" w:eastAsia="仿宋" w:hAnsi="仿宋" w:cs="仿宋" w:hint="eastAsia"/>
          <w:kern w:val="0"/>
          <w:sz w:val="32"/>
          <w:szCs w:val="32"/>
        </w:rPr>
        <w:t>其他资源勘探信息等支出</w:t>
      </w:r>
      <w:r w:rsidR="00CC64B5">
        <w:rPr>
          <w:rFonts w:ascii="仿宋" w:eastAsia="仿宋" w:hAnsi="仿宋" w:cs="仿宋" w:hint="eastAsia"/>
          <w:kern w:val="0"/>
          <w:sz w:val="32"/>
          <w:szCs w:val="32"/>
        </w:rPr>
        <w:t>472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万元，较上年数增加</w:t>
      </w:r>
      <w:r w:rsidR="00CC64B5">
        <w:rPr>
          <w:rFonts w:ascii="仿宋" w:eastAsia="仿宋" w:hAnsi="仿宋" w:cs="仿宋" w:hint="eastAsia"/>
          <w:kern w:val="0"/>
          <w:sz w:val="32"/>
          <w:szCs w:val="32"/>
        </w:rPr>
        <w:t>344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万元，增长</w:t>
      </w:r>
      <w:r w:rsidR="00CC64B5">
        <w:rPr>
          <w:rFonts w:ascii="仿宋" w:eastAsia="仿宋" w:hAnsi="仿宋" w:cs="仿宋" w:hint="eastAsia"/>
          <w:kern w:val="0"/>
          <w:sz w:val="32"/>
          <w:szCs w:val="32"/>
        </w:rPr>
        <w:t>268.8</w:t>
      </w:r>
      <w:r>
        <w:rPr>
          <w:rFonts w:ascii="仿宋" w:eastAsia="仿宋" w:hAnsi="仿宋" w:cs="仿宋"/>
          <w:kern w:val="0"/>
          <w:sz w:val="32"/>
          <w:szCs w:val="32"/>
        </w:rPr>
        <w:t>%</w:t>
      </w:r>
      <w:r>
        <w:rPr>
          <w:rFonts w:ascii="仿宋" w:eastAsia="仿宋" w:hAnsi="仿宋" w:cs="仿宋" w:hint="eastAsia"/>
          <w:kern w:val="0"/>
          <w:sz w:val="32"/>
          <w:szCs w:val="32"/>
        </w:rPr>
        <w:t>，主要原因是上级专项补助增加。</w:t>
      </w:r>
    </w:p>
    <w:p w:rsidR="00FE31AE" w:rsidRDefault="00FE31AE" w:rsidP="00CB4C5A">
      <w:pPr>
        <w:spacing w:line="360" w:lineRule="auto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（十四）商业服务业等支出</w:t>
      </w:r>
      <w:r w:rsidR="00FD1DCA">
        <w:rPr>
          <w:rFonts w:ascii="仿宋" w:eastAsia="仿宋" w:hAnsi="仿宋" w:cs="仿宋" w:hint="eastAsia"/>
          <w:kern w:val="0"/>
          <w:sz w:val="32"/>
          <w:szCs w:val="32"/>
        </w:rPr>
        <w:t>1931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万元，较上年数</w:t>
      </w:r>
      <w:r w:rsidR="00FD1DCA">
        <w:rPr>
          <w:rFonts w:ascii="仿宋" w:eastAsia="仿宋" w:hAnsi="仿宋" w:cs="仿宋" w:hint="eastAsia"/>
          <w:kern w:val="0"/>
          <w:sz w:val="32"/>
          <w:szCs w:val="32"/>
        </w:rPr>
        <w:t>增加451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</w:t>
      </w:r>
      <w:r w:rsidR="00FD1DCA">
        <w:rPr>
          <w:rFonts w:ascii="仿宋" w:eastAsia="仿宋" w:hAnsi="仿宋" w:cs="仿宋" w:hint="eastAsia"/>
          <w:kern w:val="0"/>
          <w:sz w:val="32"/>
          <w:szCs w:val="32"/>
        </w:rPr>
        <w:t>增长30.5</w:t>
      </w:r>
      <w:r>
        <w:rPr>
          <w:rFonts w:ascii="仿宋" w:eastAsia="仿宋" w:hAnsi="仿宋" w:cs="仿宋"/>
          <w:kern w:val="0"/>
          <w:sz w:val="32"/>
          <w:szCs w:val="32"/>
        </w:rPr>
        <w:t>%</w:t>
      </w:r>
      <w:r>
        <w:rPr>
          <w:rFonts w:ascii="仿宋" w:eastAsia="仿宋" w:hAnsi="仿宋" w:cs="仿宋" w:hint="eastAsia"/>
          <w:kern w:val="0"/>
          <w:sz w:val="32"/>
          <w:szCs w:val="32"/>
        </w:rPr>
        <w:t>，主要原因是旅游专项</w:t>
      </w:r>
      <w:r w:rsidR="001B0D3B">
        <w:rPr>
          <w:rFonts w:ascii="仿宋" w:eastAsia="仿宋" w:hAnsi="仿宋" w:cs="仿宋" w:hint="eastAsia"/>
          <w:kern w:val="0"/>
          <w:sz w:val="32"/>
          <w:szCs w:val="32"/>
        </w:rPr>
        <w:t>增加</w:t>
      </w:r>
      <w:r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FE31AE" w:rsidRDefault="00FE31AE" w:rsidP="00CB4C5A">
      <w:pPr>
        <w:spacing w:line="360" w:lineRule="auto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>1.</w:t>
      </w:r>
      <w:r w:rsidRPr="00943210">
        <w:t xml:space="preserve"> </w:t>
      </w:r>
      <w:r w:rsidRPr="00943210">
        <w:rPr>
          <w:rFonts w:ascii="仿宋" w:eastAsia="仿宋" w:hAnsi="仿宋" w:cs="仿宋" w:hint="eastAsia"/>
          <w:kern w:val="0"/>
          <w:sz w:val="32"/>
          <w:szCs w:val="32"/>
        </w:rPr>
        <w:t>商业流通事务</w:t>
      </w:r>
      <w:r>
        <w:rPr>
          <w:rFonts w:ascii="仿宋" w:eastAsia="仿宋" w:hAnsi="仿宋" w:cs="仿宋"/>
          <w:kern w:val="0"/>
          <w:sz w:val="32"/>
          <w:szCs w:val="32"/>
        </w:rPr>
        <w:t>4</w:t>
      </w:r>
      <w:r w:rsidR="001B0D3B">
        <w:rPr>
          <w:rFonts w:ascii="仿宋" w:eastAsia="仿宋" w:hAnsi="仿宋" w:cs="仿宋" w:hint="eastAsia"/>
          <w:kern w:val="0"/>
          <w:sz w:val="32"/>
          <w:szCs w:val="32"/>
        </w:rPr>
        <w:t>82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万元，较上年数</w:t>
      </w:r>
      <w:r w:rsidR="001B0D3B">
        <w:rPr>
          <w:rFonts w:ascii="仿宋" w:eastAsia="仿宋" w:hAnsi="仿宋" w:cs="仿宋" w:hint="eastAsia"/>
          <w:kern w:val="0"/>
          <w:sz w:val="32"/>
          <w:szCs w:val="32"/>
        </w:rPr>
        <w:t>增加55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</w:t>
      </w:r>
      <w:r w:rsidR="001B0D3B">
        <w:rPr>
          <w:rFonts w:ascii="仿宋" w:eastAsia="仿宋" w:hAnsi="仿宋" w:cs="仿宋" w:hint="eastAsia"/>
          <w:kern w:val="0"/>
          <w:sz w:val="32"/>
          <w:szCs w:val="32"/>
        </w:rPr>
        <w:t>增长12.9</w:t>
      </w:r>
      <w:r>
        <w:rPr>
          <w:rFonts w:ascii="仿宋" w:eastAsia="仿宋" w:hAnsi="仿宋" w:cs="仿宋"/>
          <w:kern w:val="0"/>
          <w:sz w:val="32"/>
          <w:szCs w:val="32"/>
        </w:rPr>
        <w:t>%</w:t>
      </w:r>
      <w:r>
        <w:rPr>
          <w:rFonts w:ascii="仿宋" w:eastAsia="仿宋" w:hAnsi="仿宋" w:cs="仿宋" w:hint="eastAsia"/>
          <w:kern w:val="0"/>
          <w:sz w:val="32"/>
          <w:szCs w:val="32"/>
        </w:rPr>
        <w:t>，主要原因是上级专项补助</w:t>
      </w:r>
      <w:r w:rsidR="001B0D3B">
        <w:rPr>
          <w:rFonts w:ascii="仿宋" w:eastAsia="仿宋" w:hAnsi="仿宋" w:cs="仿宋" w:hint="eastAsia"/>
          <w:kern w:val="0"/>
          <w:sz w:val="32"/>
          <w:szCs w:val="32"/>
        </w:rPr>
        <w:t>增加</w:t>
      </w:r>
      <w:r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FE31AE" w:rsidRDefault="00FE31AE" w:rsidP="00CB4C5A">
      <w:pPr>
        <w:spacing w:line="360" w:lineRule="auto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>2.</w:t>
      </w:r>
      <w:r w:rsidRPr="00943210">
        <w:t xml:space="preserve"> </w:t>
      </w:r>
      <w:r w:rsidRPr="00943210">
        <w:rPr>
          <w:rFonts w:ascii="仿宋" w:eastAsia="仿宋" w:hAnsi="仿宋" w:cs="仿宋" w:hint="eastAsia"/>
          <w:kern w:val="0"/>
          <w:sz w:val="32"/>
          <w:szCs w:val="32"/>
        </w:rPr>
        <w:t>旅游业管理与服务支出</w:t>
      </w:r>
      <w:r w:rsidR="001B0D3B">
        <w:rPr>
          <w:rFonts w:ascii="仿宋" w:eastAsia="仿宋" w:hAnsi="仿宋" w:cs="仿宋" w:hint="eastAsia"/>
          <w:kern w:val="0"/>
          <w:sz w:val="32"/>
          <w:szCs w:val="32"/>
        </w:rPr>
        <w:t>1034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万元，较上年数</w:t>
      </w:r>
      <w:r w:rsidR="001B0D3B">
        <w:rPr>
          <w:rFonts w:ascii="仿宋" w:eastAsia="仿宋" w:hAnsi="仿宋" w:cs="仿宋" w:hint="eastAsia"/>
          <w:kern w:val="0"/>
          <w:sz w:val="32"/>
          <w:szCs w:val="32"/>
        </w:rPr>
        <w:t>增加361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</w:t>
      </w:r>
      <w:r w:rsidR="001B0D3B">
        <w:rPr>
          <w:rFonts w:ascii="仿宋" w:eastAsia="仿宋" w:hAnsi="仿宋" w:cs="仿宋" w:hint="eastAsia"/>
          <w:kern w:val="0"/>
          <w:sz w:val="32"/>
          <w:szCs w:val="32"/>
        </w:rPr>
        <w:t>增长53.6</w:t>
      </w:r>
      <w:r>
        <w:rPr>
          <w:rFonts w:ascii="仿宋" w:eastAsia="仿宋" w:hAnsi="仿宋" w:cs="仿宋"/>
          <w:kern w:val="0"/>
          <w:sz w:val="32"/>
          <w:szCs w:val="32"/>
        </w:rPr>
        <w:t>%</w:t>
      </w:r>
      <w:r>
        <w:rPr>
          <w:rFonts w:ascii="仿宋" w:eastAsia="仿宋" w:hAnsi="仿宋" w:cs="仿宋" w:hint="eastAsia"/>
          <w:kern w:val="0"/>
          <w:sz w:val="32"/>
          <w:szCs w:val="32"/>
        </w:rPr>
        <w:t>，主要原因是旅游专项</w:t>
      </w:r>
      <w:r w:rsidR="001B0D3B">
        <w:rPr>
          <w:rFonts w:ascii="仿宋" w:eastAsia="仿宋" w:hAnsi="仿宋" w:cs="仿宋" w:hint="eastAsia"/>
          <w:kern w:val="0"/>
          <w:sz w:val="32"/>
          <w:szCs w:val="32"/>
        </w:rPr>
        <w:t>增加</w:t>
      </w:r>
      <w:r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FE31AE" w:rsidRDefault="00FE31AE" w:rsidP="00CB4C5A">
      <w:pPr>
        <w:spacing w:line="360" w:lineRule="auto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lastRenderedPageBreak/>
        <w:t>3.</w:t>
      </w:r>
      <w:r>
        <w:rPr>
          <w:rFonts w:ascii="仿宋" w:eastAsia="仿宋" w:hAnsi="仿宋" w:cs="仿宋" w:hint="eastAsia"/>
          <w:kern w:val="0"/>
          <w:sz w:val="32"/>
          <w:szCs w:val="32"/>
        </w:rPr>
        <w:t>涉外发展服务支出</w:t>
      </w:r>
      <w:r w:rsidR="008A2062">
        <w:rPr>
          <w:rFonts w:ascii="仿宋" w:eastAsia="仿宋" w:hAnsi="仿宋" w:cs="仿宋" w:hint="eastAsia"/>
          <w:kern w:val="0"/>
          <w:sz w:val="32"/>
          <w:szCs w:val="32"/>
        </w:rPr>
        <w:t>410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万元，较上年数</w:t>
      </w:r>
      <w:r w:rsidR="008A2062">
        <w:rPr>
          <w:rFonts w:ascii="仿宋" w:eastAsia="仿宋" w:hAnsi="仿宋" w:cs="仿宋" w:hint="eastAsia"/>
          <w:kern w:val="0"/>
          <w:sz w:val="32"/>
          <w:szCs w:val="32"/>
        </w:rPr>
        <w:t>增加35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</w:t>
      </w:r>
      <w:r w:rsidR="008A2062">
        <w:rPr>
          <w:rFonts w:ascii="仿宋" w:eastAsia="仿宋" w:hAnsi="仿宋" w:cs="仿宋" w:hint="eastAsia"/>
          <w:kern w:val="0"/>
          <w:sz w:val="32"/>
          <w:szCs w:val="32"/>
        </w:rPr>
        <w:t>增长9.3</w:t>
      </w:r>
      <w:r>
        <w:rPr>
          <w:rFonts w:ascii="仿宋" w:eastAsia="仿宋" w:hAnsi="仿宋" w:cs="仿宋"/>
          <w:kern w:val="0"/>
          <w:sz w:val="32"/>
          <w:szCs w:val="32"/>
        </w:rPr>
        <w:t>%</w:t>
      </w:r>
      <w:r>
        <w:rPr>
          <w:rFonts w:ascii="仿宋" w:eastAsia="仿宋" w:hAnsi="仿宋" w:cs="仿宋" w:hint="eastAsia"/>
          <w:kern w:val="0"/>
          <w:sz w:val="32"/>
          <w:szCs w:val="32"/>
        </w:rPr>
        <w:t>，主要原因是上级专项补助</w:t>
      </w:r>
      <w:r w:rsidR="008A2062">
        <w:rPr>
          <w:rFonts w:ascii="仿宋" w:eastAsia="仿宋" w:hAnsi="仿宋" w:cs="仿宋" w:hint="eastAsia"/>
          <w:kern w:val="0"/>
          <w:sz w:val="32"/>
          <w:szCs w:val="32"/>
        </w:rPr>
        <w:t>增加</w:t>
      </w:r>
      <w:r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FE31AE" w:rsidRPr="007438D5" w:rsidRDefault="00FE31AE" w:rsidP="00CB4C5A">
      <w:pPr>
        <w:spacing w:line="360" w:lineRule="auto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>4.</w:t>
      </w:r>
      <w:r w:rsidRPr="007438D5">
        <w:rPr>
          <w:rFonts w:ascii="仿宋" w:eastAsia="仿宋" w:hAnsi="仿宋" w:cs="仿宋"/>
          <w:kern w:val="0"/>
          <w:sz w:val="32"/>
          <w:szCs w:val="32"/>
        </w:rPr>
        <w:t xml:space="preserve"> </w:t>
      </w:r>
      <w:r w:rsidRPr="007438D5">
        <w:rPr>
          <w:rFonts w:ascii="仿宋" w:eastAsia="仿宋" w:hAnsi="仿宋" w:cs="仿宋" w:hint="eastAsia"/>
          <w:kern w:val="0"/>
          <w:sz w:val="32"/>
          <w:szCs w:val="32"/>
        </w:rPr>
        <w:t>其他商业服务业等支出</w:t>
      </w:r>
      <w:r>
        <w:rPr>
          <w:rFonts w:ascii="仿宋" w:eastAsia="仿宋" w:hAnsi="仿宋" w:cs="仿宋"/>
          <w:kern w:val="0"/>
          <w:sz w:val="32"/>
          <w:szCs w:val="32"/>
        </w:rPr>
        <w:t>5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</w:t>
      </w:r>
      <w:r w:rsidR="008A2062">
        <w:rPr>
          <w:rFonts w:ascii="仿宋" w:eastAsia="仿宋" w:hAnsi="仿宋" w:cs="仿宋" w:hint="eastAsia"/>
          <w:kern w:val="0"/>
          <w:sz w:val="32"/>
          <w:szCs w:val="32"/>
        </w:rPr>
        <w:t>与</w:t>
      </w:r>
      <w:r>
        <w:rPr>
          <w:rFonts w:ascii="仿宋" w:eastAsia="仿宋" w:hAnsi="仿宋" w:cs="仿宋" w:hint="eastAsia"/>
          <w:kern w:val="0"/>
          <w:sz w:val="32"/>
          <w:szCs w:val="32"/>
        </w:rPr>
        <w:t>上年数</w:t>
      </w:r>
      <w:r w:rsidR="008A2062">
        <w:rPr>
          <w:rFonts w:ascii="仿宋" w:eastAsia="仿宋" w:hAnsi="仿宋" w:cs="仿宋" w:hint="eastAsia"/>
          <w:kern w:val="0"/>
          <w:sz w:val="32"/>
          <w:szCs w:val="32"/>
        </w:rPr>
        <w:t>持平</w:t>
      </w:r>
      <w:r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B76B3B" w:rsidRDefault="00FE31AE" w:rsidP="00CB4C5A">
      <w:pPr>
        <w:spacing w:line="360" w:lineRule="auto"/>
        <w:ind w:firstLineChars="200" w:firstLine="640"/>
        <w:rPr>
          <w:rFonts w:ascii="仿宋" w:eastAsia="仿宋" w:hAnsi="仿宋" w:cs="仿宋" w:hint="eastAsia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（十五）</w:t>
      </w:r>
      <w:r w:rsidR="00B76B3B">
        <w:rPr>
          <w:rFonts w:ascii="仿宋" w:eastAsia="仿宋" w:hAnsi="仿宋" w:cs="仿宋" w:hint="eastAsia"/>
          <w:kern w:val="0"/>
          <w:sz w:val="32"/>
          <w:szCs w:val="32"/>
        </w:rPr>
        <w:t>金融支出37万元，较上年数增加37万元，主要原因是上级专项补助增加。</w:t>
      </w:r>
    </w:p>
    <w:p w:rsidR="00B76B3B" w:rsidRDefault="00B76B3B" w:rsidP="00CB4C5A">
      <w:pPr>
        <w:spacing w:line="360" w:lineRule="auto"/>
        <w:ind w:firstLineChars="200" w:firstLine="640"/>
        <w:rPr>
          <w:rFonts w:ascii="仿宋" w:eastAsia="仿宋" w:hAnsi="仿宋" w:cs="仿宋" w:hint="eastAsia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金融发展支出37万元，较上年数增加37万元，主要原因是上级专项补助增加。</w:t>
      </w:r>
    </w:p>
    <w:p w:rsidR="00FE31AE" w:rsidRDefault="00B76B3B" w:rsidP="00CB4C5A">
      <w:pPr>
        <w:spacing w:line="360" w:lineRule="auto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（十六）</w:t>
      </w:r>
      <w:r w:rsidR="00FE31AE" w:rsidRPr="00943210">
        <w:rPr>
          <w:rFonts w:ascii="仿宋" w:eastAsia="仿宋" w:hAnsi="仿宋" w:cs="仿宋" w:hint="eastAsia"/>
          <w:kern w:val="0"/>
          <w:sz w:val="32"/>
          <w:szCs w:val="32"/>
        </w:rPr>
        <w:t>国土海洋气象等支出</w:t>
      </w:r>
      <w:r w:rsidR="00E37B60">
        <w:rPr>
          <w:rFonts w:ascii="仿宋" w:eastAsia="仿宋" w:hAnsi="仿宋" w:cs="仿宋" w:hint="eastAsia"/>
          <w:kern w:val="0"/>
          <w:sz w:val="32"/>
          <w:szCs w:val="32"/>
        </w:rPr>
        <w:t>1680</w:t>
      </w:r>
      <w:r w:rsidR="00FE31AE">
        <w:rPr>
          <w:rFonts w:ascii="仿宋" w:eastAsia="仿宋" w:hAnsi="仿宋" w:cs="仿宋" w:hint="eastAsia"/>
          <w:kern w:val="0"/>
          <w:sz w:val="32"/>
          <w:szCs w:val="32"/>
        </w:rPr>
        <w:t>万元，较上年数</w:t>
      </w:r>
      <w:r w:rsidR="00E37B60">
        <w:rPr>
          <w:rFonts w:ascii="仿宋" w:eastAsia="仿宋" w:hAnsi="仿宋" w:cs="仿宋" w:hint="eastAsia"/>
          <w:kern w:val="0"/>
          <w:sz w:val="32"/>
          <w:szCs w:val="32"/>
        </w:rPr>
        <w:t>减少2097</w:t>
      </w:r>
      <w:r w:rsidR="00FE31AE">
        <w:rPr>
          <w:rFonts w:ascii="仿宋" w:eastAsia="仿宋" w:hAnsi="仿宋" w:cs="仿宋" w:hint="eastAsia"/>
          <w:kern w:val="0"/>
          <w:sz w:val="32"/>
          <w:szCs w:val="32"/>
        </w:rPr>
        <w:t>万元，</w:t>
      </w:r>
      <w:r w:rsidR="00E37B60">
        <w:rPr>
          <w:rFonts w:ascii="仿宋" w:eastAsia="仿宋" w:hAnsi="仿宋" w:cs="仿宋" w:hint="eastAsia"/>
          <w:kern w:val="0"/>
          <w:sz w:val="32"/>
          <w:szCs w:val="32"/>
        </w:rPr>
        <w:t>下降55.5</w:t>
      </w:r>
      <w:r w:rsidR="00FE31AE">
        <w:rPr>
          <w:rFonts w:ascii="仿宋" w:eastAsia="仿宋" w:hAnsi="仿宋" w:cs="仿宋"/>
          <w:kern w:val="0"/>
          <w:sz w:val="32"/>
          <w:szCs w:val="32"/>
        </w:rPr>
        <w:t>%</w:t>
      </w:r>
      <w:r w:rsidR="00FE31AE">
        <w:rPr>
          <w:rFonts w:ascii="仿宋" w:eastAsia="仿宋" w:hAnsi="仿宋" w:cs="仿宋" w:hint="eastAsia"/>
          <w:kern w:val="0"/>
          <w:sz w:val="32"/>
          <w:szCs w:val="32"/>
        </w:rPr>
        <w:t>，主要是上级专项补助</w:t>
      </w:r>
      <w:r w:rsidR="00E37B60">
        <w:rPr>
          <w:rFonts w:ascii="仿宋" w:eastAsia="仿宋" w:hAnsi="仿宋" w:cs="仿宋" w:hint="eastAsia"/>
          <w:kern w:val="0"/>
          <w:sz w:val="32"/>
          <w:szCs w:val="32"/>
        </w:rPr>
        <w:t>减少</w:t>
      </w:r>
      <w:r w:rsidR="00FE31AE"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FE31AE" w:rsidRDefault="00FE31AE" w:rsidP="00CB4C5A">
      <w:pPr>
        <w:spacing w:line="360" w:lineRule="auto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>1.</w:t>
      </w:r>
      <w:r>
        <w:rPr>
          <w:rFonts w:ascii="仿宋" w:eastAsia="仿宋" w:hAnsi="仿宋" w:cs="仿宋" w:hint="eastAsia"/>
          <w:kern w:val="0"/>
          <w:sz w:val="32"/>
          <w:szCs w:val="32"/>
        </w:rPr>
        <w:t>国土资源事务</w:t>
      </w:r>
      <w:r w:rsidR="00DE4AA2">
        <w:rPr>
          <w:rFonts w:ascii="仿宋" w:eastAsia="仿宋" w:hAnsi="仿宋" w:cs="仿宋" w:hint="eastAsia"/>
          <w:kern w:val="0"/>
          <w:sz w:val="32"/>
          <w:szCs w:val="32"/>
        </w:rPr>
        <w:t>1415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万元，较上年数</w:t>
      </w:r>
      <w:r w:rsidR="00DE4AA2">
        <w:rPr>
          <w:rFonts w:ascii="仿宋" w:eastAsia="仿宋" w:hAnsi="仿宋" w:cs="仿宋" w:hint="eastAsia"/>
          <w:kern w:val="0"/>
          <w:sz w:val="32"/>
          <w:szCs w:val="32"/>
        </w:rPr>
        <w:t>减少2149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</w:t>
      </w:r>
      <w:r w:rsidR="00DE4AA2">
        <w:rPr>
          <w:rFonts w:ascii="仿宋" w:eastAsia="仿宋" w:hAnsi="仿宋" w:cs="仿宋" w:hint="eastAsia"/>
          <w:kern w:val="0"/>
          <w:sz w:val="32"/>
          <w:szCs w:val="32"/>
        </w:rPr>
        <w:t>下降60.3</w:t>
      </w:r>
      <w:r>
        <w:rPr>
          <w:rFonts w:ascii="仿宋" w:eastAsia="仿宋" w:hAnsi="仿宋" w:cs="仿宋"/>
          <w:kern w:val="0"/>
          <w:sz w:val="32"/>
          <w:szCs w:val="32"/>
        </w:rPr>
        <w:t>%</w:t>
      </w:r>
      <w:r>
        <w:rPr>
          <w:rFonts w:ascii="仿宋" w:eastAsia="仿宋" w:hAnsi="仿宋" w:cs="仿宋" w:hint="eastAsia"/>
          <w:kern w:val="0"/>
          <w:sz w:val="32"/>
          <w:szCs w:val="32"/>
        </w:rPr>
        <w:t>，主要原因是上级专项补助</w:t>
      </w:r>
      <w:r w:rsidR="00631E0A">
        <w:rPr>
          <w:rFonts w:ascii="仿宋" w:eastAsia="仿宋" w:hAnsi="仿宋" w:cs="仿宋" w:hint="eastAsia"/>
          <w:kern w:val="0"/>
          <w:sz w:val="32"/>
          <w:szCs w:val="32"/>
        </w:rPr>
        <w:t>减少</w:t>
      </w:r>
      <w:r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FE31AE" w:rsidRDefault="00FE31AE" w:rsidP="00CB4C5A">
      <w:pPr>
        <w:spacing w:line="360" w:lineRule="auto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>2.</w:t>
      </w:r>
      <w:r w:rsidRPr="003F4329">
        <w:t xml:space="preserve"> </w:t>
      </w:r>
      <w:r w:rsidRPr="003F4329">
        <w:rPr>
          <w:rFonts w:ascii="仿宋" w:eastAsia="仿宋" w:hAnsi="仿宋" w:cs="仿宋" w:hint="eastAsia"/>
          <w:kern w:val="0"/>
          <w:sz w:val="32"/>
          <w:szCs w:val="32"/>
        </w:rPr>
        <w:t>海洋管理事务</w:t>
      </w:r>
      <w:r w:rsidR="00F4359D">
        <w:rPr>
          <w:rFonts w:ascii="仿宋" w:eastAsia="仿宋" w:hAnsi="仿宋" w:cs="仿宋" w:hint="eastAsia"/>
          <w:kern w:val="0"/>
          <w:sz w:val="32"/>
          <w:szCs w:val="32"/>
        </w:rPr>
        <w:t>8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</w:t>
      </w:r>
      <w:r w:rsidR="00F4359D">
        <w:rPr>
          <w:rFonts w:ascii="仿宋" w:eastAsia="仿宋" w:hAnsi="仿宋" w:cs="仿宋" w:hint="eastAsia"/>
          <w:kern w:val="0"/>
          <w:sz w:val="32"/>
          <w:szCs w:val="32"/>
        </w:rPr>
        <w:t>较</w:t>
      </w:r>
      <w:r>
        <w:rPr>
          <w:rFonts w:ascii="仿宋" w:eastAsia="仿宋" w:hAnsi="仿宋" w:cs="仿宋" w:hint="eastAsia"/>
          <w:kern w:val="0"/>
          <w:sz w:val="32"/>
          <w:szCs w:val="32"/>
        </w:rPr>
        <w:t>上年数</w:t>
      </w:r>
      <w:r w:rsidR="00F4359D">
        <w:rPr>
          <w:rFonts w:ascii="仿宋" w:eastAsia="仿宋" w:hAnsi="仿宋" w:cs="仿宋" w:hint="eastAsia"/>
          <w:kern w:val="0"/>
          <w:sz w:val="32"/>
          <w:szCs w:val="32"/>
        </w:rPr>
        <w:t>减少2万元，下降20.0%，主要原因是上级专项补助减少</w:t>
      </w:r>
      <w:r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FE31AE" w:rsidRDefault="00FE31AE" w:rsidP="00CB4C5A">
      <w:pPr>
        <w:spacing w:line="360" w:lineRule="auto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>3.</w:t>
      </w:r>
      <w:r>
        <w:rPr>
          <w:rFonts w:ascii="仿宋" w:eastAsia="仿宋" w:hAnsi="仿宋" w:cs="仿宋" w:hint="eastAsia"/>
          <w:kern w:val="0"/>
          <w:sz w:val="32"/>
          <w:szCs w:val="32"/>
        </w:rPr>
        <w:t>地震事务</w:t>
      </w:r>
      <w:r w:rsidR="007E26E9">
        <w:rPr>
          <w:rFonts w:ascii="仿宋" w:eastAsia="仿宋" w:hAnsi="仿宋" w:cs="仿宋" w:hint="eastAsia"/>
          <w:kern w:val="0"/>
          <w:sz w:val="32"/>
          <w:szCs w:val="32"/>
        </w:rPr>
        <w:t>127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万元，较上年数增加</w:t>
      </w:r>
      <w:r w:rsidR="007E26E9">
        <w:rPr>
          <w:rFonts w:ascii="仿宋" w:eastAsia="仿宋" w:hAnsi="仿宋" w:cs="仿宋" w:hint="eastAsia"/>
          <w:kern w:val="0"/>
          <w:sz w:val="32"/>
          <w:szCs w:val="32"/>
        </w:rPr>
        <w:t>57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万元，增长</w:t>
      </w:r>
      <w:r w:rsidR="007E26E9">
        <w:rPr>
          <w:rFonts w:ascii="仿宋" w:eastAsia="仿宋" w:hAnsi="仿宋" w:cs="仿宋" w:hint="eastAsia"/>
          <w:kern w:val="0"/>
          <w:sz w:val="32"/>
          <w:szCs w:val="32"/>
        </w:rPr>
        <w:t>81.4</w:t>
      </w:r>
      <w:r>
        <w:rPr>
          <w:rFonts w:ascii="仿宋" w:eastAsia="仿宋" w:hAnsi="仿宋" w:cs="仿宋"/>
          <w:kern w:val="0"/>
          <w:sz w:val="32"/>
          <w:szCs w:val="32"/>
        </w:rPr>
        <w:t>%</w:t>
      </w:r>
      <w:r>
        <w:rPr>
          <w:rFonts w:ascii="仿宋" w:eastAsia="仿宋" w:hAnsi="仿宋" w:cs="仿宋" w:hint="eastAsia"/>
          <w:kern w:val="0"/>
          <w:sz w:val="32"/>
          <w:szCs w:val="32"/>
        </w:rPr>
        <w:t>，主要是预防地震支出增加。</w:t>
      </w:r>
    </w:p>
    <w:p w:rsidR="00FE31AE" w:rsidRDefault="00FE31AE" w:rsidP="00CB4C5A">
      <w:pPr>
        <w:spacing w:line="360" w:lineRule="auto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>4.</w:t>
      </w:r>
      <w:r w:rsidRPr="00E731ED">
        <w:t xml:space="preserve"> </w:t>
      </w:r>
      <w:r w:rsidRPr="00E731ED">
        <w:rPr>
          <w:rFonts w:ascii="仿宋" w:eastAsia="仿宋" w:hAnsi="仿宋" w:cs="仿宋" w:hint="eastAsia"/>
          <w:kern w:val="0"/>
          <w:sz w:val="32"/>
          <w:szCs w:val="32"/>
        </w:rPr>
        <w:t>气象事务</w:t>
      </w:r>
      <w:r>
        <w:rPr>
          <w:rFonts w:ascii="仿宋" w:eastAsia="仿宋" w:hAnsi="仿宋" w:cs="仿宋"/>
          <w:kern w:val="0"/>
          <w:sz w:val="32"/>
          <w:szCs w:val="32"/>
        </w:rPr>
        <w:t>13</w:t>
      </w:r>
      <w:r w:rsidR="00E674EF">
        <w:rPr>
          <w:rFonts w:ascii="仿宋" w:eastAsia="仿宋" w:hAnsi="仿宋" w:cs="仿宋" w:hint="eastAsia"/>
          <w:kern w:val="0"/>
          <w:sz w:val="32"/>
          <w:szCs w:val="32"/>
        </w:rPr>
        <w:t>0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万元，较上年数</w:t>
      </w:r>
      <w:r w:rsidR="00E674EF">
        <w:rPr>
          <w:rFonts w:ascii="仿宋" w:eastAsia="仿宋" w:hAnsi="仿宋" w:cs="仿宋" w:hint="eastAsia"/>
          <w:kern w:val="0"/>
          <w:sz w:val="32"/>
          <w:szCs w:val="32"/>
        </w:rPr>
        <w:t>减少</w:t>
      </w:r>
      <w:r>
        <w:rPr>
          <w:rFonts w:ascii="仿宋" w:eastAsia="仿宋" w:hAnsi="仿宋" w:cs="仿宋"/>
          <w:kern w:val="0"/>
          <w:sz w:val="32"/>
          <w:szCs w:val="32"/>
        </w:rPr>
        <w:t>3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</w:t>
      </w:r>
      <w:r w:rsidR="00E674EF">
        <w:rPr>
          <w:rFonts w:ascii="仿宋" w:eastAsia="仿宋" w:hAnsi="仿宋" w:cs="仿宋" w:hint="eastAsia"/>
          <w:kern w:val="0"/>
          <w:sz w:val="32"/>
          <w:szCs w:val="32"/>
        </w:rPr>
        <w:t>下降2.3</w:t>
      </w:r>
      <w:r>
        <w:rPr>
          <w:rFonts w:ascii="仿宋" w:eastAsia="仿宋" w:hAnsi="仿宋" w:cs="仿宋"/>
          <w:kern w:val="0"/>
          <w:sz w:val="32"/>
          <w:szCs w:val="32"/>
        </w:rPr>
        <w:t>%</w:t>
      </w:r>
      <w:r>
        <w:rPr>
          <w:rFonts w:ascii="仿宋" w:eastAsia="仿宋" w:hAnsi="仿宋" w:cs="仿宋" w:hint="eastAsia"/>
          <w:kern w:val="0"/>
          <w:sz w:val="32"/>
          <w:szCs w:val="32"/>
        </w:rPr>
        <w:t>主要原因是</w:t>
      </w:r>
      <w:r w:rsidRPr="00643578">
        <w:rPr>
          <w:rFonts w:ascii="仿宋" w:eastAsia="仿宋" w:hAnsi="仿宋" w:cs="仿宋" w:hint="eastAsia"/>
          <w:kern w:val="0"/>
          <w:sz w:val="32"/>
          <w:szCs w:val="32"/>
        </w:rPr>
        <w:t>突发事件预警信息发布中心项目</w:t>
      </w:r>
      <w:r w:rsidR="00E674EF">
        <w:rPr>
          <w:rFonts w:ascii="仿宋" w:eastAsia="仿宋" w:hAnsi="仿宋" w:cs="仿宋" w:hint="eastAsia"/>
          <w:kern w:val="0"/>
          <w:sz w:val="32"/>
          <w:szCs w:val="32"/>
        </w:rPr>
        <w:t>建设减少</w:t>
      </w:r>
      <w:r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FE31AE" w:rsidRDefault="00FE31AE" w:rsidP="00CB4C5A">
      <w:pPr>
        <w:spacing w:line="360" w:lineRule="auto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（十六）住房保障支出</w:t>
      </w:r>
      <w:r w:rsidR="00A8276D">
        <w:rPr>
          <w:rFonts w:ascii="仿宋" w:eastAsia="仿宋" w:hAnsi="仿宋" w:cs="仿宋" w:hint="eastAsia"/>
          <w:kern w:val="0"/>
          <w:sz w:val="32"/>
          <w:szCs w:val="32"/>
        </w:rPr>
        <w:t>2342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</w:t>
      </w:r>
      <w:r w:rsidR="00A8276D">
        <w:rPr>
          <w:rFonts w:ascii="仿宋" w:eastAsia="仿宋" w:hAnsi="仿宋" w:cs="仿宋" w:hint="eastAsia"/>
          <w:kern w:val="0"/>
          <w:sz w:val="32"/>
          <w:szCs w:val="32"/>
        </w:rPr>
        <w:t>较上年数减少6627万元，下降73.9%，</w:t>
      </w:r>
      <w:r>
        <w:rPr>
          <w:rFonts w:ascii="仿宋" w:eastAsia="仿宋" w:hAnsi="仿宋" w:cs="仿宋" w:hint="eastAsia"/>
          <w:kern w:val="0"/>
          <w:sz w:val="32"/>
          <w:szCs w:val="32"/>
        </w:rPr>
        <w:t>主要原因是上级专项补助</w:t>
      </w:r>
      <w:r w:rsidR="00A8276D">
        <w:rPr>
          <w:rFonts w:ascii="仿宋" w:eastAsia="仿宋" w:hAnsi="仿宋" w:cs="仿宋" w:hint="eastAsia"/>
          <w:kern w:val="0"/>
          <w:sz w:val="32"/>
          <w:szCs w:val="32"/>
        </w:rPr>
        <w:t>减少</w:t>
      </w:r>
      <w:r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FE31AE" w:rsidRPr="00E731ED" w:rsidRDefault="00FE31AE" w:rsidP="00CB4C5A">
      <w:pPr>
        <w:spacing w:line="360" w:lineRule="auto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（十七）</w:t>
      </w:r>
      <w:r w:rsidRPr="00E731ED">
        <w:rPr>
          <w:rFonts w:ascii="仿宋" w:eastAsia="仿宋" w:hAnsi="仿宋" w:cs="仿宋" w:hint="eastAsia"/>
          <w:kern w:val="0"/>
          <w:sz w:val="32"/>
          <w:szCs w:val="32"/>
        </w:rPr>
        <w:t>粮油物资储备支出</w:t>
      </w:r>
      <w:r w:rsidR="00657C67">
        <w:rPr>
          <w:rFonts w:ascii="仿宋" w:eastAsia="仿宋" w:hAnsi="仿宋" w:cs="仿宋" w:hint="eastAsia"/>
          <w:kern w:val="0"/>
          <w:sz w:val="32"/>
          <w:szCs w:val="32"/>
        </w:rPr>
        <w:t>957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万元，较上年数减少</w:t>
      </w:r>
      <w:r w:rsidR="00657C67">
        <w:rPr>
          <w:rFonts w:ascii="仿宋" w:eastAsia="仿宋" w:hAnsi="仿宋" w:cs="仿宋" w:hint="eastAsia"/>
          <w:kern w:val="0"/>
          <w:sz w:val="32"/>
          <w:szCs w:val="32"/>
        </w:rPr>
        <w:t>589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万元，下降</w:t>
      </w:r>
      <w:r w:rsidR="00657C67">
        <w:rPr>
          <w:rFonts w:ascii="仿宋" w:eastAsia="仿宋" w:hAnsi="仿宋" w:cs="仿宋" w:hint="eastAsia"/>
          <w:kern w:val="0"/>
          <w:sz w:val="32"/>
          <w:szCs w:val="32"/>
        </w:rPr>
        <w:t>38.1</w:t>
      </w:r>
      <w:r>
        <w:rPr>
          <w:rFonts w:ascii="仿宋" w:eastAsia="仿宋" w:hAnsi="仿宋" w:cs="仿宋"/>
          <w:kern w:val="0"/>
          <w:sz w:val="32"/>
          <w:szCs w:val="32"/>
        </w:rPr>
        <w:t>%</w:t>
      </w:r>
      <w:r>
        <w:rPr>
          <w:rFonts w:ascii="仿宋" w:eastAsia="仿宋" w:hAnsi="仿宋" w:cs="仿宋" w:hint="eastAsia"/>
          <w:kern w:val="0"/>
          <w:sz w:val="32"/>
          <w:szCs w:val="32"/>
        </w:rPr>
        <w:t>，主要原因是盘活存量</w:t>
      </w:r>
      <w:r w:rsidR="00657C67">
        <w:rPr>
          <w:rFonts w:ascii="仿宋" w:eastAsia="仿宋" w:hAnsi="仿宋" w:cs="仿宋" w:hint="eastAsia"/>
          <w:kern w:val="0"/>
          <w:sz w:val="32"/>
          <w:szCs w:val="32"/>
        </w:rPr>
        <w:t>和上级专项补助</w:t>
      </w:r>
      <w:r>
        <w:rPr>
          <w:rFonts w:ascii="仿宋" w:eastAsia="仿宋" w:hAnsi="仿宋" w:cs="仿宋" w:hint="eastAsia"/>
          <w:kern w:val="0"/>
          <w:sz w:val="32"/>
          <w:szCs w:val="32"/>
        </w:rPr>
        <w:t>减少。</w:t>
      </w:r>
    </w:p>
    <w:p w:rsidR="00FE31AE" w:rsidRDefault="00FE31AE" w:rsidP="00CB4C5A">
      <w:pPr>
        <w:spacing w:line="360" w:lineRule="auto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lastRenderedPageBreak/>
        <w:t>1.</w:t>
      </w:r>
      <w:r>
        <w:rPr>
          <w:rFonts w:ascii="仿宋" w:eastAsia="仿宋" w:hAnsi="仿宋" w:cs="仿宋" w:hint="eastAsia"/>
          <w:kern w:val="0"/>
          <w:sz w:val="32"/>
          <w:szCs w:val="32"/>
        </w:rPr>
        <w:t>粮油事务</w:t>
      </w:r>
      <w:r w:rsidR="001A4E48">
        <w:rPr>
          <w:rFonts w:ascii="仿宋" w:eastAsia="仿宋" w:hAnsi="仿宋" w:cs="仿宋" w:hint="eastAsia"/>
          <w:kern w:val="0"/>
          <w:sz w:val="32"/>
          <w:szCs w:val="32"/>
        </w:rPr>
        <w:t>937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万元，较上年数</w:t>
      </w:r>
      <w:r w:rsidR="001A4E48">
        <w:rPr>
          <w:rFonts w:ascii="仿宋" w:eastAsia="仿宋" w:hAnsi="仿宋" w:cs="仿宋" w:hint="eastAsia"/>
          <w:kern w:val="0"/>
          <w:sz w:val="32"/>
          <w:szCs w:val="32"/>
        </w:rPr>
        <w:t>增加267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</w:t>
      </w:r>
      <w:r w:rsidR="001A4E48">
        <w:rPr>
          <w:rFonts w:ascii="仿宋" w:eastAsia="仿宋" w:hAnsi="仿宋" w:cs="仿宋" w:hint="eastAsia"/>
          <w:kern w:val="0"/>
          <w:sz w:val="32"/>
          <w:szCs w:val="32"/>
        </w:rPr>
        <w:t>增长39.9</w:t>
      </w:r>
      <w:r>
        <w:rPr>
          <w:rFonts w:ascii="仿宋" w:eastAsia="仿宋" w:hAnsi="仿宋" w:cs="仿宋"/>
          <w:kern w:val="0"/>
          <w:sz w:val="32"/>
          <w:szCs w:val="32"/>
        </w:rPr>
        <w:t>%</w:t>
      </w:r>
      <w:r>
        <w:rPr>
          <w:rFonts w:ascii="仿宋" w:eastAsia="仿宋" w:hAnsi="仿宋" w:cs="仿宋" w:hint="eastAsia"/>
          <w:kern w:val="0"/>
          <w:sz w:val="32"/>
          <w:szCs w:val="32"/>
        </w:rPr>
        <w:t>，主要原因是</w:t>
      </w:r>
      <w:r w:rsidR="001A4E48">
        <w:rPr>
          <w:rFonts w:ascii="仿宋" w:eastAsia="仿宋" w:hAnsi="仿宋" w:cs="仿宋" w:hint="eastAsia"/>
          <w:kern w:val="0"/>
          <w:sz w:val="32"/>
          <w:szCs w:val="32"/>
        </w:rPr>
        <w:t>去年盘活粮食风险基金存量，今年</w:t>
      </w:r>
      <w:r w:rsidR="00692905">
        <w:rPr>
          <w:rFonts w:ascii="仿宋" w:eastAsia="仿宋" w:hAnsi="仿宋" w:cs="仿宋" w:hint="eastAsia"/>
          <w:kern w:val="0"/>
          <w:sz w:val="32"/>
          <w:szCs w:val="32"/>
        </w:rPr>
        <w:t>没有</w:t>
      </w:r>
      <w:r w:rsidR="00281C89">
        <w:rPr>
          <w:rFonts w:ascii="仿宋" w:eastAsia="仿宋" w:hAnsi="仿宋" w:cs="仿宋" w:hint="eastAsia"/>
          <w:kern w:val="0"/>
          <w:sz w:val="32"/>
          <w:szCs w:val="32"/>
        </w:rPr>
        <w:t>，</w:t>
      </w:r>
      <w:r w:rsidR="00692905">
        <w:rPr>
          <w:rFonts w:ascii="仿宋" w:eastAsia="仿宋" w:hAnsi="仿宋" w:cs="仿宋" w:hint="eastAsia"/>
          <w:kern w:val="0"/>
          <w:sz w:val="32"/>
          <w:szCs w:val="32"/>
        </w:rPr>
        <w:t>相应</w:t>
      </w:r>
      <w:r w:rsidR="001A4E48">
        <w:rPr>
          <w:rFonts w:ascii="仿宋" w:eastAsia="仿宋" w:hAnsi="仿宋" w:cs="仿宋" w:hint="eastAsia"/>
          <w:kern w:val="0"/>
          <w:sz w:val="32"/>
          <w:szCs w:val="32"/>
        </w:rPr>
        <w:t>增加</w:t>
      </w:r>
      <w:r>
        <w:rPr>
          <w:rFonts w:ascii="仿宋" w:eastAsia="仿宋" w:hAnsi="仿宋" w:cs="仿宋" w:hint="eastAsia"/>
          <w:kern w:val="0"/>
          <w:sz w:val="32"/>
          <w:szCs w:val="32"/>
        </w:rPr>
        <w:t>支出。</w:t>
      </w:r>
    </w:p>
    <w:p w:rsidR="00FE31AE" w:rsidRPr="00E731ED" w:rsidRDefault="00FE31AE" w:rsidP="00CB4C5A">
      <w:pPr>
        <w:spacing w:line="360" w:lineRule="auto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>2.</w:t>
      </w:r>
      <w:r w:rsidRPr="00E731ED">
        <w:t xml:space="preserve"> </w:t>
      </w:r>
      <w:r w:rsidRPr="00E731ED">
        <w:rPr>
          <w:rFonts w:ascii="仿宋" w:eastAsia="仿宋" w:hAnsi="仿宋" w:cs="仿宋" w:hint="eastAsia"/>
          <w:kern w:val="0"/>
          <w:sz w:val="32"/>
          <w:szCs w:val="32"/>
        </w:rPr>
        <w:t>粮油储备</w:t>
      </w:r>
      <w:r w:rsidR="009E35A3">
        <w:rPr>
          <w:rFonts w:ascii="仿宋" w:eastAsia="仿宋" w:hAnsi="仿宋" w:cs="仿宋" w:hint="eastAsia"/>
          <w:kern w:val="0"/>
          <w:sz w:val="32"/>
          <w:szCs w:val="32"/>
        </w:rPr>
        <w:t>20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万元，较上年数</w:t>
      </w:r>
      <w:r w:rsidR="009E35A3">
        <w:rPr>
          <w:rFonts w:ascii="仿宋" w:eastAsia="仿宋" w:hAnsi="仿宋" w:cs="仿宋" w:hint="eastAsia"/>
          <w:kern w:val="0"/>
          <w:sz w:val="32"/>
          <w:szCs w:val="32"/>
        </w:rPr>
        <w:t>减少856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</w:t>
      </w:r>
      <w:r w:rsidR="009E35A3">
        <w:rPr>
          <w:rFonts w:ascii="仿宋" w:eastAsia="仿宋" w:hAnsi="仿宋" w:cs="仿宋" w:hint="eastAsia"/>
          <w:kern w:val="0"/>
          <w:sz w:val="32"/>
          <w:szCs w:val="32"/>
        </w:rPr>
        <w:t>下降97.7</w:t>
      </w:r>
      <w:r>
        <w:rPr>
          <w:rFonts w:ascii="仿宋" w:eastAsia="仿宋" w:hAnsi="仿宋" w:cs="仿宋"/>
          <w:kern w:val="0"/>
          <w:sz w:val="32"/>
          <w:szCs w:val="32"/>
        </w:rPr>
        <w:t>%</w:t>
      </w:r>
      <w:r>
        <w:rPr>
          <w:rFonts w:ascii="仿宋" w:eastAsia="仿宋" w:hAnsi="仿宋" w:cs="仿宋" w:hint="eastAsia"/>
          <w:kern w:val="0"/>
          <w:sz w:val="32"/>
          <w:szCs w:val="32"/>
        </w:rPr>
        <w:t>，主要原因是</w:t>
      </w:r>
      <w:r w:rsidR="00692905">
        <w:rPr>
          <w:rFonts w:ascii="仿宋" w:eastAsia="仿宋" w:hAnsi="仿宋" w:cs="仿宋" w:hint="eastAsia"/>
          <w:kern w:val="0"/>
          <w:sz w:val="32"/>
          <w:szCs w:val="32"/>
        </w:rPr>
        <w:t>盘活</w:t>
      </w:r>
      <w:r w:rsidR="00CB7D63">
        <w:rPr>
          <w:rFonts w:ascii="仿宋" w:eastAsia="仿宋" w:hAnsi="仿宋" w:cs="仿宋" w:hint="eastAsia"/>
          <w:kern w:val="0"/>
          <w:sz w:val="32"/>
          <w:szCs w:val="32"/>
        </w:rPr>
        <w:t>存量资金，相应减少支出以及上级补助减少</w:t>
      </w:r>
      <w:r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FE31AE" w:rsidRDefault="00FE31AE" w:rsidP="00CB4C5A">
      <w:pPr>
        <w:spacing w:line="360" w:lineRule="auto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（十八）其他支出</w:t>
      </w:r>
      <w:r w:rsidR="00A7043F">
        <w:rPr>
          <w:rFonts w:ascii="仿宋" w:eastAsia="仿宋" w:hAnsi="仿宋" w:cs="仿宋" w:hint="eastAsia"/>
          <w:kern w:val="0"/>
          <w:sz w:val="32"/>
          <w:szCs w:val="32"/>
        </w:rPr>
        <w:t>250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万元，较上年数</w:t>
      </w:r>
      <w:r w:rsidR="00A7043F">
        <w:rPr>
          <w:rFonts w:ascii="仿宋" w:eastAsia="仿宋" w:hAnsi="仿宋" w:cs="仿宋" w:hint="eastAsia"/>
          <w:kern w:val="0"/>
          <w:sz w:val="32"/>
          <w:szCs w:val="32"/>
        </w:rPr>
        <w:t>减少472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</w:t>
      </w:r>
      <w:r w:rsidR="00A7043F">
        <w:rPr>
          <w:rFonts w:ascii="仿宋" w:eastAsia="仿宋" w:hAnsi="仿宋" w:cs="仿宋" w:hint="eastAsia"/>
          <w:kern w:val="0"/>
          <w:sz w:val="32"/>
          <w:szCs w:val="32"/>
        </w:rPr>
        <w:t>下降65.4</w:t>
      </w:r>
      <w:r>
        <w:rPr>
          <w:rFonts w:ascii="仿宋" w:eastAsia="仿宋" w:hAnsi="仿宋" w:cs="仿宋"/>
          <w:kern w:val="0"/>
          <w:sz w:val="32"/>
          <w:szCs w:val="32"/>
        </w:rPr>
        <w:t>%</w:t>
      </w:r>
      <w:r>
        <w:rPr>
          <w:rFonts w:ascii="仿宋" w:eastAsia="仿宋" w:hAnsi="仿宋" w:cs="仿宋" w:hint="eastAsia"/>
          <w:kern w:val="0"/>
          <w:sz w:val="32"/>
          <w:szCs w:val="32"/>
        </w:rPr>
        <w:t>，主要原因是上级专项补助</w:t>
      </w:r>
      <w:r w:rsidR="00A7043F">
        <w:rPr>
          <w:rFonts w:ascii="仿宋" w:eastAsia="仿宋" w:hAnsi="仿宋" w:cs="仿宋" w:hint="eastAsia"/>
          <w:kern w:val="0"/>
          <w:sz w:val="32"/>
          <w:szCs w:val="32"/>
        </w:rPr>
        <w:t>减少</w:t>
      </w:r>
      <w:r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FE31AE" w:rsidRDefault="00FE31AE" w:rsidP="00CB4C5A">
      <w:pPr>
        <w:spacing w:line="360" w:lineRule="auto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（十九）</w:t>
      </w:r>
      <w:r w:rsidRPr="00F52196">
        <w:rPr>
          <w:rFonts w:ascii="仿宋" w:eastAsia="仿宋" w:hAnsi="仿宋" w:cs="仿宋" w:hint="eastAsia"/>
          <w:kern w:val="0"/>
          <w:sz w:val="32"/>
          <w:szCs w:val="32"/>
        </w:rPr>
        <w:t>债务付息支出</w:t>
      </w:r>
      <w:r>
        <w:rPr>
          <w:rFonts w:ascii="仿宋" w:eastAsia="仿宋" w:hAnsi="仿宋" w:cs="仿宋"/>
          <w:kern w:val="0"/>
          <w:sz w:val="32"/>
          <w:szCs w:val="32"/>
        </w:rPr>
        <w:t>1</w:t>
      </w:r>
      <w:r w:rsidR="00FB6E0E">
        <w:rPr>
          <w:rFonts w:ascii="仿宋" w:eastAsia="仿宋" w:hAnsi="仿宋" w:cs="仿宋" w:hint="eastAsia"/>
          <w:kern w:val="0"/>
          <w:sz w:val="32"/>
          <w:szCs w:val="32"/>
        </w:rPr>
        <w:t>3700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万元，较上年数增加</w:t>
      </w:r>
      <w:r w:rsidR="00FB6E0E">
        <w:rPr>
          <w:rFonts w:ascii="仿宋" w:eastAsia="仿宋" w:hAnsi="仿宋" w:cs="仿宋" w:hint="eastAsia"/>
          <w:kern w:val="0"/>
          <w:sz w:val="32"/>
          <w:szCs w:val="32"/>
        </w:rPr>
        <w:t>3136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万元，增长</w:t>
      </w:r>
      <w:r w:rsidR="00FB6E0E">
        <w:rPr>
          <w:rFonts w:ascii="仿宋" w:eastAsia="仿宋" w:hAnsi="仿宋" w:cs="仿宋" w:hint="eastAsia"/>
          <w:kern w:val="0"/>
          <w:sz w:val="32"/>
          <w:szCs w:val="32"/>
        </w:rPr>
        <w:t>29.7</w:t>
      </w:r>
      <w:r>
        <w:rPr>
          <w:rFonts w:ascii="仿宋" w:eastAsia="仿宋" w:hAnsi="仿宋" w:cs="仿宋"/>
          <w:kern w:val="0"/>
          <w:sz w:val="32"/>
          <w:szCs w:val="32"/>
        </w:rPr>
        <w:t>%</w:t>
      </w:r>
      <w:r>
        <w:rPr>
          <w:rFonts w:ascii="仿宋" w:eastAsia="仿宋" w:hAnsi="仿宋" w:cs="仿宋" w:hint="eastAsia"/>
          <w:kern w:val="0"/>
          <w:sz w:val="32"/>
          <w:szCs w:val="32"/>
        </w:rPr>
        <w:t>，主要是债务利息增加。</w:t>
      </w:r>
    </w:p>
    <w:p w:rsidR="00FE31AE" w:rsidRPr="00F52196" w:rsidRDefault="00FE31AE" w:rsidP="00CB4C5A">
      <w:pPr>
        <w:spacing w:line="360" w:lineRule="auto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（二十）</w:t>
      </w:r>
      <w:r w:rsidRPr="00F52196">
        <w:rPr>
          <w:rFonts w:ascii="仿宋" w:eastAsia="仿宋" w:hAnsi="仿宋" w:cs="仿宋" w:hint="eastAsia"/>
          <w:kern w:val="0"/>
          <w:sz w:val="32"/>
          <w:szCs w:val="32"/>
        </w:rPr>
        <w:t>债务发行费用支出</w:t>
      </w:r>
      <w:r w:rsidR="00FB6E0E">
        <w:rPr>
          <w:rFonts w:ascii="仿宋" w:eastAsia="仿宋" w:hAnsi="仿宋" w:cs="仿宋" w:hint="eastAsia"/>
          <w:kern w:val="0"/>
          <w:sz w:val="32"/>
          <w:szCs w:val="32"/>
        </w:rPr>
        <w:t>67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万元，较上年数</w:t>
      </w:r>
      <w:r w:rsidR="00FB6E0E">
        <w:rPr>
          <w:rFonts w:ascii="仿宋" w:eastAsia="仿宋" w:hAnsi="仿宋" w:cs="仿宋" w:hint="eastAsia"/>
          <w:kern w:val="0"/>
          <w:sz w:val="32"/>
          <w:szCs w:val="32"/>
        </w:rPr>
        <w:t>减少18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</w:t>
      </w:r>
      <w:r w:rsidR="00FB6E0E">
        <w:rPr>
          <w:rFonts w:ascii="仿宋" w:eastAsia="仿宋" w:hAnsi="仿宋" w:cs="仿宋" w:hint="eastAsia"/>
          <w:kern w:val="0"/>
          <w:sz w:val="32"/>
          <w:szCs w:val="32"/>
        </w:rPr>
        <w:t>下降21.2</w:t>
      </w:r>
      <w:r>
        <w:rPr>
          <w:rFonts w:ascii="仿宋" w:eastAsia="仿宋" w:hAnsi="仿宋" w:cs="仿宋"/>
          <w:kern w:val="0"/>
          <w:sz w:val="32"/>
          <w:szCs w:val="32"/>
        </w:rPr>
        <w:t>%</w:t>
      </w:r>
      <w:r>
        <w:rPr>
          <w:rFonts w:ascii="仿宋" w:eastAsia="仿宋" w:hAnsi="仿宋" w:cs="仿宋" w:hint="eastAsia"/>
          <w:kern w:val="0"/>
          <w:sz w:val="32"/>
          <w:szCs w:val="32"/>
        </w:rPr>
        <w:t>，主要是债务发行</w:t>
      </w:r>
      <w:r w:rsidR="00FB6E0E">
        <w:rPr>
          <w:rFonts w:ascii="仿宋" w:eastAsia="仿宋" w:hAnsi="仿宋" w:cs="仿宋" w:hint="eastAsia"/>
          <w:kern w:val="0"/>
          <w:sz w:val="32"/>
          <w:szCs w:val="32"/>
        </w:rPr>
        <w:t>费减少</w:t>
      </w:r>
      <w:r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FE31AE" w:rsidRPr="00057A3C" w:rsidRDefault="00FE31AE" w:rsidP="00CB4C5A">
      <w:pPr>
        <w:spacing w:line="60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</w:t>
      </w:r>
      <w:r w:rsidRPr="00057A3C">
        <w:rPr>
          <w:rFonts w:ascii="黑体" w:eastAsia="黑体" w:hAnsi="黑体" w:cs="黑体" w:hint="eastAsia"/>
          <w:sz w:val="32"/>
          <w:szCs w:val="32"/>
        </w:rPr>
        <w:t>、财政转移支付安排情况</w:t>
      </w:r>
    </w:p>
    <w:p w:rsidR="00FE31AE" w:rsidRPr="00AD4263" w:rsidRDefault="00FE31AE" w:rsidP="00CB4C5A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AD4263">
        <w:rPr>
          <w:rFonts w:ascii="仿宋" w:eastAsia="仿宋" w:hAnsi="仿宋" w:cs="仿宋" w:hint="eastAsia"/>
          <w:sz w:val="32"/>
          <w:szCs w:val="32"/>
        </w:rPr>
        <w:t>本县所辖乡镇作为一级预算部门管理，未单独编制政府</w:t>
      </w:r>
      <w:r>
        <w:rPr>
          <w:rFonts w:ascii="仿宋" w:eastAsia="仿宋" w:hAnsi="仿宋" w:cs="仿宋" w:hint="eastAsia"/>
          <w:sz w:val="32"/>
          <w:szCs w:val="32"/>
        </w:rPr>
        <w:t>决</w:t>
      </w:r>
      <w:r w:rsidRPr="00AD4263">
        <w:rPr>
          <w:rFonts w:ascii="仿宋" w:eastAsia="仿宋" w:hAnsi="仿宋" w:cs="仿宋" w:hint="eastAsia"/>
          <w:sz w:val="32"/>
          <w:szCs w:val="32"/>
        </w:rPr>
        <w:t>算，为此未有一般公共预算对下税收返还和转移支付</w:t>
      </w:r>
      <w:r>
        <w:rPr>
          <w:rFonts w:ascii="仿宋" w:eastAsia="仿宋" w:hAnsi="仿宋" w:cs="仿宋" w:hint="eastAsia"/>
          <w:sz w:val="32"/>
          <w:szCs w:val="32"/>
        </w:rPr>
        <w:t>决</w:t>
      </w:r>
      <w:r w:rsidRPr="00AD4263">
        <w:rPr>
          <w:rFonts w:ascii="仿宋" w:eastAsia="仿宋" w:hAnsi="仿宋" w:cs="仿宋" w:hint="eastAsia"/>
          <w:sz w:val="32"/>
          <w:szCs w:val="32"/>
        </w:rPr>
        <w:t>算数据。</w:t>
      </w:r>
    </w:p>
    <w:p w:rsidR="00FE31AE" w:rsidRPr="00313891" w:rsidRDefault="00FE31AE" w:rsidP="00CB4C5A">
      <w:pPr>
        <w:spacing w:line="60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</w:t>
      </w:r>
      <w:r w:rsidRPr="00313891">
        <w:rPr>
          <w:rFonts w:ascii="黑体" w:eastAsia="黑体" w:hAnsi="黑体" w:cs="黑体" w:hint="eastAsia"/>
          <w:sz w:val="32"/>
          <w:szCs w:val="32"/>
        </w:rPr>
        <w:t>、举借政府债务情况</w:t>
      </w:r>
    </w:p>
    <w:p w:rsidR="00FE31AE" w:rsidRPr="00313891" w:rsidRDefault="00FE31AE" w:rsidP="00651375">
      <w:pPr>
        <w:spacing w:line="600" w:lineRule="exact"/>
        <w:ind w:firstLine="620"/>
        <w:rPr>
          <w:rFonts w:ascii="仿宋" w:eastAsia="仿宋" w:hAnsi="仿宋" w:cs="Times New Roman"/>
          <w:snapToGrid w:val="0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>201</w:t>
      </w:r>
      <w:r w:rsidR="00375E4E">
        <w:rPr>
          <w:rFonts w:ascii="仿宋" w:eastAsia="仿宋" w:hAnsi="仿宋" w:cs="仿宋" w:hint="eastAsia"/>
          <w:kern w:val="0"/>
          <w:sz w:val="32"/>
          <w:szCs w:val="32"/>
        </w:rPr>
        <w:t>8</w:t>
      </w:r>
      <w:r w:rsidRPr="00313891"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年，</w:t>
      </w:r>
      <w:bookmarkStart w:id="0" w:name="_GoBack"/>
      <w:bookmarkEnd w:id="0"/>
      <w:r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全县</w:t>
      </w:r>
      <w:r w:rsidRPr="00313891"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新增政府债务限额</w:t>
      </w:r>
      <w:r w:rsidR="00375E4E">
        <w:rPr>
          <w:rFonts w:ascii="仿宋" w:eastAsia="仿宋" w:hAnsi="仿宋" w:cs="仿宋" w:hint="eastAsia"/>
          <w:kern w:val="0"/>
          <w:sz w:val="32"/>
          <w:szCs w:val="32"/>
        </w:rPr>
        <w:t>17400</w:t>
      </w:r>
      <w:r w:rsidRPr="00313891">
        <w:rPr>
          <w:rFonts w:ascii="仿宋" w:eastAsia="仿宋" w:hAnsi="仿宋" w:cs="仿宋" w:hint="eastAsia"/>
          <w:kern w:val="0"/>
          <w:sz w:val="32"/>
          <w:szCs w:val="32"/>
        </w:rPr>
        <w:t>万元</w:t>
      </w:r>
      <w:r w:rsidRPr="00313891"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，实际发行新增债券</w:t>
      </w:r>
      <w:r w:rsidR="00375E4E">
        <w:rPr>
          <w:rFonts w:ascii="仿宋" w:eastAsia="仿宋" w:hAnsi="仿宋" w:cs="仿宋" w:hint="eastAsia"/>
          <w:kern w:val="0"/>
          <w:sz w:val="32"/>
          <w:szCs w:val="32"/>
        </w:rPr>
        <w:t>16770</w:t>
      </w:r>
      <w:r w:rsidRPr="00313891">
        <w:rPr>
          <w:rFonts w:ascii="仿宋" w:eastAsia="仿宋" w:hAnsi="仿宋" w:cs="仿宋" w:hint="eastAsia"/>
          <w:kern w:val="0"/>
          <w:sz w:val="32"/>
          <w:szCs w:val="32"/>
        </w:rPr>
        <w:t>万元</w:t>
      </w:r>
      <w:r w:rsidR="0048722B"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（</w:t>
      </w:r>
      <w:r w:rsidRPr="00313891"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一般债券</w:t>
      </w:r>
      <w:r w:rsidR="0048722B">
        <w:rPr>
          <w:rFonts w:ascii="仿宋" w:eastAsia="仿宋" w:hAnsi="仿宋" w:cs="仿宋" w:hint="eastAsia"/>
          <w:kern w:val="0"/>
          <w:sz w:val="32"/>
          <w:szCs w:val="32"/>
        </w:rPr>
        <w:t>11770</w:t>
      </w:r>
      <w:r w:rsidRPr="00313891">
        <w:rPr>
          <w:rFonts w:ascii="仿宋" w:eastAsia="仿宋" w:hAnsi="仿宋" w:cs="仿宋" w:hint="eastAsia"/>
          <w:kern w:val="0"/>
          <w:sz w:val="32"/>
          <w:szCs w:val="32"/>
        </w:rPr>
        <w:t>万元</w:t>
      </w:r>
      <w:r w:rsidR="0048722B"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，</w:t>
      </w:r>
      <w:r w:rsidRPr="00313891"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专项债券</w:t>
      </w:r>
      <w:r w:rsidR="0048722B">
        <w:rPr>
          <w:rFonts w:ascii="仿宋" w:eastAsia="仿宋" w:hAnsi="仿宋" w:cs="仿宋" w:hint="eastAsia"/>
          <w:kern w:val="0"/>
          <w:sz w:val="32"/>
          <w:szCs w:val="32"/>
        </w:rPr>
        <w:t>5000</w:t>
      </w:r>
      <w:r w:rsidRPr="00313891">
        <w:rPr>
          <w:rFonts w:ascii="仿宋" w:eastAsia="仿宋" w:hAnsi="仿宋" w:cs="仿宋" w:hint="eastAsia"/>
          <w:kern w:val="0"/>
          <w:sz w:val="32"/>
          <w:szCs w:val="32"/>
        </w:rPr>
        <w:t>万元</w:t>
      </w:r>
      <w:r w:rsidR="0048722B">
        <w:rPr>
          <w:rFonts w:ascii="仿宋" w:eastAsia="仿宋" w:hAnsi="仿宋" w:cs="仿宋" w:hint="eastAsia"/>
          <w:kern w:val="0"/>
          <w:sz w:val="32"/>
          <w:szCs w:val="32"/>
        </w:rPr>
        <w:t>）</w:t>
      </w:r>
      <w:r w:rsidRPr="00313891"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。截至</w:t>
      </w:r>
      <w:r>
        <w:rPr>
          <w:rFonts w:ascii="仿宋" w:eastAsia="仿宋" w:hAnsi="仿宋" w:cs="仿宋"/>
          <w:kern w:val="0"/>
          <w:sz w:val="32"/>
          <w:szCs w:val="32"/>
        </w:rPr>
        <w:t>201</w:t>
      </w:r>
      <w:r w:rsidR="0048722B">
        <w:rPr>
          <w:rFonts w:ascii="仿宋" w:eastAsia="仿宋" w:hAnsi="仿宋" w:cs="仿宋" w:hint="eastAsia"/>
          <w:kern w:val="0"/>
          <w:sz w:val="32"/>
          <w:szCs w:val="32"/>
        </w:rPr>
        <w:t>8</w:t>
      </w:r>
      <w:r w:rsidRPr="00313891"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年底，</w:t>
      </w:r>
      <w:r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全</w:t>
      </w:r>
      <w:r w:rsidRPr="00057A3C">
        <w:rPr>
          <w:rFonts w:ascii="仿宋" w:eastAsia="仿宋" w:hAnsi="仿宋" w:cs="仿宋" w:hint="eastAsia"/>
          <w:kern w:val="0"/>
          <w:sz w:val="32"/>
          <w:szCs w:val="32"/>
        </w:rPr>
        <w:t>县</w:t>
      </w:r>
      <w:r w:rsidRPr="00313891"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政府债务余额</w:t>
      </w:r>
      <w:r w:rsidR="0048722B">
        <w:rPr>
          <w:rFonts w:ascii="仿宋" w:eastAsia="仿宋" w:hAnsi="仿宋" w:cs="仿宋" w:hint="eastAsia"/>
          <w:kern w:val="0"/>
          <w:sz w:val="32"/>
          <w:szCs w:val="32"/>
        </w:rPr>
        <w:t>443772</w:t>
      </w:r>
      <w:r w:rsidRPr="00313891">
        <w:rPr>
          <w:rFonts w:ascii="仿宋" w:eastAsia="仿宋" w:hAnsi="仿宋" w:cs="仿宋" w:hint="eastAsia"/>
          <w:kern w:val="0"/>
          <w:sz w:val="32"/>
          <w:szCs w:val="32"/>
        </w:rPr>
        <w:t>万元</w:t>
      </w:r>
      <w:r w:rsidRPr="00313891"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（一般债务</w:t>
      </w:r>
      <w:r w:rsidR="0048722B">
        <w:rPr>
          <w:rFonts w:ascii="仿宋" w:eastAsia="仿宋" w:hAnsi="仿宋" w:cs="仿宋" w:hint="eastAsia"/>
          <w:kern w:val="0"/>
          <w:sz w:val="32"/>
          <w:szCs w:val="32"/>
        </w:rPr>
        <w:t>422890</w:t>
      </w:r>
      <w:r w:rsidRPr="00313891">
        <w:rPr>
          <w:rFonts w:ascii="仿宋" w:eastAsia="仿宋" w:hAnsi="仿宋" w:cs="仿宋" w:hint="eastAsia"/>
          <w:kern w:val="0"/>
          <w:sz w:val="32"/>
          <w:szCs w:val="32"/>
        </w:rPr>
        <w:t>万元</w:t>
      </w:r>
      <w:r w:rsidRPr="00313891"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，专项债务</w:t>
      </w:r>
      <w:r w:rsidR="0048722B">
        <w:rPr>
          <w:rFonts w:ascii="仿宋" w:eastAsia="仿宋" w:hAnsi="仿宋" w:cs="仿宋" w:hint="eastAsia"/>
          <w:kern w:val="0"/>
          <w:sz w:val="32"/>
          <w:szCs w:val="32"/>
        </w:rPr>
        <w:t>20882</w:t>
      </w:r>
      <w:r w:rsidRPr="00313891">
        <w:rPr>
          <w:rFonts w:ascii="仿宋" w:eastAsia="仿宋" w:hAnsi="仿宋" w:cs="仿宋" w:hint="eastAsia"/>
          <w:kern w:val="0"/>
          <w:sz w:val="32"/>
          <w:szCs w:val="32"/>
        </w:rPr>
        <w:t>万元</w:t>
      </w:r>
      <w:r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），</w:t>
      </w:r>
      <w:r w:rsidRPr="00313891"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债务余额严格控制在</w:t>
      </w:r>
      <w:r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上级</w:t>
      </w:r>
      <w:r w:rsidRPr="00313891"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核定的限额</w:t>
      </w:r>
      <w:r w:rsidR="0048722B">
        <w:rPr>
          <w:rFonts w:ascii="仿宋" w:eastAsia="仿宋" w:hAnsi="仿宋" w:cs="仿宋" w:hint="eastAsia"/>
          <w:kern w:val="0"/>
          <w:sz w:val="32"/>
          <w:szCs w:val="32"/>
        </w:rPr>
        <w:t>478517</w:t>
      </w:r>
      <w:r w:rsidRPr="00313891">
        <w:rPr>
          <w:rFonts w:ascii="仿宋" w:eastAsia="仿宋" w:hAnsi="仿宋" w:cs="仿宋" w:hint="eastAsia"/>
          <w:kern w:val="0"/>
          <w:sz w:val="32"/>
          <w:szCs w:val="32"/>
        </w:rPr>
        <w:t>万元</w:t>
      </w:r>
      <w:r w:rsidRPr="00313891"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内。</w:t>
      </w:r>
    </w:p>
    <w:p w:rsidR="00FE31AE" w:rsidRPr="00313891" w:rsidRDefault="00FE31AE" w:rsidP="00CB4C5A">
      <w:pPr>
        <w:spacing w:line="60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四</w:t>
      </w:r>
      <w:r w:rsidRPr="00313891">
        <w:rPr>
          <w:rFonts w:ascii="黑体" w:eastAsia="黑体" w:hAnsi="黑体" w:cs="黑体" w:hint="eastAsia"/>
          <w:sz w:val="32"/>
          <w:szCs w:val="32"/>
        </w:rPr>
        <w:t>、预算绩效开展情况</w:t>
      </w:r>
    </w:p>
    <w:p w:rsidR="00FE31AE" w:rsidRPr="001B531C" w:rsidRDefault="00FE31AE" w:rsidP="00DD12A4">
      <w:pPr>
        <w:spacing w:line="600" w:lineRule="exact"/>
        <w:ind w:firstLine="62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>201</w:t>
      </w:r>
      <w:r w:rsidR="001B531C">
        <w:rPr>
          <w:rFonts w:ascii="仿宋" w:eastAsia="仿宋" w:hAnsi="仿宋" w:cs="仿宋" w:hint="eastAsia"/>
          <w:kern w:val="0"/>
          <w:sz w:val="32"/>
          <w:szCs w:val="32"/>
        </w:rPr>
        <w:t>8</w:t>
      </w:r>
      <w:r w:rsidRPr="00313891"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年</w:t>
      </w:r>
      <w:r w:rsidRPr="00313891">
        <w:rPr>
          <w:rFonts w:ascii="仿宋" w:eastAsia="仿宋" w:hAnsi="仿宋" w:cs="仿宋" w:hint="eastAsia"/>
          <w:sz w:val="32"/>
          <w:szCs w:val="32"/>
        </w:rPr>
        <w:t>，</w:t>
      </w:r>
      <w:r>
        <w:rPr>
          <w:rFonts w:ascii="仿宋" w:eastAsia="仿宋" w:hAnsi="仿宋" w:cs="仿宋" w:hint="eastAsia"/>
          <w:kern w:val="0"/>
          <w:sz w:val="32"/>
          <w:szCs w:val="32"/>
        </w:rPr>
        <w:t>县财政部门</w:t>
      </w:r>
      <w:r w:rsidRPr="001B531C">
        <w:rPr>
          <w:rFonts w:ascii="仿宋" w:eastAsia="仿宋" w:hAnsi="仿宋" w:cs="仿宋" w:hint="eastAsia"/>
          <w:kern w:val="0"/>
          <w:sz w:val="32"/>
          <w:szCs w:val="32"/>
        </w:rPr>
        <w:t>对</w:t>
      </w:r>
      <w:r w:rsidR="001B531C" w:rsidRPr="001B531C">
        <w:rPr>
          <w:rFonts w:ascii="仿宋" w:eastAsia="仿宋" w:hAnsi="仿宋" w:cs="仿宋" w:hint="eastAsia"/>
          <w:kern w:val="0"/>
          <w:sz w:val="32"/>
          <w:szCs w:val="32"/>
        </w:rPr>
        <w:t>2017年度科技、教育、卫生、扶贫等领域4个县级财政重点支出项目开展绩效评价，涉及财政资金4260万元，其中绩效等级达到“优”的有3项、“良”的有1项。</w:t>
      </w:r>
    </w:p>
    <w:sectPr w:rsidR="00FE31AE" w:rsidRPr="001B531C" w:rsidSect="008E1C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1A71" w:rsidRDefault="00F01A71" w:rsidP="0065137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F01A71" w:rsidRDefault="00F01A71" w:rsidP="0065137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_GBK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方正黑体_GBK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1A71" w:rsidRDefault="00F01A71" w:rsidP="0065137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F01A71" w:rsidRDefault="00F01A71" w:rsidP="0065137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34A6"/>
    <w:rsid w:val="00001998"/>
    <w:rsid w:val="00007EA6"/>
    <w:rsid w:val="00012133"/>
    <w:rsid w:val="000143C9"/>
    <w:rsid w:val="000147FD"/>
    <w:rsid w:val="000159E8"/>
    <w:rsid w:val="000235B1"/>
    <w:rsid w:val="0004051A"/>
    <w:rsid w:val="00042DC8"/>
    <w:rsid w:val="00057A3C"/>
    <w:rsid w:val="00066B34"/>
    <w:rsid w:val="00082DFC"/>
    <w:rsid w:val="000930AA"/>
    <w:rsid w:val="0009617B"/>
    <w:rsid w:val="000B2228"/>
    <w:rsid w:val="000B24AF"/>
    <w:rsid w:val="000B7907"/>
    <w:rsid w:val="000F25D0"/>
    <w:rsid w:val="000F622B"/>
    <w:rsid w:val="00107B6E"/>
    <w:rsid w:val="00111A0F"/>
    <w:rsid w:val="001200E9"/>
    <w:rsid w:val="001358C7"/>
    <w:rsid w:val="0014764D"/>
    <w:rsid w:val="0015304C"/>
    <w:rsid w:val="0015481D"/>
    <w:rsid w:val="0015735D"/>
    <w:rsid w:val="0016004D"/>
    <w:rsid w:val="0017591D"/>
    <w:rsid w:val="0018633B"/>
    <w:rsid w:val="001871DF"/>
    <w:rsid w:val="00187C9A"/>
    <w:rsid w:val="001968B3"/>
    <w:rsid w:val="001975CE"/>
    <w:rsid w:val="001A4E48"/>
    <w:rsid w:val="001B0D3B"/>
    <w:rsid w:val="001B1A9A"/>
    <w:rsid w:val="001B2826"/>
    <w:rsid w:val="001B531C"/>
    <w:rsid w:val="001C1B72"/>
    <w:rsid w:val="001C41CB"/>
    <w:rsid w:val="001D5EBF"/>
    <w:rsid w:val="001E5B13"/>
    <w:rsid w:val="001E692E"/>
    <w:rsid w:val="001F6A88"/>
    <w:rsid w:val="0020767F"/>
    <w:rsid w:val="0021519F"/>
    <w:rsid w:val="00217CB2"/>
    <w:rsid w:val="0022003A"/>
    <w:rsid w:val="0023463A"/>
    <w:rsid w:val="0025053A"/>
    <w:rsid w:val="002528B2"/>
    <w:rsid w:val="00255DC0"/>
    <w:rsid w:val="00263F3B"/>
    <w:rsid w:val="00270051"/>
    <w:rsid w:val="00281C89"/>
    <w:rsid w:val="0028232E"/>
    <w:rsid w:val="0028756E"/>
    <w:rsid w:val="00295B60"/>
    <w:rsid w:val="002A4E2D"/>
    <w:rsid w:val="002A5C51"/>
    <w:rsid w:val="002B67D2"/>
    <w:rsid w:val="002E20FC"/>
    <w:rsid w:val="002E4C02"/>
    <w:rsid w:val="002F5147"/>
    <w:rsid w:val="002F792F"/>
    <w:rsid w:val="003025C4"/>
    <w:rsid w:val="00310FA4"/>
    <w:rsid w:val="00313891"/>
    <w:rsid w:val="00313BD5"/>
    <w:rsid w:val="00314B66"/>
    <w:rsid w:val="00316CAE"/>
    <w:rsid w:val="00316DED"/>
    <w:rsid w:val="00321643"/>
    <w:rsid w:val="00322919"/>
    <w:rsid w:val="003252EF"/>
    <w:rsid w:val="0035658A"/>
    <w:rsid w:val="00375E4E"/>
    <w:rsid w:val="00383967"/>
    <w:rsid w:val="003841A8"/>
    <w:rsid w:val="00396E45"/>
    <w:rsid w:val="003A2B11"/>
    <w:rsid w:val="003A66F5"/>
    <w:rsid w:val="003B5DEF"/>
    <w:rsid w:val="003D6008"/>
    <w:rsid w:val="003E50B4"/>
    <w:rsid w:val="003E5353"/>
    <w:rsid w:val="003E6363"/>
    <w:rsid w:val="003F4329"/>
    <w:rsid w:val="003F4412"/>
    <w:rsid w:val="004013F5"/>
    <w:rsid w:val="00402648"/>
    <w:rsid w:val="00412FDE"/>
    <w:rsid w:val="00414745"/>
    <w:rsid w:val="004171CC"/>
    <w:rsid w:val="004214CC"/>
    <w:rsid w:val="00435945"/>
    <w:rsid w:val="00450AD8"/>
    <w:rsid w:val="004572E5"/>
    <w:rsid w:val="00462AA3"/>
    <w:rsid w:val="00477350"/>
    <w:rsid w:val="0048722B"/>
    <w:rsid w:val="0048787B"/>
    <w:rsid w:val="004A1E6E"/>
    <w:rsid w:val="004A2C9C"/>
    <w:rsid w:val="004A6F25"/>
    <w:rsid w:val="004B6649"/>
    <w:rsid w:val="004D1E5C"/>
    <w:rsid w:val="004D26E2"/>
    <w:rsid w:val="004E0F75"/>
    <w:rsid w:val="004E2B4F"/>
    <w:rsid w:val="004F7044"/>
    <w:rsid w:val="00506A9D"/>
    <w:rsid w:val="00513AB4"/>
    <w:rsid w:val="00516E46"/>
    <w:rsid w:val="00517127"/>
    <w:rsid w:val="00524EAA"/>
    <w:rsid w:val="0052564E"/>
    <w:rsid w:val="005259A4"/>
    <w:rsid w:val="00527BCF"/>
    <w:rsid w:val="005375BB"/>
    <w:rsid w:val="00541CE9"/>
    <w:rsid w:val="00542473"/>
    <w:rsid w:val="005429A5"/>
    <w:rsid w:val="005438A6"/>
    <w:rsid w:val="00551CB7"/>
    <w:rsid w:val="00554724"/>
    <w:rsid w:val="00565543"/>
    <w:rsid w:val="00566063"/>
    <w:rsid w:val="005775D9"/>
    <w:rsid w:val="0057773C"/>
    <w:rsid w:val="00580AD9"/>
    <w:rsid w:val="00592A52"/>
    <w:rsid w:val="005938AE"/>
    <w:rsid w:val="00595E7F"/>
    <w:rsid w:val="005971C4"/>
    <w:rsid w:val="005972FB"/>
    <w:rsid w:val="005A37FB"/>
    <w:rsid w:val="005B2799"/>
    <w:rsid w:val="005C3AFA"/>
    <w:rsid w:val="005C7CF9"/>
    <w:rsid w:val="005D0D1E"/>
    <w:rsid w:val="005D0D46"/>
    <w:rsid w:val="005D12B2"/>
    <w:rsid w:val="005D13FB"/>
    <w:rsid w:val="005D1E4B"/>
    <w:rsid w:val="005E2666"/>
    <w:rsid w:val="005E3452"/>
    <w:rsid w:val="005E6132"/>
    <w:rsid w:val="005F3CC0"/>
    <w:rsid w:val="00601612"/>
    <w:rsid w:val="00602DAA"/>
    <w:rsid w:val="00615167"/>
    <w:rsid w:val="0061543E"/>
    <w:rsid w:val="006164D2"/>
    <w:rsid w:val="00616E2F"/>
    <w:rsid w:val="006225BB"/>
    <w:rsid w:val="00626559"/>
    <w:rsid w:val="00631E0A"/>
    <w:rsid w:val="006325E9"/>
    <w:rsid w:val="00636D57"/>
    <w:rsid w:val="0064098A"/>
    <w:rsid w:val="006413D6"/>
    <w:rsid w:val="00643578"/>
    <w:rsid w:val="00651375"/>
    <w:rsid w:val="00657C67"/>
    <w:rsid w:val="00662F11"/>
    <w:rsid w:val="00687A3A"/>
    <w:rsid w:val="00692905"/>
    <w:rsid w:val="006A4C32"/>
    <w:rsid w:val="006A7BB6"/>
    <w:rsid w:val="006C4495"/>
    <w:rsid w:val="006C63DE"/>
    <w:rsid w:val="006C7388"/>
    <w:rsid w:val="006D5700"/>
    <w:rsid w:val="006F42A4"/>
    <w:rsid w:val="006F47E2"/>
    <w:rsid w:val="006F7001"/>
    <w:rsid w:val="006F7D10"/>
    <w:rsid w:val="00700942"/>
    <w:rsid w:val="00710E67"/>
    <w:rsid w:val="0072060B"/>
    <w:rsid w:val="0072611B"/>
    <w:rsid w:val="00743669"/>
    <w:rsid w:val="007438D5"/>
    <w:rsid w:val="00751EB5"/>
    <w:rsid w:val="00760091"/>
    <w:rsid w:val="007627B2"/>
    <w:rsid w:val="0077180E"/>
    <w:rsid w:val="00772DEB"/>
    <w:rsid w:val="00775CD9"/>
    <w:rsid w:val="00781733"/>
    <w:rsid w:val="007820FF"/>
    <w:rsid w:val="0078361C"/>
    <w:rsid w:val="00791B17"/>
    <w:rsid w:val="00795105"/>
    <w:rsid w:val="00796344"/>
    <w:rsid w:val="00796378"/>
    <w:rsid w:val="007A6084"/>
    <w:rsid w:val="007B4F55"/>
    <w:rsid w:val="007C7BE7"/>
    <w:rsid w:val="007D1424"/>
    <w:rsid w:val="007D6995"/>
    <w:rsid w:val="007E1ADF"/>
    <w:rsid w:val="007E26E9"/>
    <w:rsid w:val="007E2756"/>
    <w:rsid w:val="007E3D20"/>
    <w:rsid w:val="00800CD7"/>
    <w:rsid w:val="008053F3"/>
    <w:rsid w:val="00811020"/>
    <w:rsid w:val="008231CB"/>
    <w:rsid w:val="00837652"/>
    <w:rsid w:val="00843776"/>
    <w:rsid w:val="00843C33"/>
    <w:rsid w:val="00845C49"/>
    <w:rsid w:val="00846F00"/>
    <w:rsid w:val="00850672"/>
    <w:rsid w:val="00851C9B"/>
    <w:rsid w:val="0085534D"/>
    <w:rsid w:val="00873A72"/>
    <w:rsid w:val="00884CF3"/>
    <w:rsid w:val="0088511D"/>
    <w:rsid w:val="00885F94"/>
    <w:rsid w:val="00893B29"/>
    <w:rsid w:val="00894CB4"/>
    <w:rsid w:val="00894E7B"/>
    <w:rsid w:val="008A2062"/>
    <w:rsid w:val="008A4D83"/>
    <w:rsid w:val="008A614C"/>
    <w:rsid w:val="008C528F"/>
    <w:rsid w:val="008D69A6"/>
    <w:rsid w:val="008E1C83"/>
    <w:rsid w:val="008E2069"/>
    <w:rsid w:val="009000D5"/>
    <w:rsid w:val="0090629F"/>
    <w:rsid w:val="00911B71"/>
    <w:rsid w:val="00911F82"/>
    <w:rsid w:val="00914DC4"/>
    <w:rsid w:val="00916A2C"/>
    <w:rsid w:val="009345A4"/>
    <w:rsid w:val="00937E38"/>
    <w:rsid w:val="009411FE"/>
    <w:rsid w:val="00943210"/>
    <w:rsid w:val="009670E8"/>
    <w:rsid w:val="00980794"/>
    <w:rsid w:val="009877C2"/>
    <w:rsid w:val="009A0618"/>
    <w:rsid w:val="009A0E45"/>
    <w:rsid w:val="009A21FA"/>
    <w:rsid w:val="009A3241"/>
    <w:rsid w:val="009A3397"/>
    <w:rsid w:val="009A3F16"/>
    <w:rsid w:val="009A5E9C"/>
    <w:rsid w:val="009A5F67"/>
    <w:rsid w:val="009C3D7C"/>
    <w:rsid w:val="009D34A6"/>
    <w:rsid w:val="009D7722"/>
    <w:rsid w:val="009E34FA"/>
    <w:rsid w:val="009E35A3"/>
    <w:rsid w:val="009F5523"/>
    <w:rsid w:val="009F7387"/>
    <w:rsid w:val="009F7581"/>
    <w:rsid w:val="00A02F0A"/>
    <w:rsid w:val="00A11046"/>
    <w:rsid w:val="00A203DC"/>
    <w:rsid w:val="00A31D56"/>
    <w:rsid w:val="00A3691C"/>
    <w:rsid w:val="00A37987"/>
    <w:rsid w:val="00A37B30"/>
    <w:rsid w:val="00A46355"/>
    <w:rsid w:val="00A46DA3"/>
    <w:rsid w:val="00A532EC"/>
    <w:rsid w:val="00A540B0"/>
    <w:rsid w:val="00A555A1"/>
    <w:rsid w:val="00A6063B"/>
    <w:rsid w:val="00A7043F"/>
    <w:rsid w:val="00A71F73"/>
    <w:rsid w:val="00A8276D"/>
    <w:rsid w:val="00AA0EFE"/>
    <w:rsid w:val="00AA1DD7"/>
    <w:rsid w:val="00AA41AA"/>
    <w:rsid w:val="00AB1BDA"/>
    <w:rsid w:val="00AB2321"/>
    <w:rsid w:val="00AB5234"/>
    <w:rsid w:val="00AB7960"/>
    <w:rsid w:val="00AC5F6C"/>
    <w:rsid w:val="00AD0FCF"/>
    <w:rsid w:val="00AD4263"/>
    <w:rsid w:val="00AD6401"/>
    <w:rsid w:val="00AE0CE4"/>
    <w:rsid w:val="00AE1FCB"/>
    <w:rsid w:val="00AE4A26"/>
    <w:rsid w:val="00AF033D"/>
    <w:rsid w:val="00B03E7C"/>
    <w:rsid w:val="00B113D4"/>
    <w:rsid w:val="00B11FB3"/>
    <w:rsid w:val="00B14AFC"/>
    <w:rsid w:val="00B3031B"/>
    <w:rsid w:val="00B34F17"/>
    <w:rsid w:val="00B35DA9"/>
    <w:rsid w:val="00B45E00"/>
    <w:rsid w:val="00B476A5"/>
    <w:rsid w:val="00B512E2"/>
    <w:rsid w:val="00B614AE"/>
    <w:rsid w:val="00B6375B"/>
    <w:rsid w:val="00B63C19"/>
    <w:rsid w:val="00B67267"/>
    <w:rsid w:val="00B731A0"/>
    <w:rsid w:val="00B747E3"/>
    <w:rsid w:val="00B76B3B"/>
    <w:rsid w:val="00B843A3"/>
    <w:rsid w:val="00B8620B"/>
    <w:rsid w:val="00B90548"/>
    <w:rsid w:val="00B90DAB"/>
    <w:rsid w:val="00B9787F"/>
    <w:rsid w:val="00BA14A2"/>
    <w:rsid w:val="00BB2364"/>
    <w:rsid w:val="00BB2ED2"/>
    <w:rsid w:val="00BB41D3"/>
    <w:rsid w:val="00BB7D0E"/>
    <w:rsid w:val="00BC2F89"/>
    <w:rsid w:val="00BC339A"/>
    <w:rsid w:val="00BD4200"/>
    <w:rsid w:val="00BD7879"/>
    <w:rsid w:val="00BE2576"/>
    <w:rsid w:val="00BE31DA"/>
    <w:rsid w:val="00BF0BFD"/>
    <w:rsid w:val="00BF0CD5"/>
    <w:rsid w:val="00BF14D3"/>
    <w:rsid w:val="00BF4806"/>
    <w:rsid w:val="00BF7DDE"/>
    <w:rsid w:val="00C00885"/>
    <w:rsid w:val="00C02FA4"/>
    <w:rsid w:val="00C03062"/>
    <w:rsid w:val="00C03F4A"/>
    <w:rsid w:val="00C070EA"/>
    <w:rsid w:val="00C33821"/>
    <w:rsid w:val="00C34368"/>
    <w:rsid w:val="00C36F44"/>
    <w:rsid w:val="00C52015"/>
    <w:rsid w:val="00C54525"/>
    <w:rsid w:val="00C601FB"/>
    <w:rsid w:val="00C640E4"/>
    <w:rsid w:val="00C65A91"/>
    <w:rsid w:val="00C679CD"/>
    <w:rsid w:val="00C701FD"/>
    <w:rsid w:val="00C8047A"/>
    <w:rsid w:val="00C82365"/>
    <w:rsid w:val="00C8556F"/>
    <w:rsid w:val="00C90474"/>
    <w:rsid w:val="00C91D06"/>
    <w:rsid w:val="00C94FCD"/>
    <w:rsid w:val="00C97E96"/>
    <w:rsid w:val="00CA07D4"/>
    <w:rsid w:val="00CA43C4"/>
    <w:rsid w:val="00CB2055"/>
    <w:rsid w:val="00CB2E8F"/>
    <w:rsid w:val="00CB37BE"/>
    <w:rsid w:val="00CB4C5A"/>
    <w:rsid w:val="00CB7D63"/>
    <w:rsid w:val="00CC64B5"/>
    <w:rsid w:val="00CD32C5"/>
    <w:rsid w:val="00CD6923"/>
    <w:rsid w:val="00CD732B"/>
    <w:rsid w:val="00CF0856"/>
    <w:rsid w:val="00D00193"/>
    <w:rsid w:val="00D12B80"/>
    <w:rsid w:val="00D133D4"/>
    <w:rsid w:val="00D21180"/>
    <w:rsid w:val="00D238EA"/>
    <w:rsid w:val="00D3148A"/>
    <w:rsid w:val="00D348ED"/>
    <w:rsid w:val="00D405AA"/>
    <w:rsid w:val="00D40AC3"/>
    <w:rsid w:val="00D53048"/>
    <w:rsid w:val="00D54375"/>
    <w:rsid w:val="00D55551"/>
    <w:rsid w:val="00D650CA"/>
    <w:rsid w:val="00D76DDE"/>
    <w:rsid w:val="00D76F9D"/>
    <w:rsid w:val="00D82C79"/>
    <w:rsid w:val="00D905AB"/>
    <w:rsid w:val="00DB6414"/>
    <w:rsid w:val="00DC463A"/>
    <w:rsid w:val="00DC4763"/>
    <w:rsid w:val="00DD12A4"/>
    <w:rsid w:val="00DD534D"/>
    <w:rsid w:val="00DD5DF4"/>
    <w:rsid w:val="00DE4AA2"/>
    <w:rsid w:val="00DF6C91"/>
    <w:rsid w:val="00DF6E50"/>
    <w:rsid w:val="00E01117"/>
    <w:rsid w:val="00E2481D"/>
    <w:rsid w:val="00E26CCC"/>
    <w:rsid w:val="00E275B6"/>
    <w:rsid w:val="00E30E2C"/>
    <w:rsid w:val="00E330AE"/>
    <w:rsid w:val="00E3353A"/>
    <w:rsid w:val="00E37B60"/>
    <w:rsid w:val="00E436FC"/>
    <w:rsid w:val="00E469B6"/>
    <w:rsid w:val="00E46C49"/>
    <w:rsid w:val="00E56F58"/>
    <w:rsid w:val="00E674EF"/>
    <w:rsid w:val="00E711E6"/>
    <w:rsid w:val="00E731ED"/>
    <w:rsid w:val="00E75DF3"/>
    <w:rsid w:val="00E81759"/>
    <w:rsid w:val="00E87220"/>
    <w:rsid w:val="00EA0D35"/>
    <w:rsid w:val="00EA4FC6"/>
    <w:rsid w:val="00EA6465"/>
    <w:rsid w:val="00EC15B3"/>
    <w:rsid w:val="00EC1EDA"/>
    <w:rsid w:val="00EC338D"/>
    <w:rsid w:val="00EC4315"/>
    <w:rsid w:val="00EC50EC"/>
    <w:rsid w:val="00ED5253"/>
    <w:rsid w:val="00EE3493"/>
    <w:rsid w:val="00EE575F"/>
    <w:rsid w:val="00EE6DCA"/>
    <w:rsid w:val="00EF19BB"/>
    <w:rsid w:val="00EF396D"/>
    <w:rsid w:val="00EF54E6"/>
    <w:rsid w:val="00EF7973"/>
    <w:rsid w:val="00F00873"/>
    <w:rsid w:val="00F01A71"/>
    <w:rsid w:val="00F30348"/>
    <w:rsid w:val="00F34CDE"/>
    <w:rsid w:val="00F41061"/>
    <w:rsid w:val="00F4359D"/>
    <w:rsid w:val="00F52196"/>
    <w:rsid w:val="00F56176"/>
    <w:rsid w:val="00F57D6C"/>
    <w:rsid w:val="00F61CA4"/>
    <w:rsid w:val="00F6531B"/>
    <w:rsid w:val="00F67475"/>
    <w:rsid w:val="00F75316"/>
    <w:rsid w:val="00F839B7"/>
    <w:rsid w:val="00F84D00"/>
    <w:rsid w:val="00F852CF"/>
    <w:rsid w:val="00F90C1F"/>
    <w:rsid w:val="00F9694D"/>
    <w:rsid w:val="00FB54A1"/>
    <w:rsid w:val="00FB6E0E"/>
    <w:rsid w:val="00FC6FDA"/>
    <w:rsid w:val="00FC7462"/>
    <w:rsid w:val="00FD1DCA"/>
    <w:rsid w:val="00FD3B9C"/>
    <w:rsid w:val="00FD4228"/>
    <w:rsid w:val="00FD499B"/>
    <w:rsid w:val="00FD49C9"/>
    <w:rsid w:val="00FE31AE"/>
    <w:rsid w:val="00FF4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C83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057A3C"/>
    <w:rPr>
      <w:b/>
      <w:bCs/>
    </w:rPr>
  </w:style>
  <w:style w:type="paragraph" w:styleId="a4">
    <w:name w:val="header"/>
    <w:basedOn w:val="a"/>
    <w:link w:val="Char"/>
    <w:uiPriority w:val="99"/>
    <w:rsid w:val="006513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651375"/>
    <w:rPr>
      <w:sz w:val="18"/>
      <w:szCs w:val="18"/>
    </w:rPr>
  </w:style>
  <w:style w:type="paragraph" w:styleId="a5">
    <w:name w:val="footer"/>
    <w:basedOn w:val="a"/>
    <w:link w:val="Char0"/>
    <w:uiPriority w:val="99"/>
    <w:rsid w:val="006513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65137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59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2934</TotalTime>
  <Pages>15</Pages>
  <Words>1108</Words>
  <Characters>6319</Characters>
  <Application>Microsoft Office Word</Application>
  <DocSecurity>0</DocSecurity>
  <Lines>52</Lines>
  <Paragraphs>14</Paragraphs>
  <ScaleCrop>false</ScaleCrop>
  <Company>Microsoft</Company>
  <LinksUpToDate>false</LinksUpToDate>
  <CharactersWithSpaces>7413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政府预决算相关重要事项的说明</dc:title>
  <dc:subject/>
  <dc:creator>何吾志</dc:creator>
  <cp:keywords/>
  <dc:description/>
  <cp:lastModifiedBy>HP</cp:lastModifiedBy>
  <cp:revision>306</cp:revision>
  <cp:lastPrinted>2018-01-10T12:26:00Z</cp:lastPrinted>
  <dcterms:created xsi:type="dcterms:W3CDTF">2018-04-25T08:59:00Z</dcterms:created>
  <dcterms:modified xsi:type="dcterms:W3CDTF">2019-05-27T08:25:00Z</dcterms:modified>
</cp:coreProperties>
</file>