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AE" w:rsidRPr="00313891" w:rsidRDefault="00FE31AE" w:rsidP="00057A3C">
      <w:pPr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永春县</w:t>
      </w:r>
      <w:r w:rsidRPr="00313891">
        <w:rPr>
          <w:rFonts w:ascii="方正小标宋_GBK" w:eastAsia="方正小标宋_GBK" w:cs="方正小标宋_GBK" w:hint="eastAsia"/>
          <w:sz w:val="36"/>
          <w:szCs w:val="36"/>
        </w:rPr>
        <w:t>政府</w:t>
      </w:r>
      <w:r>
        <w:rPr>
          <w:rFonts w:ascii="方正小标宋_GBK" w:eastAsia="方正小标宋_GBK" w:cs="方正小标宋_GBK" w:hint="eastAsia"/>
          <w:sz w:val="36"/>
          <w:szCs w:val="36"/>
        </w:rPr>
        <w:t>决</w:t>
      </w:r>
      <w:r w:rsidRPr="00313891">
        <w:rPr>
          <w:rFonts w:ascii="方正小标宋_GBK" w:eastAsia="方正小标宋_GBK" w:cs="方正小标宋_GBK" w:hint="eastAsia"/>
          <w:sz w:val="36"/>
          <w:szCs w:val="36"/>
        </w:rPr>
        <w:t>算相关重要事项的说明</w:t>
      </w:r>
    </w:p>
    <w:p w:rsidR="00FE31AE" w:rsidRDefault="00FE31AE" w:rsidP="00057A3C">
      <w:pPr>
        <w:rPr>
          <w:rFonts w:ascii="方正小标宋_GBK" w:eastAsia="方正小标宋_GBK" w:cs="Times New Roman"/>
          <w:sz w:val="32"/>
          <w:szCs w:val="32"/>
        </w:rPr>
      </w:pPr>
    </w:p>
    <w:p w:rsidR="00FE31AE" w:rsidRPr="00E469B6" w:rsidRDefault="00FE31AE" w:rsidP="00CB4C5A">
      <w:pPr>
        <w:spacing w:line="600" w:lineRule="exact"/>
        <w:ind w:firstLineChars="200" w:firstLine="640"/>
        <w:rPr>
          <w:rFonts w:ascii="方正黑体_GBK" w:eastAsia="方正黑体_GBK" w:hAnsi="黑体" w:cs="Times New Roman"/>
          <w:sz w:val="32"/>
          <w:szCs w:val="32"/>
        </w:rPr>
      </w:pPr>
      <w:r w:rsidRPr="00E469B6">
        <w:rPr>
          <w:rFonts w:ascii="方正黑体_GBK" w:eastAsia="方正黑体_GBK" w:hAnsi="黑体" w:cs="方正黑体_GBK" w:hint="eastAsia"/>
          <w:sz w:val="32"/>
          <w:szCs w:val="32"/>
        </w:rPr>
        <w:t>一、</w:t>
      </w:r>
      <w:r>
        <w:rPr>
          <w:rFonts w:ascii="方正黑体_GBK" w:eastAsia="方正黑体_GBK" w:hAnsi="仿宋" w:cs="方正黑体_GBK" w:hint="eastAsia"/>
          <w:kern w:val="0"/>
          <w:sz w:val="32"/>
          <w:szCs w:val="32"/>
        </w:rPr>
        <w:t>永春县</w:t>
      </w:r>
      <w:r w:rsidRPr="00E469B6">
        <w:rPr>
          <w:rFonts w:ascii="方正黑体_GBK" w:eastAsia="方正黑体_GBK" w:hAnsi="仿宋" w:cs="方正黑体_GBK" w:hint="eastAsia"/>
          <w:kern w:val="0"/>
          <w:sz w:val="32"/>
          <w:szCs w:val="32"/>
        </w:rPr>
        <w:t>本级支出</w:t>
      </w:r>
      <w:r w:rsidR="00CB4C5A">
        <w:rPr>
          <w:rFonts w:ascii="方正黑体_GBK" w:eastAsia="方正黑体_GBK" w:hAnsi="仿宋" w:cs="方正黑体_GBK" w:hint="eastAsia"/>
          <w:kern w:val="0"/>
          <w:sz w:val="32"/>
          <w:szCs w:val="32"/>
        </w:rPr>
        <w:t>决</w:t>
      </w:r>
      <w:r w:rsidRPr="00E469B6">
        <w:rPr>
          <w:rFonts w:ascii="方正黑体_GBK" w:eastAsia="方正黑体_GBK" w:hAnsi="仿宋" w:cs="方正黑体_GBK" w:hint="eastAsia"/>
          <w:kern w:val="0"/>
          <w:sz w:val="32"/>
          <w:szCs w:val="32"/>
        </w:rPr>
        <w:t>算说明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20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20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年度</w:t>
      </w:r>
      <w:r>
        <w:rPr>
          <w:rFonts w:ascii="仿宋" w:eastAsia="仿宋" w:hAnsi="仿宋" w:cs="仿宋" w:hint="eastAsia"/>
          <w:kern w:val="0"/>
          <w:sz w:val="32"/>
          <w:szCs w:val="32"/>
        </w:rPr>
        <w:t>永春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县</w:t>
      </w:r>
      <w:r>
        <w:rPr>
          <w:rFonts w:ascii="仿宋" w:eastAsia="仿宋" w:hAnsi="仿宋" w:cs="仿宋" w:hint="eastAsia"/>
          <w:kern w:val="0"/>
          <w:sz w:val="32"/>
          <w:szCs w:val="32"/>
        </w:rPr>
        <w:t>本级一般公共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预算</w:t>
      </w:r>
      <w:r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数为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371395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万元，比</w:t>
      </w:r>
      <w:r>
        <w:rPr>
          <w:rFonts w:ascii="仿宋" w:eastAsia="仿宋" w:hAnsi="仿宋" w:cs="仿宋"/>
          <w:kern w:val="0"/>
          <w:sz w:val="32"/>
          <w:szCs w:val="32"/>
        </w:rPr>
        <w:t>201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9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年度</w:t>
      </w:r>
      <w:r>
        <w:rPr>
          <w:rFonts w:ascii="仿宋" w:eastAsia="仿宋" w:hAnsi="仿宋" w:cs="仿宋" w:hint="eastAsia"/>
          <w:kern w:val="0"/>
          <w:sz w:val="32"/>
          <w:szCs w:val="32"/>
        </w:rPr>
        <w:t>决算增加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39381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11.5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，主要原因是收入增加，支出相应增加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。具体情况如下：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（一）一般公共服务支出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30518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减少861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下降2.7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。主要原因是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1530党建提升工程及</w:t>
      </w:r>
      <w:r w:rsidR="00876099">
        <w:rPr>
          <w:rFonts w:ascii="仿宋" w:eastAsia="仿宋" w:hAnsi="仿宋" w:cs="仿宋" w:hint="eastAsia"/>
          <w:kern w:val="0"/>
          <w:sz w:val="32"/>
          <w:szCs w:val="32"/>
        </w:rPr>
        <w:t>乡镇超收奖励</w:t>
      </w:r>
      <w:r w:rsidR="00DD2A95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D00193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。其中：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人大事务</w:t>
      </w:r>
      <w:r w:rsidR="00ED009C">
        <w:rPr>
          <w:rFonts w:ascii="仿宋" w:eastAsia="仿宋" w:hAnsi="仿宋" w:cs="仿宋" w:hint="eastAsia"/>
          <w:kern w:val="0"/>
          <w:sz w:val="32"/>
          <w:szCs w:val="32"/>
        </w:rPr>
        <w:t>9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34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减少20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下降2.1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主要是人员支出减少。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政协事务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620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增加15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增长2.5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政府</w:t>
      </w:r>
      <w:r w:rsidRPr="00DC463A">
        <w:rPr>
          <w:rFonts w:ascii="仿宋" w:eastAsia="仿宋" w:hAnsi="仿宋" w:cs="仿宋" w:hint="eastAsia"/>
          <w:kern w:val="0"/>
          <w:sz w:val="32"/>
          <w:szCs w:val="32"/>
        </w:rPr>
        <w:t>办公厅（室）及相关机构事务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11293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减少888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下降7.3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。主要原因是</w:t>
      </w:r>
      <w:r w:rsidR="006413D6">
        <w:rPr>
          <w:rFonts w:ascii="仿宋" w:eastAsia="仿宋" w:hAnsi="仿宋" w:cs="仿宋" w:hint="eastAsia"/>
          <w:kern w:val="0"/>
          <w:sz w:val="32"/>
          <w:szCs w:val="32"/>
        </w:rPr>
        <w:t>乡镇体制分成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1E692E">
        <w:t xml:space="preserve"> </w:t>
      </w:r>
      <w:r w:rsidRPr="001E692E">
        <w:rPr>
          <w:rFonts w:ascii="仿宋" w:eastAsia="仿宋" w:hAnsi="仿宋" w:cs="仿宋" w:hint="eastAsia"/>
          <w:kern w:val="0"/>
          <w:sz w:val="32"/>
          <w:szCs w:val="32"/>
        </w:rPr>
        <w:t>发展与改革事务</w:t>
      </w:r>
      <w:r w:rsidR="00C5761C">
        <w:rPr>
          <w:rFonts w:ascii="仿宋" w:eastAsia="仿宋" w:hAnsi="仿宋" w:cs="仿宋" w:hint="eastAsia"/>
          <w:kern w:val="0"/>
          <w:sz w:val="32"/>
          <w:szCs w:val="32"/>
        </w:rPr>
        <w:t>10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96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5761C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87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5761C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312738">
        <w:rPr>
          <w:rFonts w:ascii="仿宋" w:eastAsia="仿宋" w:hAnsi="仿宋" w:cs="仿宋" w:hint="eastAsia"/>
          <w:kern w:val="0"/>
          <w:sz w:val="32"/>
          <w:szCs w:val="32"/>
        </w:rPr>
        <w:t>8.6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十四五规划</w:t>
      </w:r>
      <w:r w:rsidR="00733D09">
        <w:rPr>
          <w:rFonts w:ascii="仿宋" w:eastAsia="仿宋" w:hAnsi="仿宋" w:cs="仿宋" w:hint="eastAsia"/>
          <w:kern w:val="0"/>
          <w:sz w:val="32"/>
          <w:szCs w:val="32"/>
        </w:rPr>
        <w:t>、困难群众临时价格补贴</w:t>
      </w:r>
      <w:r w:rsidR="00DA1106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 w:rsidR="00C5761C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 w:rsidRPr="00772DEB">
        <w:t xml:space="preserve"> </w:t>
      </w:r>
      <w:r w:rsidRPr="00772DEB">
        <w:rPr>
          <w:rFonts w:ascii="仿宋" w:eastAsia="仿宋" w:hAnsi="仿宋" w:cs="仿宋" w:hint="eastAsia"/>
          <w:kern w:val="0"/>
          <w:sz w:val="32"/>
          <w:szCs w:val="32"/>
        </w:rPr>
        <w:t>统计信息事务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617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4F5F38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0</w:t>
      </w:r>
      <w:r w:rsidR="004F5F38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21.2</w:t>
      </w:r>
      <w:r w:rsidR="00BB41D3">
        <w:rPr>
          <w:rFonts w:ascii="仿宋" w:eastAsia="仿宋" w:hAnsi="仿宋" w:cs="仿宋" w:hint="eastAsia"/>
          <w:kern w:val="0"/>
          <w:sz w:val="32"/>
          <w:szCs w:val="32"/>
        </w:rPr>
        <w:t>%，主要原因是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人口</w:t>
      </w:r>
      <w:r w:rsidR="004F5F38">
        <w:rPr>
          <w:rFonts w:ascii="仿宋" w:eastAsia="仿宋" w:hAnsi="仿宋" w:cs="仿宋" w:hint="eastAsia"/>
          <w:kern w:val="0"/>
          <w:sz w:val="32"/>
          <w:szCs w:val="32"/>
        </w:rPr>
        <w:t>专项普查</w:t>
      </w:r>
      <w:r w:rsidR="00BB41D3">
        <w:rPr>
          <w:rFonts w:ascii="仿宋" w:eastAsia="仿宋" w:hAnsi="仿宋" w:cs="仿宋" w:hint="eastAsia"/>
          <w:kern w:val="0"/>
          <w:sz w:val="32"/>
          <w:szCs w:val="32"/>
        </w:rPr>
        <w:t>经费增加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6.</w:t>
      </w:r>
      <w:r w:rsidRPr="00F839B7">
        <w:t xml:space="preserve"> </w:t>
      </w:r>
      <w:r w:rsidRPr="00F839B7">
        <w:rPr>
          <w:rFonts w:ascii="仿宋" w:eastAsia="仿宋" w:hAnsi="仿宋" w:cs="仿宋" w:hint="eastAsia"/>
          <w:kern w:val="0"/>
          <w:sz w:val="32"/>
          <w:szCs w:val="32"/>
        </w:rPr>
        <w:t>财政事务</w:t>
      </w:r>
      <w:r w:rsidR="00BB41D3">
        <w:rPr>
          <w:rFonts w:ascii="仿宋" w:eastAsia="仿宋" w:hAnsi="仿宋" w:cs="仿宋" w:hint="eastAsia"/>
          <w:kern w:val="0"/>
          <w:sz w:val="32"/>
          <w:szCs w:val="32"/>
        </w:rPr>
        <w:t>14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83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9186D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49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9186D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3.4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国库支付中心业务费增加</w:t>
      </w:r>
      <w:r w:rsidR="00B7217C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7.</w:t>
      </w:r>
      <w:r w:rsidRPr="0028756E">
        <w:t xml:space="preserve"> </w:t>
      </w:r>
      <w:r w:rsidRPr="0028756E">
        <w:rPr>
          <w:rFonts w:ascii="仿宋" w:eastAsia="仿宋" w:hAnsi="仿宋" w:cs="仿宋" w:hint="eastAsia"/>
          <w:kern w:val="0"/>
          <w:sz w:val="32"/>
          <w:szCs w:val="32"/>
        </w:rPr>
        <w:t>税收事务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14700B">
        <w:rPr>
          <w:rFonts w:ascii="仿宋" w:eastAsia="仿宋" w:hAnsi="仿宋" w:cs="仿宋" w:hint="eastAsia"/>
          <w:kern w:val="0"/>
          <w:sz w:val="32"/>
          <w:szCs w:val="32"/>
        </w:rPr>
        <w:t>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增加300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30.0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征管经费增加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8.</w:t>
      </w:r>
      <w:r w:rsidRPr="00BA14A2">
        <w:t xml:space="preserve"> </w:t>
      </w:r>
      <w:r w:rsidRPr="00BA14A2">
        <w:rPr>
          <w:rFonts w:ascii="仿宋" w:eastAsia="仿宋" w:hAnsi="仿宋" w:cs="仿宋" w:hint="eastAsia"/>
          <w:kern w:val="0"/>
          <w:sz w:val="32"/>
          <w:szCs w:val="32"/>
        </w:rPr>
        <w:t>审计事务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454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47</w:t>
      </w:r>
      <w:r w:rsidR="009C3D7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A0A55">
        <w:rPr>
          <w:rFonts w:ascii="仿宋" w:eastAsia="仿宋" w:hAnsi="仿宋" w:cs="仿宋" w:hint="eastAsia"/>
          <w:kern w:val="0"/>
          <w:sz w:val="32"/>
          <w:szCs w:val="32"/>
        </w:rPr>
        <w:t>增长11.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7A0A55">
        <w:rPr>
          <w:rFonts w:ascii="仿宋" w:eastAsia="仿宋" w:hAnsi="仿宋" w:cs="仿宋" w:hint="eastAsia"/>
          <w:kern w:val="0"/>
          <w:sz w:val="32"/>
          <w:szCs w:val="32"/>
        </w:rPr>
        <w:t>%，主要原因是业务费增加等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9.</w:t>
      </w:r>
      <w:r w:rsidRPr="00551CB7">
        <w:t xml:space="preserve"> </w:t>
      </w:r>
      <w:r w:rsidRPr="00551CB7">
        <w:rPr>
          <w:rFonts w:ascii="仿宋" w:eastAsia="仿宋" w:hAnsi="仿宋" w:cs="仿宋" w:hint="eastAsia"/>
          <w:kern w:val="0"/>
          <w:sz w:val="32"/>
          <w:szCs w:val="32"/>
        </w:rPr>
        <w:t>人力资源事务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84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减少334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下降79.9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471EDD">
        <w:rPr>
          <w:rFonts w:ascii="仿宋" w:eastAsia="仿宋" w:hAnsi="仿宋" w:cs="仿宋" w:hint="eastAsia"/>
          <w:kern w:val="0"/>
          <w:sz w:val="32"/>
          <w:szCs w:val="32"/>
        </w:rPr>
        <w:t>干部档案数字化建设</w:t>
      </w:r>
      <w:r w:rsidR="00D06FB3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10.</w:t>
      </w:r>
      <w:r w:rsidRPr="00CF0856">
        <w:t xml:space="preserve"> </w:t>
      </w:r>
      <w:r w:rsidRPr="00CF0856">
        <w:rPr>
          <w:rFonts w:ascii="仿宋" w:eastAsia="仿宋" w:hAnsi="仿宋" w:cs="仿宋" w:hint="eastAsia"/>
          <w:kern w:val="0"/>
          <w:sz w:val="32"/>
          <w:szCs w:val="32"/>
        </w:rPr>
        <w:t>纪检监察事务</w:t>
      </w:r>
      <w:r w:rsidR="002755EB">
        <w:rPr>
          <w:rFonts w:ascii="仿宋" w:eastAsia="仿宋" w:hAnsi="仿宋" w:cs="仿宋" w:hint="eastAsia"/>
          <w:kern w:val="0"/>
          <w:sz w:val="32"/>
          <w:szCs w:val="32"/>
        </w:rPr>
        <w:t>1991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2755EB">
        <w:rPr>
          <w:rFonts w:ascii="仿宋" w:eastAsia="仿宋" w:hAnsi="仿宋" w:cs="仿宋" w:hint="eastAsia"/>
          <w:kern w:val="0"/>
          <w:sz w:val="32"/>
          <w:szCs w:val="32"/>
        </w:rPr>
        <w:t>98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2755EB">
        <w:rPr>
          <w:rFonts w:ascii="仿宋" w:eastAsia="仿宋" w:hAnsi="仿宋" w:cs="仿宋" w:hint="eastAsia"/>
          <w:kern w:val="0"/>
          <w:sz w:val="32"/>
          <w:szCs w:val="32"/>
        </w:rPr>
        <w:t>5.2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154134">
        <w:rPr>
          <w:rFonts w:ascii="仿宋" w:eastAsia="仿宋" w:hAnsi="仿宋" w:cs="仿宋" w:hint="eastAsia"/>
          <w:kern w:val="0"/>
          <w:sz w:val="32"/>
          <w:szCs w:val="32"/>
        </w:rPr>
        <w:t>人员增加等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11.</w:t>
      </w:r>
      <w:r w:rsidRPr="000235B1">
        <w:t xml:space="preserve"> </w:t>
      </w:r>
      <w:r w:rsidRPr="000235B1">
        <w:rPr>
          <w:rFonts w:ascii="仿宋" w:eastAsia="仿宋" w:hAnsi="仿宋" w:cs="仿宋" w:hint="eastAsia"/>
          <w:kern w:val="0"/>
          <w:sz w:val="32"/>
          <w:szCs w:val="32"/>
        </w:rPr>
        <w:t>商贸事务</w:t>
      </w:r>
      <w:r w:rsidR="00CC57C7">
        <w:rPr>
          <w:rFonts w:ascii="仿宋" w:eastAsia="仿宋" w:hAnsi="仿宋" w:cs="仿宋" w:hint="eastAsia"/>
          <w:kern w:val="0"/>
          <w:sz w:val="32"/>
          <w:szCs w:val="32"/>
        </w:rPr>
        <w:t>783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C57C7">
        <w:rPr>
          <w:rFonts w:ascii="仿宋" w:eastAsia="仿宋" w:hAnsi="仿宋" w:cs="仿宋" w:hint="eastAsia"/>
          <w:kern w:val="0"/>
          <w:sz w:val="32"/>
          <w:szCs w:val="32"/>
        </w:rPr>
        <w:t>增加90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C57C7">
        <w:rPr>
          <w:rFonts w:ascii="仿宋" w:eastAsia="仿宋" w:hAnsi="仿宋" w:cs="仿宋" w:hint="eastAsia"/>
          <w:kern w:val="0"/>
          <w:sz w:val="32"/>
          <w:szCs w:val="32"/>
        </w:rPr>
        <w:t>增长13.0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154134">
        <w:rPr>
          <w:rFonts w:ascii="仿宋" w:eastAsia="仿宋" w:hAnsi="仿宋" w:cs="仿宋" w:hint="eastAsia"/>
          <w:kern w:val="0"/>
          <w:sz w:val="32"/>
          <w:szCs w:val="32"/>
        </w:rPr>
        <w:t>招商引资</w:t>
      </w:r>
      <w:r w:rsidR="00CC57C7">
        <w:rPr>
          <w:rFonts w:ascii="仿宋" w:eastAsia="仿宋" w:hAnsi="仿宋" w:cs="仿宋" w:hint="eastAsia"/>
          <w:kern w:val="0"/>
          <w:sz w:val="32"/>
          <w:szCs w:val="32"/>
        </w:rPr>
        <w:t>等业务经费增加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CC57C7" w:rsidRDefault="00FE31AE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12.</w:t>
      </w:r>
      <w:r w:rsidR="00CC57C7">
        <w:rPr>
          <w:rFonts w:ascii="仿宋" w:eastAsia="仿宋" w:hAnsi="仿宋" w:cs="仿宋" w:hint="eastAsia"/>
          <w:kern w:val="0"/>
          <w:sz w:val="32"/>
          <w:szCs w:val="32"/>
        </w:rPr>
        <w:t>知识产权事务6万元，较上年数减少4万元，下降40%，主要原因是上级指标减少。</w:t>
      </w:r>
    </w:p>
    <w:p w:rsidR="00FE31AE" w:rsidRDefault="00CC57C7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13.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民族事务</w:t>
      </w:r>
      <w:r>
        <w:rPr>
          <w:rFonts w:ascii="仿宋" w:eastAsia="仿宋" w:hAnsi="仿宋" w:cs="仿宋" w:hint="eastAsia"/>
          <w:kern w:val="0"/>
          <w:sz w:val="32"/>
          <w:szCs w:val="32"/>
        </w:rPr>
        <w:t>12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2F7091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31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F7091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>
        <w:rPr>
          <w:rFonts w:ascii="仿宋" w:eastAsia="仿宋" w:hAnsi="仿宋" w:cs="仿宋" w:hint="eastAsia"/>
          <w:kern w:val="0"/>
          <w:sz w:val="32"/>
          <w:szCs w:val="32"/>
        </w:rPr>
        <w:t>72.1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人员工资合并到统战部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2F7091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CC57C7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CD32C5">
        <w:t xml:space="preserve"> </w:t>
      </w:r>
      <w:r w:rsidR="00FE31AE" w:rsidRPr="00CD32C5">
        <w:rPr>
          <w:rFonts w:ascii="仿宋" w:eastAsia="仿宋" w:hAnsi="仿宋" w:cs="仿宋" w:hint="eastAsia"/>
          <w:kern w:val="0"/>
          <w:sz w:val="32"/>
          <w:szCs w:val="32"/>
        </w:rPr>
        <w:t>港澳台事务</w:t>
      </w:r>
      <w:r w:rsidR="00CC57C7">
        <w:rPr>
          <w:rFonts w:ascii="仿宋" w:eastAsia="仿宋" w:hAnsi="仿宋" w:cs="仿宋" w:hint="eastAsia"/>
          <w:kern w:val="0"/>
          <w:sz w:val="32"/>
          <w:szCs w:val="32"/>
        </w:rPr>
        <w:t>46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2E20FC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5C4187">
        <w:rPr>
          <w:rFonts w:ascii="仿宋" w:eastAsia="仿宋" w:hAnsi="仿宋" w:cs="仿宋" w:hint="eastAsia"/>
          <w:kern w:val="0"/>
          <w:sz w:val="32"/>
          <w:szCs w:val="32"/>
        </w:rPr>
        <w:t>52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E20FC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5C4187">
        <w:rPr>
          <w:rFonts w:ascii="仿宋" w:eastAsia="仿宋" w:hAnsi="仿宋" w:cs="仿宋" w:hint="eastAsia"/>
          <w:kern w:val="0"/>
          <w:sz w:val="32"/>
          <w:szCs w:val="32"/>
        </w:rPr>
        <w:t>53.1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5C4187">
        <w:rPr>
          <w:rFonts w:ascii="仿宋" w:eastAsia="仿宋" w:hAnsi="仿宋" w:cs="仿宋" w:hint="eastAsia"/>
          <w:kern w:val="0"/>
          <w:sz w:val="32"/>
          <w:szCs w:val="32"/>
        </w:rPr>
        <w:t>机构改革</w:t>
      </w:r>
      <w:r w:rsidR="001B01CD">
        <w:rPr>
          <w:rFonts w:ascii="仿宋" w:eastAsia="仿宋" w:hAnsi="仿宋" w:cs="仿宋" w:hint="eastAsia"/>
          <w:kern w:val="0"/>
          <w:sz w:val="32"/>
          <w:szCs w:val="32"/>
        </w:rPr>
        <w:t>后</w:t>
      </w:r>
      <w:r w:rsidR="005C4187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="001B01CD">
        <w:rPr>
          <w:rFonts w:ascii="仿宋" w:eastAsia="仿宋" w:hAnsi="仿宋" w:cs="仿宋" w:hint="eastAsia"/>
          <w:kern w:val="0"/>
          <w:sz w:val="32"/>
          <w:szCs w:val="32"/>
        </w:rPr>
        <w:t>侨办、台办撤并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8A6D0D"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档案事务</w:t>
      </w:r>
      <w:r w:rsidR="00A4357D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3476F2">
        <w:rPr>
          <w:rFonts w:ascii="仿宋" w:eastAsia="仿宋" w:hAnsi="仿宋" w:cs="仿宋" w:hint="eastAsia"/>
          <w:kern w:val="0"/>
          <w:sz w:val="32"/>
          <w:szCs w:val="32"/>
        </w:rPr>
        <w:t>86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5429A5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3476F2">
        <w:rPr>
          <w:rFonts w:ascii="仿宋" w:eastAsia="仿宋" w:hAnsi="仿宋" w:cs="仿宋" w:hint="eastAsia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5429A5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12.7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，主要原因是人员支出增加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5C7CF9">
        <w:t xml:space="preserve"> </w:t>
      </w:r>
      <w:r w:rsidRPr="005C7CF9">
        <w:rPr>
          <w:rFonts w:ascii="仿宋" w:eastAsia="仿宋" w:hAnsi="仿宋" w:cs="仿宋" w:hint="eastAsia"/>
          <w:kern w:val="0"/>
          <w:sz w:val="32"/>
          <w:szCs w:val="32"/>
        </w:rPr>
        <w:t>民主党派及工商联事务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134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增加28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增长26.4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，主要原因是业务经费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5C7CF9">
        <w:t xml:space="preserve"> </w:t>
      </w:r>
      <w:r w:rsidRPr="005C7CF9">
        <w:rPr>
          <w:rFonts w:ascii="仿宋" w:eastAsia="仿宋" w:hAnsi="仿宋" w:cs="仿宋" w:hint="eastAsia"/>
          <w:kern w:val="0"/>
          <w:sz w:val="32"/>
          <w:szCs w:val="32"/>
        </w:rPr>
        <w:t>群众团体事务</w:t>
      </w:r>
      <w:r w:rsidR="00A4357D">
        <w:rPr>
          <w:rFonts w:ascii="仿宋" w:eastAsia="仿宋" w:hAnsi="仿宋" w:cs="仿宋" w:hint="eastAsia"/>
          <w:kern w:val="0"/>
          <w:sz w:val="32"/>
          <w:szCs w:val="32"/>
        </w:rPr>
        <w:t>9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78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6F47E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18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F47E2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1.9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A4357D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5C7CF9">
        <w:t xml:space="preserve"> </w:t>
      </w:r>
      <w:r w:rsidR="00FE31AE" w:rsidRPr="005C7CF9">
        <w:rPr>
          <w:rFonts w:ascii="仿宋" w:eastAsia="仿宋" w:hAnsi="仿宋" w:cs="仿宋" w:hint="eastAsia"/>
          <w:kern w:val="0"/>
          <w:sz w:val="32"/>
          <w:szCs w:val="32"/>
        </w:rPr>
        <w:t>党委办公厅（室）及相关机构事务</w:t>
      </w: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322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年数</w:t>
      </w:r>
      <w:r w:rsidR="006F47E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311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F47E2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30.8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业务经费</w:t>
      </w:r>
      <w:r w:rsidR="00911B71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9F56AF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9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组织事务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873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减少706</w:t>
      </w:r>
      <w:r w:rsidR="004214C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下降44.7</w:t>
      </w:r>
      <w:r w:rsidR="00BE6EE2">
        <w:rPr>
          <w:rFonts w:ascii="仿宋" w:eastAsia="仿宋" w:hAnsi="仿宋" w:cs="仿宋" w:hint="eastAsia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BE6EE2">
        <w:rPr>
          <w:rFonts w:ascii="仿宋" w:eastAsia="仿宋" w:hAnsi="仿宋" w:cs="仿宋" w:hint="eastAsia"/>
          <w:kern w:val="0"/>
          <w:sz w:val="32"/>
          <w:szCs w:val="32"/>
        </w:rPr>
        <w:t>1530党建提升工程建设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EB1933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宣传事务</w:t>
      </w:r>
      <w:r>
        <w:rPr>
          <w:rFonts w:ascii="仿宋" w:eastAsia="仿宋" w:hAnsi="仿宋" w:cs="仿宋" w:hint="eastAsia"/>
          <w:kern w:val="0"/>
          <w:sz w:val="32"/>
          <w:szCs w:val="32"/>
        </w:rPr>
        <w:t>714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EE5A75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11.4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EE5A75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业务经费</w:t>
      </w:r>
      <w:r w:rsidR="00EE5A75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9F56AF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统战事务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585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5C027A">
        <w:rPr>
          <w:rFonts w:ascii="仿宋" w:eastAsia="仿宋" w:hAnsi="仿宋" w:cs="仿宋" w:hint="eastAsia"/>
          <w:kern w:val="0"/>
          <w:sz w:val="32"/>
          <w:szCs w:val="32"/>
        </w:rPr>
        <w:t>69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40.6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D8766B">
        <w:rPr>
          <w:rFonts w:ascii="仿宋" w:eastAsia="仿宋" w:hAnsi="仿宋" w:cs="仿宋" w:hint="eastAsia"/>
          <w:kern w:val="0"/>
          <w:sz w:val="32"/>
          <w:szCs w:val="32"/>
        </w:rPr>
        <w:t>，主要原因是民宗局、侨办等机构并入，增加人员支出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9F56AF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B9787F">
        <w:t xml:space="preserve"> </w:t>
      </w:r>
      <w:r w:rsidR="00FE31AE" w:rsidRPr="00B9787F">
        <w:rPr>
          <w:rFonts w:ascii="仿宋" w:eastAsia="仿宋" w:hAnsi="仿宋" w:cs="仿宋" w:hint="eastAsia"/>
          <w:kern w:val="0"/>
          <w:sz w:val="32"/>
          <w:szCs w:val="32"/>
        </w:rPr>
        <w:t>其他共产党事务支出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1818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增加411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增长29.2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EB1933">
        <w:rPr>
          <w:rFonts w:ascii="仿宋" w:eastAsia="仿宋" w:hAnsi="仿宋" w:cs="仿宋" w:hint="eastAsia"/>
          <w:kern w:val="0"/>
          <w:sz w:val="32"/>
          <w:szCs w:val="32"/>
        </w:rPr>
        <w:t>，主要原因是县志办并入党史委</w:t>
      </w:r>
      <w:r w:rsidR="00F61C73">
        <w:rPr>
          <w:rFonts w:ascii="仿宋" w:eastAsia="仿宋" w:hAnsi="仿宋" w:cs="仿宋" w:hint="eastAsia"/>
          <w:kern w:val="0"/>
          <w:sz w:val="32"/>
          <w:szCs w:val="32"/>
        </w:rPr>
        <w:t>等增加。</w:t>
      </w:r>
    </w:p>
    <w:p w:rsidR="00F61C73" w:rsidRPr="00F61C73" w:rsidRDefault="00F61C73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23.市场监督管理事务3189万元，较上年数减少651万元，下降17.0%，主要原因是上级指标减少。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（二）国防支出</w:t>
      </w:r>
      <w:r w:rsidR="00C070EA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8B090F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450AB0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</w:t>
      </w:r>
      <w:r w:rsidRPr="002F792F">
        <w:rPr>
          <w:rFonts w:ascii="仿宋" w:eastAsia="仿宋" w:hAnsi="仿宋" w:cs="仿宋" w:hint="eastAsia"/>
          <w:kern w:val="0"/>
          <w:sz w:val="32"/>
          <w:szCs w:val="32"/>
        </w:rPr>
        <w:t>公共安全支出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450AB0">
        <w:rPr>
          <w:rFonts w:ascii="仿宋" w:eastAsia="仿宋" w:hAnsi="仿宋" w:cs="仿宋" w:hint="eastAsia"/>
          <w:kern w:val="0"/>
          <w:sz w:val="32"/>
          <w:szCs w:val="32"/>
        </w:rPr>
        <w:t>3040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450AB0">
        <w:rPr>
          <w:rFonts w:ascii="仿宋" w:eastAsia="仿宋" w:hAnsi="仿宋" w:cs="仿宋" w:hint="eastAsia"/>
          <w:kern w:val="0"/>
          <w:sz w:val="32"/>
          <w:szCs w:val="32"/>
        </w:rPr>
        <w:t>增加646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450AB0">
        <w:rPr>
          <w:rFonts w:ascii="仿宋" w:eastAsia="仿宋" w:hAnsi="仿宋" w:cs="仿宋" w:hint="eastAsia"/>
          <w:kern w:val="0"/>
          <w:sz w:val="32"/>
          <w:szCs w:val="32"/>
        </w:rPr>
        <w:t>增长5.21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</w:t>
      </w:r>
      <w:r w:rsidR="00450AB0">
        <w:rPr>
          <w:rFonts w:ascii="仿宋" w:eastAsia="仿宋" w:hAnsi="仿宋" w:cs="仿宋" w:hint="eastAsia"/>
          <w:kern w:val="0"/>
          <w:sz w:val="32"/>
          <w:szCs w:val="32"/>
        </w:rPr>
        <w:t>人员支出增加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="009A5F67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9A5F67">
        <w:rPr>
          <w:rFonts w:ascii="仿宋" w:eastAsia="仿宋" w:hAnsi="仿宋" w:cs="Times New Roman" w:hint="eastAsia"/>
          <w:kern w:val="0"/>
          <w:sz w:val="32"/>
          <w:szCs w:val="32"/>
        </w:rPr>
        <w:t>武装警察支出</w:t>
      </w:r>
      <w:r w:rsidR="00CF593E">
        <w:rPr>
          <w:rFonts w:ascii="仿宋" w:eastAsia="仿宋" w:hAnsi="仿宋" w:cs="Times New Roman" w:hint="eastAsia"/>
          <w:kern w:val="0"/>
          <w:sz w:val="32"/>
          <w:szCs w:val="32"/>
        </w:rPr>
        <w:t>55</w:t>
      </w:r>
      <w:r w:rsidR="009A5F67">
        <w:rPr>
          <w:rFonts w:ascii="仿宋" w:eastAsia="仿宋" w:hAnsi="仿宋" w:cs="Times New Roman" w:hint="eastAsia"/>
          <w:kern w:val="0"/>
          <w:sz w:val="32"/>
          <w:szCs w:val="32"/>
        </w:rPr>
        <w:t>万元。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 w:rsidR="009A5F67" w:rsidRPr="0090629F">
        <w:t xml:space="preserve"> </w:t>
      </w:r>
      <w:r w:rsidR="009A5F67">
        <w:rPr>
          <w:rFonts w:ascii="仿宋" w:eastAsia="仿宋" w:hAnsi="仿宋" w:cs="仿宋" w:hint="eastAsia"/>
          <w:kern w:val="0"/>
          <w:sz w:val="32"/>
          <w:szCs w:val="32"/>
        </w:rPr>
        <w:t>公安</w:t>
      </w:r>
      <w:r w:rsidR="00AE233B">
        <w:rPr>
          <w:rFonts w:ascii="仿宋" w:eastAsia="仿宋" w:hAnsi="仿宋" w:cs="仿宋" w:hint="eastAsia"/>
          <w:kern w:val="0"/>
          <w:sz w:val="32"/>
          <w:szCs w:val="32"/>
        </w:rPr>
        <w:t>11169</w:t>
      </w:r>
      <w:r w:rsidR="009A5F67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E233B">
        <w:rPr>
          <w:rFonts w:ascii="仿宋" w:eastAsia="仿宋" w:hAnsi="仿宋" w:cs="仿宋" w:hint="eastAsia"/>
          <w:kern w:val="0"/>
          <w:sz w:val="32"/>
          <w:szCs w:val="32"/>
        </w:rPr>
        <w:t>增加200</w:t>
      </w:r>
      <w:r w:rsidR="009A5F67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E233B">
        <w:rPr>
          <w:rFonts w:ascii="仿宋" w:eastAsia="仿宋" w:hAnsi="仿宋" w:cs="仿宋" w:hint="eastAsia"/>
          <w:kern w:val="0"/>
          <w:sz w:val="32"/>
          <w:szCs w:val="32"/>
        </w:rPr>
        <w:t>增长1.8</w:t>
      </w:r>
      <w:r w:rsidR="009A5F67">
        <w:rPr>
          <w:rFonts w:ascii="仿宋" w:eastAsia="仿宋" w:hAnsi="仿宋" w:cs="仿宋"/>
          <w:kern w:val="0"/>
          <w:sz w:val="32"/>
          <w:szCs w:val="32"/>
        </w:rPr>
        <w:t>%</w:t>
      </w:r>
      <w:r w:rsidR="009A5F67">
        <w:rPr>
          <w:rFonts w:ascii="仿宋" w:eastAsia="仿宋" w:hAnsi="仿宋" w:cs="仿宋" w:hint="eastAsia"/>
          <w:kern w:val="0"/>
          <w:sz w:val="32"/>
          <w:szCs w:val="32"/>
        </w:rPr>
        <w:t>，主要原因</w:t>
      </w:r>
      <w:r w:rsidR="00AE233B">
        <w:rPr>
          <w:rFonts w:ascii="仿宋" w:eastAsia="仿宋" w:hAnsi="仿宋" w:cs="仿宋" w:hint="eastAsia"/>
          <w:kern w:val="0"/>
          <w:sz w:val="32"/>
          <w:szCs w:val="32"/>
        </w:rPr>
        <w:t>人员支出增加</w:t>
      </w:r>
      <w:r w:rsidR="009A5F67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司法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AE233B">
        <w:rPr>
          <w:rFonts w:ascii="仿宋" w:eastAsia="仿宋" w:hAnsi="仿宋" w:cs="仿宋" w:hint="eastAsia"/>
          <w:kern w:val="0"/>
          <w:sz w:val="32"/>
          <w:szCs w:val="32"/>
        </w:rPr>
        <w:t>456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E233B">
        <w:rPr>
          <w:rFonts w:ascii="仿宋" w:eastAsia="仿宋" w:hAnsi="仿宋" w:cs="仿宋" w:hint="eastAsia"/>
          <w:kern w:val="0"/>
          <w:sz w:val="32"/>
          <w:szCs w:val="32"/>
        </w:rPr>
        <w:t>增加142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E233B">
        <w:rPr>
          <w:rFonts w:ascii="仿宋" w:eastAsia="仿宋" w:hAnsi="仿宋" w:cs="仿宋" w:hint="eastAsia"/>
          <w:kern w:val="0"/>
          <w:sz w:val="32"/>
          <w:szCs w:val="32"/>
        </w:rPr>
        <w:t>增长10.8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9F56AF">
        <w:rPr>
          <w:rFonts w:ascii="仿宋" w:eastAsia="仿宋" w:hAnsi="仿宋" w:cs="仿宋" w:hint="eastAsia"/>
          <w:kern w:val="0"/>
          <w:sz w:val="32"/>
          <w:szCs w:val="32"/>
        </w:rPr>
        <w:t>人员</w:t>
      </w:r>
      <w:r w:rsidR="00AE233B">
        <w:rPr>
          <w:rFonts w:ascii="仿宋" w:eastAsia="仿宋" w:hAnsi="仿宋" w:cs="仿宋" w:hint="eastAsia"/>
          <w:kern w:val="0"/>
          <w:sz w:val="32"/>
          <w:szCs w:val="32"/>
        </w:rPr>
        <w:t>支出和法律援助增加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AE233B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其他公共安全</w:t>
      </w:r>
      <w:r w:rsidR="00F24C6D">
        <w:rPr>
          <w:rFonts w:ascii="仿宋" w:eastAsia="仿宋" w:hAnsi="仿宋" w:cs="仿宋" w:hint="eastAsia"/>
          <w:kern w:val="0"/>
          <w:sz w:val="32"/>
          <w:szCs w:val="32"/>
        </w:rPr>
        <w:t>360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D6008">
        <w:rPr>
          <w:rFonts w:ascii="仿宋" w:eastAsia="仿宋" w:hAnsi="仿宋" w:cs="仿宋" w:hint="eastAsia"/>
          <w:kern w:val="0"/>
          <w:sz w:val="32"/>
          <w:szCs w:val="32"/>
        </w:rPr>
        <w:t>较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上年数</w:t>
      </w:r>
      <w:r w:rsidR="00820C18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24C6D">
        <w:rPr>
          <w:rFonts w:ascii="仿宋" w:eastAsia="仿宋" w:hAnsi="仿宋" w:cs="仿宋" w:hint="eastAsia"/>
          <w:kern w:val="0"/>
          <w:sz w:val="32"/>
          <w:szCs w:val="32"/>
        </w:rPr>
        <w:t>305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820C18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F24C6D">
        <w:rPr>
          <w:rFonts w:ascii="仿宋" w:eastAsia="仿宋" w:hAnsi="仿宋" w:cs="仿宋" w:hint="eastAsia"/>
          <w:kern w:val="0"/>
          <w:sz w:val="32"/>
          <w:szCs w:val="32"/>
        </w:rPr>
        <w:t>554.6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820C18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Pr="0090629F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（四）教育支出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90657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3609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4.2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，主要原因是人员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经费</w:t>
      </w:r>
      <w:r w:rsidR="000C5EA2">
        <w:rPr>
          <w:rFonts w:ascii="仿宋" w:eastAsia="仿宋" w:hAnsi="仿宋" w:cs="仿宋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教育管理事务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1781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0C5EA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70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C5EA2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3.4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人员支出减少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普通教育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83204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4799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6.1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，主要原因是人员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职业教育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1915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98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AC2B9C">
        <w:rPr>
          <w:rFonts w:ascii="仿宋" w:eastAsia="仿宋" w:hAnsi="仿宋" w:cs="仿宋" w:hint="eastAsia"/>
          <w:kern w:val="0"/>
          <w:sz w:val="32"/>
          <w:szCs w:val="32"/>
        </w:rPr>
        <w:t>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AC2B9C">
        <w:rPr>
          <w:rFonts w:ascii="仿宋" w:eastAsia="仿宋" w:hAnsi="仿宋" w:cs="仿宋" w:hint="eastAsia"/>
          <w:kern w:val="0"/>
          <w:sz w:val="32"/>
          <w:szCs w:val="32"/>
        </w:rPr>
        <w:t>人员支出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314B66">
        <w:t xml:space="preserve"> </w:t>
      </w:r>
      <w:r w:rsidRPr="00314B66">
        <w:rPr>
          <w:rFonts w:ascii="仿宋" w:eastAsia="仿宋" w:hAnsi="仿宋" w:cs="仿宋" w:hint="eastAsia"/>
          <w:kern w:val="0"/>
          <w:sz w:val="32"/>
          <w:szCs w:val="32"/>
        </w:rPr>
        <w:t>广播电视教育</w:t>
      </w:r>
      <w:r w:rsidR="00B90548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C2B9C">
        <w:rPr>
          <w:rFonts w:ascii="仿宋" w:eastAsia="仿宋" w:hAnsi="仿宋" w:cs="仿宋" w:hint="eastAsia"/>
          <w:kern w:val="0"/>
          <w:sz w:val="32"/>
          <w:szCs w:val="32"/>
        </w:rPr>
        <w:t>与上年持平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特殊教育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501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2.2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6.</w:t>
      </w:r>
      <w:r w:rsidRPr="0061543E">
        <w:t xml:space="preserve"> </w:t>
      </w:r>
      <w:r w:rsidRPr="0061543E">
        <w:rPr>
          <w:rFonts w:ascii="仿宋" w:eastAsia="仿宋" w:hAnsi="仿宋" w:cs="仿宋" w:hint="eastAsia"/>
          <w:kern w:val="0"/>
          <w:sz w:val="32"/>
          <w:szCs w:val="32"/>
        </w:rPr>
        <w:t>进修及培训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859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636D57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35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36D57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4.3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7.</w:t>
      </w:r>
      <w:r w:rsidRPr="0061543E">
        <w:t xml:space="preserve"> </w:t>
      </w:r>
      <w:r w:rsidRPr="0061543E">
        <w:rPr>
          <w:rFonts w:ascii="仿宋" w:eastAsia="仿宋" w:hAnsi="仿宋" w:cs="仿宋" w:hint="eastAsia"/>
          <w:kern w:val="0"/>
          <w:sz w:val="32"/>
          <w:szCs w:val="32"/>
        </w:rPr>
        <w:t>教育费附加安排的支出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2038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87501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1089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下降34.8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C65A91">
        <w:rPr>
          <w:rFonts w:ascii="仿宋" w:eastAsia="仿宋" w:hAnsi="仿宋" w:cs="仿宋" w:hint="eastAsia"/>
          <w:kern w:val="0"/>
          <w:sz w:val="32"/>
          <w:szCs w:val="32"/>
        </w:rPr>
        <w:t>教育费附加收入</w:t>
      </w:r>
      <w:r w:rsidR="0087501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C65A91">
        <w:rPr>
          <w:rFonts w:ascii="仿宋" w:eastAsia="仿宋" w:hAnsi="仿宋" w:cs="仿宋" w:hint="eastAsia"/>
          <w:kern w:val="0"/>
          <w:sz w:val="32"/>
          <w:szCs w:val="32"/>
        </w:rPr>
        <w:t>支出相应</w:t>
      </w:r>
      <w:r w:rsidR="00FD534B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8.</w:t>
      </w:r>
      <w:r>
        <w:rPr>
          <w:rFonts w:ascii="仿宋" w:eastAsia="仿宋" w:hAnsi="仿宋" w:cs="仿宋" w:hint="eastAsia"/>
          <w:kern w:val="0"/>
          <w:sz w:val="32"/>
          <w:szCs w:val="32"/>
        </w:rPr>
        <w:t>其他教育支出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349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042DC8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175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42DC8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5670A8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0726A3">
        <w:rPr>
          <w:rFonts w:ascii="仿宋" w:eastAsia="仿宋" w:hAnsi="仿宋" w:cs="仿宋" w:hint="eastAsia"/>
          <w:kern w:val="0"/>
          <w:sz w:val="32"/>
          <w:szCs w:val="32"/>
        </w:rPr>
        <w:t>3.4</w:t>
      </w:r>
      <w:r w:rsidR="00042DC8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042DC8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（五）科学技术支出</w:t>
      </w:r>
      <w:r w:rsidR="00314BE8"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730097">
        <w:rPr>
          <w:rFonts w:ascii="仿宋" w:eastAsia="仿宋" w:hAnsi="仿宋" w:cs="仿宋" w:hint="eastAsia"/>
          <w:kern w:val="0"/>
          <w:sz w:val="32"/>
          <w:szCs w:val="32"/>
        </w:rPr>
        <w:t>543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730097">
        <w:rPr>
          <w:rFonts w:ascii="仿宋" w:eastAsia="仿宋" w:hAnsi="仿宋" w:cs="仿宋" w:hint="eastAsia"/>
          <w:kern w:val="0"/>
          <w:sz w:val="32"/>
          <w:szCs w:val="32"/>
        </w:rPr>
        <w:t>55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730097"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，主要原因是科技专项增加。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270051">
        <w:t xml:space="preserve"> </w:t>
      </w:r>
      <w:r w:rsidRPr="00270051">
        <w:rPr>
          <w:rFonts w:ascii="仿宋" w:eastAsia="仿宋" w:hAnsi="仿宋" w:cs="仿宋" w:hint="eastAsia"/>
          <w:kern w:val="0"/>
          <w:sz w:val="32"/>
          <w:szCs w:val="32"/>
        </w:rPr>
        <w:t>科学技术管理事务</w:t>
      </w:r>
      <w:r w:rsidR="009D6E4F">
        <w:rPr>
          <w:rFonts w:ascii="仿宋" w:eastAsia="仿宋" w:hAnsi="仿宋" w:cs="仿宋" w:hint="eastAsia"/>
          <w:kern w:val="0"/>
          <w:sz w:val="32"/>
          <w:szCs w:val="32"/>
        </w:rPr>
        <w:t>18</w:t>
      </w:r>
      <w:r w:rsidR="0008322E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9D6E4F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08322E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9D6E4F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F151B9"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9D6E4F">
        <w:rPr>
          <w:rFonts w:ascii="仿宋" w:eastAsia="仿宋" w:hAnsi="仿宋" w:cs="仿宋" w:hint="eastAsia"/>
          <w:kern w:val="0"/>
          <w:sz w:val="32"/>
          <w:szCs w:val="32"/>
        </w:rPr>
        <w:t>人员支出减少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cs="Times New Roman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应用研究</w:t>
      </w:r>
      <w:r w:rsidR="00F151B9">
        <w:rPr>
          <w:rFonts w:ascii="仿宋" w:eastAsia="仿宋" w:hAnsi="仿宋" w:cs="仿宋" w:hint="eastAsia"/>
          <w:kern w:val="0"/>
          <w:sz w:val="32"/>
          <w:szCs w:val="32"/>
        </w:rPr>
        <w:t>185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</w:t>
      </w:r>
      <w:r w:rsidR="00F767AB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151B9">
        <w:rPr>
          <w:rFonts w:ascii="仿宋" w:eastAsia="仿宋" w:hAnsi="仿宋" w:cs="仿宋" w:hint="eastAsia"/>
          <w:kern w:val="0"/>
          <w:sz w:val="32"/>
          <w:szCs w:val="32"/>
        </w:rPr>
        <w:t>92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F767AB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F151B9">
        <w:rPr>
          <w:rFonts w:ascii="仿宋" w:eastAsia="仿宋" w:hAnsi="仿宋" w:cs="仿宋" w:hint="eastAsia"/>
          <w:kern w:val="0"/>
          <w:sz w:val="32"/>
          <w:szCs w:val="32"/>
        </w:rPr>
        <w:t>98.9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主要原因是上级专项补助</w:t>
      </w:r>
      <w:r w:rsidR="00F767AB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Pr="00F84D00">
        <w:t xml:space="preserve"> 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Pr="00F84D00">
        <w:rPr>
          <w:rFonts w:ascii="仿宋" w:eastAsia="仿宋" w:hAnsi="仿宋" w:cs="仿宋" w:hint="eastAsia"/>
          <w:kern w:val="0"/>
          <w:sz w:val="32"/>
          <w:szCs w:val="32"/>
        </w:rPr>
        <w:t>技术研究与开发</w:t>
      </w:r>
      <w:r w:rsidR="00F151B9">
        <w:rPr>
          <w:rFonts w:ascii="仿宋" w:eastAsia="仿宋" w:hAnsi="仿宋" w:cs="仿宋" w:hint="eastAsia"/>
          <w:kern w:val="0"/>
          <w:sz w:val="32"/>
          <w:szCs w:val="32"/>
        </w:rPr>
        <w:t>2783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F151B9">
        <w:rPr>
          <w:rFonts w:ascii="仿宋" w:eastAsia="仿宋" w:hAnsi="仿宋" w:cs="仿宋" w:hint="eastAsia"/>
          <w:kern w:val="0"/>
          <w:sz w:val="32"/>
          <w:szCs w:val="32"/>
        </w:rPr>
        <w:t>100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FB03F4"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F151B9">
        <w:rPr>
          <w:rFonts w:ascii="仿宋" w:eastAsia="仿宋" w:hAnsi="仿宋" w:cs="仿宋" w:hint="eastAsia"/>
          <w:kern w:val="0"/>
          <w:sz w:val="32"/>
          <w:szCs w:val="32"/>
        </w:rPr>
        <w:t>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，主要原因是科技专项</w:t>
      </w:r>
      <w:r w:rsidR="006225BB">
        <w:rPr>
          <w:rFonts w:ascii="仿宋" w:eastAsia="仿宋" w:hAnsi="仿宋" w:cs="仿宋" w:hint="eastAsia"/>
          <w:kern w:val="0"/>
          <w:sz w:val="32"/>
          <w:szCs w:val="32"/>
        </w:rPr>
        <w:t>及上级补助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F151B9" w:rsidRPr="00F151B9" w:rsidRDefault="00FE31AE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F151B9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="00F151B9" w:rsidRPr="00F151B9">
        <w:rPr>
          <w:rFonts w:ascii="仿宋" w:eastAsia="仿宋" w:hAnsi="仿宋" w:cs="仿宋" w:hint="eastAsia"/>
          <w:kern w:val="0"/>
          <w:sz w:val="32"/>
          <w:szCs w:val="32"/>
        </w:rPr>
        <w:t>科技条件与服务</w:t>
      </w:r>
      <w:r w:rsidR="00F151B9">
        <w:rPr>
          <w:rFonts w:ascii="仿宋" w:eastAsia="仿宋" w:hAnsi="仿宋" w:cs="仿宋" w:hint="eastAsia"/>
          <w:kern w:val="0"/>
          <w:sz w:val="32"/>
          <w:szCs w:val="32"/>
        </w:rPr>
        <w:t>20万元，较上年增加20万元，主要原因是上级补助增加。</w:t>
      </w:r>
    </w:p>
    <w:p w:rsidR="00FE31AE" w:rsidRDefault="00F151B9" w:rsidP="00F151B9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5.</w:t>
      </w:r>
      <w:r w:rsidR="00FE31AE" w:rsidRPr="00F84D00">
        <w:rPr>
          <w:rFonts w:ascii="仿宋" w:eastAsia="仿宋" w:hAnsi="仿宋" w:cs="仿宋" w:hint="eastAsia"/>
          <w:kern w:val="0"/>
          <w:sz w:val="32"/>
          <w:szCs w:val="32"/>
        </w:rPr>
        <w:t>科学技术普及</w:t>
      </w:r>
      <w:r>
        <w:rPr>
          <w:rFonts w:ascii="仿宋" w:eastAsia="仿宋" w:hAnsi="仿宋" w:cs="仿宋" w:hint="eastAsia"/>
          <w:kern w:val="0"/>
          <w:sz w:val="32"/>
          <w:szCs w:val="32"/>
        </w:rPr>
        <w:t>330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减少92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下降21.8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15481D" w:rsidRDefault="00F151B9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15481D">
        <w:rPr>
          <w:rFonts w:ascii="仿宋" w:eastAsia="仿宋" w:hAnsi="仿宋" w:cs="仿宋" w:hint="eastAsia"/>
          <w:kern w:val="0"/>
          <w:sz w:val="32"/>
          <w:szCs w:val="32"/>
        </w:rPr>
        <w:t>.其他科学技术支出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44</w:t>
      </w:r>
      <w:r w:rsidR="0015481D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FB03F4">
        <w:rPr>
          <w:rFonts w:ascii="仿宋" w:eastAsia="仿宋" w:hAnsi="仿宋" w:cs="仿宋" w:hint="eastAsia"/>
          <w:kern w:val="0"/>
          <w:sz w:val="32"/>
          <w:szCs w:val="32"/>
        </w:rPr>
        <w:t>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减少62</w:t>
      </w:r>
      <w:r w:rsidR="00FB03F4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下降58.5</w:t>
      </w:r>
      <w:r w:rsidR="00FB03F4">
        <w:rPr>
          <w:rFonts w:ascii="仿宋" w:eastAsia="仿宋" w:hAnsi="仿宋" w:cs="仿宋" w:hint="eastAsia"/>
          <w:kern w:val="0"/>
          <w:sz w:val="32"/>
          <w:szCs w:val="32"/>
        </w:rPr>
        <w:t>%，主要原因是上级专项补助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15481D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（六）</w:t>
      </w:r>
      <w:r w:rsidRPr="00796344">
        <w:rPr>
          <w:rFonts w:ascii="仿宋" w:eastAsia="仿宋" w:hAnsi="仿宋" w:cs="仿宋" w:hint="eastAsia"/>
          <w:kern w:val="0"/>
          <w:sz w:val="32"/>
          <w:szCs w:val="32"/>
        </w:rPr>
        <w:t>文化</w:t>
      </w:r>
      <w:r w:rsidR="005D6643">
        <w:rPr>
          <w:rFonts w:ascii="仿宋" w:eastAsia="仿宋" w:hAnsi="仿宋" w:cs="仿宋" w:hint="eastAsia"/>
          <w:kern w:val="0"/>
          <w:sz w:val="32"/>
          <w:szCs w:val="32"/>
        </w:rPr>
        <w:t>旅游</w:t>
      </w:r>
      <w:r w:rsidRPr="00796344">
        <w:rPr>
          <w:rFonts w:ascii="仿宋" w:eastAsia="仿宋" w:hAnsi="仿宋" w:cs="仿宋" w:hint="eastAsia"/>
          <w:kern w:val="0"/>
          <w:sz w:val="32"/>
          <w:szCs w:val="32"/>
        </w:rPr>
        <w:t>体育与传媒支出</w:t>
      </w:r>
      <w:r w:rsidR="00CE42EE">
        <w:rPr>
          <w:rFonts w:ascii="仿宋" w:eastAsia="仿宋" w:hAnsi="仿宋" w:cs="仿宋" w:hint="eastAsia"/>
          <w:kern w:val="0"/>
          <w:sz w:val="32"/>
          <w:szCs w:val="32"/>
        </w:rPr>
        <w:t>5132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CE42EE">
        <w:rPr>
          <w:rFonts w:ascii="仿宋" w:eastAsia="仿宋" w:hAnsi="仿宋" w:cs="仿宋" w:hint="eastAsia"/>
          <w:kern w:val="0"/>
          <w:sz w:val="32"/>
          <w:szCs w:val="32"/>
        </w:rPr>
        <w:t>324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CE42EE">
        <w:rPr>
          <w:rFonts w:ascii="仿宋" w:eastAsia="仿宋" w:hAnsi="仿宋" w:cs="仿宋" w:hint="eastAsia"/>
          <w:kern w:val="0"/>
          <w:sz w:val="32"/>
          <w:szCs w:val="32"/>
        </w:rPr>
        <w:t>6.7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CE42EE">
        <w:rPr>
          <w:rFonts w:ascii="仿宋" w:eastAsia="仿宋" w:hAnsi="仿宋" w:cs="仿宋" w:hint="eastAsia"/>
          <w:kern w:val="0"/>
          <w:sz w:val="32"/>
          <w:szCs w:val="32"/>
        </w:rPr>
        <w:t>创建全民健身示范县</w:t>
      </w:r>
      <w:r w:rsidR="003D7623">
        <w:rPr>
          <w:rFonts w:ascii="仿宋" w:eastAsia="仿宋" w:hAnsi="仿宋" w:cs="仿宋" w:hint="eastAsia"/>
          <w:kern w:val="0"/>
          <w:sz w:val="32"/>
          <w:szCs w:val="32"/>
        </w:rPr>
        <w:t>经费增加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文化</w:t>
      </w:r>
      <w:r w:rsidR="003D7623">
        <w:rPr>
          <w:rFonts w:ascii="仿宋" w:eastAsia="仿宋" w:hAnsi="仿宋" w:cs="仿宋" w:hint="eastAsia"/>
          <w:kern w:val="0"/>
          <w:sz w:val="32"/>
          <w:szCs w:val="32"/>
        </w:rPr>
        <w:t>和旅游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3018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258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9.4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图书馆建设</w:t>
      </w:r>
      <w:r w:rsidR="003D7623">
        <w:rPr>
          <w:rFonts w:ascii="仿宋" w:eastAsia="仿宋" w:hAnsi="仿宋" w:cs="仿宋" w:hint="eastAsia"/>
          <w:kern w:val="0"/>
          <w:sz w:val="32"/>
          <w:szCs w:val="32"/>
        </w:rPr>
        <w:t>经费增加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文物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336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D7623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16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D7623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体育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598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增加270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增长82.3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9074B0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创建全民健身示范县增加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AE1FCB">
        <w:t xml:space="preserve"> </w:t>
      </w:r>
      <w:r w:rsidRPr="00AE1FCB">
        <w:rPr>
          <w:rFonts w:ascii="仿宋" w:eastAsia="仿宋" w:hAnsi="仿宋" w:cs="仿宋" w:hint="eastAsia"/>
          <w:kern w:val="0"/>
          <w:sz w:val="32"/>
          <w:szCs w:val="32"/>
        </w:rPr>
        <w:t>新闻出版</w:t>
      </w:r>
      <w:r w:rsidR="0076790B">
        <w:rPr>
          <w:rFonts w:ascii="仿宋" w:eastAsia="仿宋" w:hAnsi="仿宋" w:cs="仿宋" w:hint="eastAsia"/>
          <w:kern w:val="0"/>
          <w:sz w:val="32"/>
          <w:szCs w:val="32"/>
        </w:rPr>
        <w:t>电</w:t>
      </w:r>
      <w:r w:rsidRPr="00AE1FCB">
        <w:rPr>
          <w:rFonts w:ascii="仿宋" w:eastAsia="仿宋" w:hAnsi="仿宋" w:cs="仿宋" w:hint="eastAsia"/>
          <w:kern w:val="0"/>
          <w:sz w:val="32"/>
          <w:szCs w:val="32"/>
        </w:rPr>
        <w:t>影</w:t>
      </w:r>
      <w:r w:rsidR="0076790B">
        <w:rPr>
          <w:rFonts w:ascii="仿宋" w:eastAsia="仿宋" w:hAnsi="仿宋" w:cs="仿宋" w:hint="eastAsia"/>
          <w:kern w:val="0"/>
          <w:sz w:val="32"/>
          <w:szCs w:val="32"/>
        </w:rPr>
        <w:t>107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与上年持平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6790B" w:rsidRDefault="00FE31AE" w:rsidP="00CB4C5A">
      <w:pPr>
        <w:spacing w:line="360" w:lineRule="auto"/>
        <w:ind w:firstLineChars="200" w:firstLine="640"/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 w:rsidR="0076790B">
        <w:rPr>
          <w:rFonts w:ascii="仿宋" w:eastAsia="仿宋" w:hAnsi="仿宋" w:cs="仿宋" w:hint="eastAsia"/>
          <w:kern w:val="0"/>
          <w:sz w:val="32"/>
          <w:szCs w:val="32"/>
        </w:rPr>
        <w:t>广播电视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796</w:t>
      </w:r>
      <w:r w:rsidR="0076790B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减少73</w:t>
      </w:r>
      <w:r w:rsidR="0076790B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下降8.4</w:t>
      </w:r>
      <w:r w:rsidR="0076790B">
        <w:rPr>
          <w:rFonts w:ascii="仿宋" w:eastAsia="仿宋" w:hAnsi="仿宋" w:cs="仿宋" w:hint="eastAsia"/>
          <w:kern w:val="0"/>
          <w:sz w:val="32"/>
          <w:szCs w:val="32"/>
        </w:rPr>
        <w:t>%，主要原因是</w:t>
      </w:r>
      <w:r w:rsidRPr="00AE1FCB">
        <w:t xml:space="preserve"> 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上级补助减少</w:t>
      </w:r>
      <w:r w:rsidR="0076790B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76790B" w:rsidP="0076790B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</w:t>
      </w:r>
      <w:r w:rsidR="00FE31AE" w:rsidRPr="00AE1FCB">
        <w:rPr>
          <w:rFonts w:ascii="仿宋" w:eastAsia="仿宋" w:hAnsi="仿宋" w:cs="仿宋" w:hint="eastAsia"/>
          <w:kern w:val="0"/>
          <w:sz w:val="32"/>
          <w:szCs w:val="32"/>
        </w:rPr>
        <w:t>其他文化体育与传媒支出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277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7C2098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A419FD">
        <w:rPr>
          <w:rFonts w:ascii="仿宋" w:eastAsia="仿宋" w:hAnsi="仿宋" w:cs="仿宋" w:hint="eastAsia"/>
          <w:kern w:val="0"/>
          <w:sz w:val="32"/>
          <w:szCs w:val="32"/>
        </w:rPr>
        <w:t>147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419FD">
        <w:rPr>
          <w:rFonts w:ascii="仿宋" w:eastAsia="仿宋" w:hAnsi="仿宋" w:cs="仿宋" w:hint="eastAsia"/>
          <w:kern w:val="0"/>
          <w:sz w:val="32"/>
          <w:szCs w:val="32"/>
        </w:rPr>
        <w:t>下降34.7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，主要是上级专项补助</w:t>
      </w:r>
      <w:r w:rsidR="00A419FD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（七）社会保障和就业支出</w:t>
      </w:r>
      <w:r w:rsidR="00275BDB">
        <w:rPr>
          <w:rFonts w:ascii="仿宋" w:eastAsia="仿宋" w:hAnsi="仿宋" w:cs="仿宋" w:hint="eastAsia"/>
          <w:kern w:val="0"/>
          <w:sz w:val="32"/>
          <w:szCs w:val="32"/>
        </w:rPr>
        <w:t>58088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275BDB">
        <w:rPr>
          <w:rFonts w:ascii="仿宋" w:eastAsia="仿宋" w:hAnsi="仿宋" w:cs="仿宋" w:hint="eastAsia"/>
          <w:kern w:val="0"/>
          <w:sz w:val="32"/>
          <w:szCs w:val="32"/>
        </w:rPr>
        <w:t>16786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275BDB">
        <w:rPr>
          <w:rFonts w:ascii="仿宋" w:eastAsia="仿宋" w:hAnsi="仿宋" w:cs="仿宋" w:hint="eastAsia"/>
          <w:kern w:val="0"/>
          <w:sz w:val="32"/>
          <w:szCs w:val="32"/>
        </w:rPr>
        <w:t>40.6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D82C79">
        <w:rPr>
          <w:rFonts w:ascii="仿宋" w:eastAsia="仿宋" w:hAnsi="仿宋" w:cs="仿宋" w:hint="eastAsia"/>
          <w:kern w:val="0"/>
          <w:sz w:val="32"/>
          <w:szCs w:val="32"/>
        </w:rPr>
        <w:t>对机关事业单位养老保险金</w:t>
      </w:r>
      <w:r>
        <w:rPr>
          <w:rFonts w:ascii="仿宋" w:eastAsia="仿宋" w:hAnsi="仿宋" w:cs="仿宋" w:hint="eastAsia"/>
          <w:kern w:val="0"/>
          <w:sz w:val="32"/>
          <w:szCs w:val="32"/>
        </w:rPr>
        <w:t>补助增加及加大社会保障力度支出增加。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6C63DE">
        <w:t xml:space="preserve"> </w:t>
      </w:r>
      <w:r w:rsidRPr="006C63DE">
        <w:rPr>
          <w:rFonts w:ascii="仿宋" w:eastAsia="仿宋" w:hAnsi="仿宋" w:cs="仿宋" w:hint="eastAsia"/>
          <w:kern w:val="0"/>
          <w:sz w:val="32"/>
          <w:szCs w:val="32"/>
        </w:rPr>
        <w:t>人力资源和社会保障管理事务</w:t>
      </w:r>
      <w:r w:rsidR="00C46971">
        <w:rPr>
          <w:rFonts w:ascii="仿宋" w:eastAsia="仿宋" w:hAnsi="仿宋" w:cs="仿宋" w:hint="eastAsia"/>
          <w:kern w:val="0"/>
          <w:sz w:val="32"/>
          <w:szCs w:val="32"/>
        </w:rPr>
        <w:t>956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46971">
        <w:rPr>
          <w:rFonts w:ascii="仿宋" w:eastAsia="仿宋" w:hAnsi="仿宋" w:cs="仿宋" w:hint="eastAsia"/>
          <w:kern w:val="0"/>
          <w:sz w:val="32"/>
          <w:szCs w:val="32"/>
        </w:rPr>
        <w:t>减少90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46971">
        <w:rPr>
          <w:rFonts w:ascii="仿宋" w:eastAsia="仿宋" w:hAnsi="仿宋" w:cs="仿宋" w:hint="eastAsia"/>
          <w:kern w:val="0"/>
          <w:sz w:val="32"/>
          <w:szCs w:val="32"/>
        </w:rPr>
        <w:t>下降8.6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B65407" w:rsidRPr="00B65407">
        <w:rPr>
          <w:rFonts w:ascii="仿宋" w:eastAsia="仿宋" w:hAnsi="仿宋" w:cs="仿宋" w:hint="eastAsia"/>
          <w:kern w:val="0"/>
          <w:sz w:val="32"/>
          <w:szCs w:val="32"/>
        </w:rPr>
        <w:t>村级便民信息化平台</w:t>
      </w:r>
      <w:r w:rsidR="00B65407">
        <w:rPr>
          <w:rFonts w:ascii="仿宋" w:eastAsia="仿宋" w:hAnsi="仿宋" w:cs="仿宋" w:hint="eastAsia"/>
          <w:kern w:val="0"/>
          <w:sz w:val="32"/>
          <w:szCs w:val="32"/>
        </w:rPr>
        <w:t>建设</w:t>
      </w:r>
      <w:r w:rsidR="00C46971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 w:rsidRPr="00FB54A1">
        <w:t xml:space="preserve"> </w:t>
      </w:r>
      <w:r w:rsidRPr="00FB54A1">
        <w:rPr>
          <w:rFonts w:ascii="仿宋" w:eastAsia="仿宋" w:hAnsi="仿宋" w:cs="仿宋" w:hint="eastAsia"/>
          <w:kern w:val="0"/>
          <w:sz w:val="32"/>
          <w:szCs w:val="32"/>
        </w:rPr>
        <w:t>民政管理事务</w:t>
      </w:r>
      <w:r w:rsidR="00C46971">
        <w:rPr>
          <w:rFonts w:ascii="仿宋" w:eastAsia="仿宋" w:hAnsi="仿宋" w:cs="仿宋" w:hint="eastAsia"/>
          <w:kern w:val="0"/>
          <w:sz w:val="32"/>
          <w:szCs w:val="32"/>
        </w:rPr>
        <w:t>638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46971">
        <w:rPr>
          <w:rFonts w:ascii="仿宋" w:eastAsia="仿宋" w:hAnsi="仿宋" w:cs="仿宋" w:hint="eastAsia"/>
          <w:kern w:val="0"/>
          <w:sz w:val="32"/>
          <w:szCs w:val="32"/>
        </w:rPr>
        <w:t>减少140万元，下降18.0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BB2364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742299">
        <w:rPr>
          <w:rFonts w:ascii="仿宋" w:eastAsia="仿宋" w:hAnsi="仿宋" w:cs="仿宋" w:hint="eastAsia"/>
          <w:kern w:val="0"/>
          <w:sz w:val="32"/>
          <w:szCs w:val="32"/>
        </w:rPr>
        <w:t>“两节”慰问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减少及老龄委合并到卫健局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Pr="00FB54A1">
        <w:t xml:space="preserve"> </w:t>
      </w:r>
      <w:r w:rsidRPr="00FB54A1">
        <w:rPr>
          <w:rFonts w:ascii="仿宋" w:eastAsia="仿宋" w:hAnsi="仿宋" w:cs="仿宋" w:hint="eastAsia"/>
          <w:kern w:val="0"/>
          <w:sz w:val="32"/>
          <w:szCs w:val="32"/>
        </w:rPr>
        <w:t>行政事业单位离退休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25477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12547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97</w:t>
      </w:r>
      <w:r w:rsidR="00CC0D98">
        <w:rPr>
          <w:rFonts w:ascii="仿宋" w:eastAsia="仿宋" w:hAnsi="仿宋" w:cs="仿宋" w:hint="eastAsia"/>
          <w:kern w:val="0"/>
          <w:sz w:val="32"/>
          <w:szCs w:val="32"/>
        </w:rPr>
        <w:t>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，主要原因是增加</w:t>
      </w:r>
      <w:r w:rsidRPr="00FB54A1">
        <w:rPr>
          <w:rFonts w:ascii="仿宋" w:eastAsia="仿宋" w:hAnsi="仿宋" w:cs="仿宋" w:hint="eastAsia"/>
          <w:kern w:val="0"/>
          <w:sz w:val="32"/>
          <w:szCs w:val="32"/>
        </w:rPr>
        <w:t>机关事业单位基本养老保险基金的补助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就业补助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977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减少91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下降8.5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B0291A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FB54A1">
        <w:t xml:space="preserve"> </w:t>
      </w:r>
      <w:r w:rsidR="00FE31AE" w:rsidRPr="00FB54A1">
        <w:rPr>
          <w:rFonts w:ascii="仿宋" w:eastAsia="仿宋" w:hAnsi="仿宋" w:cs="仿宋" w:hint="eastAsia"/>
          <w:kern w:val="0"/>
          <w:sz w:val="32"/>
          <w:szCs w:val="32"/>
        </w:rPr>
        <w:t>抚恤</w:t>
      </w:r>
      <w:r w:rsidR="002500E1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257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252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8.4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，主要原因是抚恤补助增加。</w:t>
      </w:r>
    </w:p>
    <w:p w:rsidR="00FE31AE" w:rsidRDefault="00B0291A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FB54A1">
        <w:t xml:space="preserve"> </w:t>
      </w:r>
      <w:r w:rsidR="00FE31AE" w:rsidRPr="00FB54A1">
        <w:rPr>
          <w:rFonts w:ascii="仿宋" w:eastAsia="仿宋" w:hAnsi="仿宋" w:cs="仿宋" w:hint="eastAsia"/>
          <w:kern w:val="0"/>
          <w:sz w:val="32"/>
          <w:szCs w:val="32"/>
        </w:rPr>
        <w:t>退役安置</w:t>
      </w:r>
      <w:r>
        <w:rPr>
          <w:rFonts w:ascii="仿宋" w:eastAsia="仿宋" w:hAnsi="仿宋" w:cs="仿宋" w:hint="eastAsia"/>
          <w:kern w:val="0"/>
          <w:sz w:val="32"/>
          <w:szCs w:val="32"/>
        </w:rPr>
        <w:t>1381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596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75.9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，主要原因是安置费增加。</w:t>
      </w:r>
    </w:p>
    <w:p w:rsidR="00FE31AE" w:rsidRDefault="00B0291A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社会福利</w:t>
      </w:r>
      <w:r>
        <w:rPr>
          <w:rFonts w:ascii="仿宋" w:eastAsia="仿宋" w:hAnsi="仿宋" w:cs="仿宋" w:hint="eastAsia"/>
          <w:kern w:val="0"/>
          <w:sz w:val="32"/>
          <w:szCs w:val="32"/>
        </w:rPr>
        <w:t>1704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减少802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下降32.0%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AC689E">
        <w:rPr>
          <w:rFonts w:ascii="仿宋" w:eastAsia="仿宋" w:hAnsi="仿宋" w:cs="仿宋" w:hint="eastAsia"/>
          <w:kern w:val="0"/>
          <w:sz w:val="32"/>
          <w:szCs w:val="32"/>
        </w:rPr>
        <w:t>安康医院病房楼建设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B0291A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EC50EC">
        <w:t xml:space="preserve"> </w:t>
      </w:r>
      <w:r w:rsidR="00FE31AE" w:rsidRPr="00EC50EC">
        <w:rPr>
          <w:rFonts w:ascii="仿宋" w:eastAsia="仿宋" w:hAnsi="仿宋" w:cs="仿宋" w:hint="eastAsia"/>
          <w:kern w:val="0"/>
          <w:sz w:val="32"/>
          <w:szCs w:val="32"/>
        </w:rPr>
        <w:t>残疾人事业</w:t>
      </w:r>
      <w:r>
        <w:rPr>
          <w:rFonts w:ascii="仿宋" w:eastAsia="仿宋" w:hAnsi="仿宋" w:cs="仿宋" w:hint="eastAsia"/>
          <w:kern w:val="0"/>
          <w:sz w:val="32"/>
          <w:szCs w:val="32"/>
        </w:rPr>
        <w:t>2110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7C7BE7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548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C7BE7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35.1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残疾人康复与生活护理</w:t>
      </w:r>
      <w:r w:rsidR="007C7BE7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B0291A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9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88511D">
        <w:rPr>
          <w:rFonts w:ascii="仿宋" w:eastAsia="仿宋" w:hAnsi="仿宋" w:cs="仿宋" w:hint="eastAsia"/>
          <w:kern w:val="0"/>
          <w:sz w:val="32"/>
          <w:szCs w:val="32"/>
        </w:rPr>
        <w:t>红十字事业</w:t>
      </w:r>
      <w:r>
        <w:rPr>
          <w:rFonts w:ascii="仿宋" w:eastAsia="仿宋" w:hAnsi="仿宋" w:cs="仿宋" w:hint="eastAsia"/>
          <w:kern w:val="0"/>
          <w:sz w:val="32"/>
          <w:szCs w:val="32"/>
        </w:rPr>
        <w:t>60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15.4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，主要原因是人员</w:t>
      </w:r>
      <w:r w:rsidR="001306E8"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873A72">
        <w:t xml:space="preserve"> </w:t>
      </w:r>
      <w:r w:rsidRPr="00873A72">
        <w:rPr>
          <w:rFonts w:ascii="仿宋" w:eastAsia="仿宋" w:hAnsi="仿宋" w:cs="仿宋" w:hint="eastAsia"/>
          <w:kern w:val="0"/>
          <w:sz w:val="32"/>
          <w:szCs w:val="32"/>
        </w:rPr>
        <w:t>最低生活保障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3114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907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41.1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9877C2">
        <w:rPr>
          <w:rFonts w:ascii="仿宋" w:eastAsia="仿宋" w:hAnsi="仿宋" w:cs="仿宋" w:hint="eastAsia"/>
          <w:kern w:val="0"/>
          <w:sz w:val="32"/>
          <w:szCs w:val="32"/>
        </w:rPr>
        <w:t>，主要原因是最低生活补助增加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1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临时救助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1332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增加790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增加145.8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C54525">
        <w:rPr>
          <w:rFonts w:ascii="仿宋" w:eastAsia="仿宋" w:hAnsi="仿宋" w:cs="仿宋" w:hint="eastAsia"/>
          <w:kern w:val="0"/>
          <w:sz w:val="32"/>
          <w:szCs w:val="32"/>
        </w:rPr>
        <w:t>上级补助</w:t>
      </w:r>
      <w:r w:rsidR="00B0291A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345386"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特困人员救助供养</w:t>
      </w:r>
      <w:r w:rsidR="00345386">
        <w:rPr>
          <w:rFonts w:ascii="仿宋" w:eastAsia="仿宋" w:hAnsi="仿宋" w:cs="仿宋" w:hint="eastAsia"/>
          <w:kern w:val="0"/>
          <w:sz w:val="32"/>
          <w:szCs w:val="32"/>
        </w:rPr>
        <w:t>1438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45386">
        <w:rPr>
          <w:rFonts w:ascii="仿宋" w:eastAsia="仿宋" w:hAnsi="仿宋" w:cs="仿宋" w:hint="eastAsia"/>
          <w:kern w:val="0"/>
          <w:sz w:val="32"/>
          <w:szCs w:val="32"/>
        </w:rPr>
        <w:t>增加348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45386">
        <w:rPr>
          <w:rFonts w:ascii="仿宋" w:eastAsia="仿宋" w:hAnsi="仿宋" w:cs="仿宋" w:hint="eastAsia"/>
          <w:kern w:val="0"/>
          <w:sz w:val="32"/>
          <w:szCs w:val="32"/>
        </w:rPr>
        <w:t>增长31.9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1306E8">
        <w:rPr>
          <w:rFonts w:ascii="仿宋" w:eastAsia="仿宋" w:hAnsi="仿宋" w:cs="仿宋" w:hint="eastAsia"/>
          <w:kern w:val="0"/>
          <w:sz w:val="32"/>
          <w:szCs w:val="32"/>
        </w:rPr>
        <w:t>上级补助</w:t>
      </w:r>
      <w:r w:rsidR="00345386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345386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其他生活救助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626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万元，较上年数减</w:t>
      </w:r>
      <w:r w:rsidR="001B31C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161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1B31C2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34.6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，主要原因是其他农村救助</w:t>
      </w:r>
      <w:r w:rsidR="001B31C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BF4806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4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财政对基本养老保险基金的补助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14187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1488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11.7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C52015">
        <w:rPr>
          <w:rFonts w:ascii="仿宋" w:eastAsia="仿宋" w:hAnsi="仿宋" w:cs="仿宋" w:hint="eastAsia"/>
          <w:kern w:val="0"/>
          <w:sz w:val="32"/>
          <w:szCs w:val="32"/>
        </w:rPr>
        <w:t>城乡居民养老保险补助增加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9D22AA" w:rsidRDefault="009D22AA" w:rsidP="00BF4806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kern w:val="0"/>
          <w:sz w:val="32"/>
          <w:szCs w:val="32"/>
        </w:rPr>
        <w:t>.退役军人管理事务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268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万元，较上年增加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70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35.4</w:t>
      </w:r>
      <w:r>
        <w:rPr>
          <w:rFonts w:ascii="仿宋" w:eastAsia="仿宋" w:hAnsi="仿宋" w:cs="仿宋" w:hint="eastAsia"/>
          <w:kern w:val="0"/>
          <w:sz w:val="32"/>
          <w:szCs w:val="32"/>
        </w:rPr>
        <w:t>%，主要原因是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光荣院并入增加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F9694D">
        <w:t xml:space="preserve"> </w:t>
      </w:r>
      <w:r w:rsidRPr="00F9694D">
        <w:rPr>
          <w:rFonts w:ascii="仿宋" w:eastAsia="仿宋" w:hAnsi="仿宋" w:cs="仿宋" w:hint="eastAsia"/>
          <w:kern w:val="0"/>
          <w:sz w:val="32"/>
          <w:szCs w:val="32"/>
        </w:rPr>
        <w:t>其他社会保障和就业支出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563</w:t>
      </w:r>
      <w:r w:rsidR="003025C4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增加207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增长58.2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131B7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（八）</w:t>
      </w:r>
      <w:r w:rsidRPr="001C1B72">
        <w:rPr>
          <w:rFonts w:ascii="仿宋" w:eastAsia="仿宋" w:hAnsi="仿宋" w:cs="仿宋" w:hint="eastAsia"/>
          <w:kern w:val="0"/>
          <w:sz w:val="32"/>
          <w:szCs w:val="32"/>
        </w:rPr>
        <w:t>医疗卫生与计划生育支出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30620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8754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2731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87540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9.8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抗疫支付</w:t>
      </w:r>
      <w:r w:rsidR="0038754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8231CB">
        <w:rPr>
          <w:rFonts w:ascii="仿宋" w:eastAsia="仿宋" w:hAnsi="仿宋" w:cs="仿宋" w:hint="eastAsia"/>
          <w:kern w:val="0"/>
          <w:sz w:val="32"/>
          <w:szCs w:val="32"/>
        </w:rPr>
        <w:t>医疗卫生与计划生育管理事务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753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8754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32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87540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387540">
        <w:rPr>
          <w:rFonts w:ascii="仿宋" w:eastAsia="仿宋" w:hAnsi="仿宋" w:cs="仿宋" w:hint="eastAsia"/>
          <w:kern w:val="0"/>
          <w:sz w:val="32"/>
          <w:szCs w:val="32"/>
        </w:rPr>
        <w:t>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公立医院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2022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减少254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C74F99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11.2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750B9A">
        <w:rPr>
          <w:rFonts w:ascii="仿宋" w:eastAsia="仿宋" w:hAnsi="仿宋" w:cs="仿宋" w:hint="eastAsia"/>
          <w:kern w:val="0"/>
          <w:sz w:val="32"/>
          <w:szCs w:val="32"/>
        </w:rPr>
        <w:t>，主要原因是上级专款</w:t>
      </w:r>
      <w:r w:rsidR="00AE22B1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Pr="00EF19BB">
        <w:t xml:space="preserve"> </w:t>
      </w:r>
      <w:r w:rsidRPr="00EF19BB">
        <w:rPr>
          <w:rFonts w:ascii="仿宋" w:eastAsia="仿宋" w:hAnsi="仿宋" w:cs="仿宋" w:hint="eastAsia"/>
          <w:kern w:val="0"/>
          <w:sz w:val="32"/>
          <w:szCs w:val="32"/>
        </w:rPr>
        <w:t>基层医疗卫生机构</w:t>
      </w:r>
      <w:r w:rsidR="00AE22B1">
        <w:rPr>
          <w:rFonts w:ascii="仿宋" w:eastAsia="仿宋" w:hAnsi="仿宋" w:cs="仿宋" w:hint="eastAsia"/>
          <w:kern w:val="0"/>
          <w:sz w:val="32"/>
          <w:szCs w:val="32"/>
        </w:rPr>
        <w:t>5986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E22B1">
        <w:rPr>
          <w:rFonts w:ascii="仿宋" w:eastAsia="仿宋" w:hAnsi="仿宋" w:cs="仿宋" w:hint="eastAsia"/>
          <w:kern w:val="0"/>
          <w:sz w:val="32"/>
          <w:szCs w:val="32"/>
        </w:rPr>
        <w:t>减少479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E22B1">
        <w:rPr>
          <w:rFonts w:ascii="仿宋" w:eastAsia="仿宋" w:hAnsi="仿宋" w:cs="仿宋" w:hint="eastAsia"/>
          <w:kern w:val="0"/>
          <w:sz w:val="32"/>
          <w:szCs w:val="32"/>
        </w:rPr>
        <w:t>下降7.4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20697A">
        <w:rPr>
          <w:rFonts w:ascii="仿宋" w:eastAsia="仿宋" w:hAnsi="仿宋" w:cs="仿宋" w:hint="eastAsia"/>
          <w:kern w:val="0"/>
          <w:sz w:val="32"/>
          <w:szCs w:val="32"/>
        </w:rPr>
        <w:t>人员支出及</w:t>
      </w:r>
      <w:r w:rsidR="00AE22B1">
        <w:rPr>
          <w:rFonts w:ascii="仿宋" w:eastAsia="仿宋" w:hAnsi="仿宋" w:cs="仿宋" w:hint="eastAsia"/>
          <w:kern w:val="0"/>
          <w:sz w:val="32"/>
          <w:szCs w:val="32"/>
        </w:rPr>
        <w:t>上级补助减少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公共卫生</w:t>
      </w:r>
      <w:r w:rsidR="00AE22B1">
        <w:rPr>
          <w:rFonts w:ascii="仿宋" w:eastAsia="仿宋" w:hAnsi="仿宋" w:cs="仿宋" w:hint="eastAsia"/>
          <w:kern w:val="0"/>
          <w:sz w:val="32"/>
          <w:szCs w:val="32"/>
        </w:rPr>
        <w:t>7719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AE22B1">
        <w:rPr>
          <w:rFonts w:ascii="仿宋" w:eastAsia="仿宋" w:hAnsi="仿宋" w:cs="仿宋" w:hint="eastAsia"/>
          <w:kern w:val="0"/>
          <w:sz w:val="32"/>
          <w:szCs w:val="32"/>
        </w:rPr>
        <w:t>1667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6E2A7F">
        <w:rPr>
          <w:rFonts w:ascii="仿宋" w:eastAsia="仿宋" w:hAnsi="仿宋" w:cs="仿宋" w:hint="eastAsia"/>
          <w:kern w:val="0"/>
          <w:sz w:val="32"/>
          <w:szCs w:val="32"/>
        </w:rPr>
        <w:t>27.5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6E2A7F">
        <w:rPr>
          <w:rFonts w:ascii="仿宋" w:eastAsia="仿宋" w:hAnsi="仿宋" w:cs="仿宋" w:hint="eastAsia"/>
          <w:kern w:val="0"/>
          <w:sz w:val="32"/>
          <w:szCs w:val="32"/>
        </w:rPr>
        <w:t>抗疫支出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FE31AE" w:rsidRDefault="00FE31AE" w:rsidP="00CB4C5A">
      <w:pPr>
        <w:spacing w:line="360" w:lineRule="auto"/>
        <w:ind w:firstLineChars="200" w:firstLine="640"/>
        <w:rPr>
          <w:rFonts w:cs="Times New Roman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中医药</w:t>
      </w:r>
      <w:r w:rsidR="00976D72">
        <w:rPr>
          <w:rFonts w:ascii="仿宋" w:eastAsia="仿宋" w:hAnsi="仿宋" w:cs="仿宋" w:hint="eastAsia"/>
          <w:kern w:val="0"/>
          <w:sz w:val="32"/>
          <w:szCs w:val="32"/>
        </w:rPr>
        <w:t>88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976D72">
        <w:rPr>
          <w:rFonts w:ascii="仿宋" w:eastAsia="仿宋" w:hAnsi="仿宋" w:cs="仿宋" w:hint="eastAsia"/>
          <w:kern w:val="0"/>
          <w:sz w:val="32"/>
          <w:szCs w:val="32"/>
        </w:rPr>
        <w:t>增加41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976D72">
        <w:rPr>
          <w:rFonts w:ascii="仿宋" w:eastAsia="仿宋" w:hAnsi="仿宋" w:cs="仿宋" w:hint="eastAsia"/>
          <w:kern w:val="0"/>
          <w:sz w:val="32"/>
          <w:szCs w:val="32"/>
        </w:rPr>
        <w:t>增长87.2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976D7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Pr="00BE2576">
        <w:t xml:space="preserve"> 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 w:rsidRPr="00F34CDE">
        <w:rPr>
          <w:rFonts w:ascii="仿宋" w:eastAsia="仿宋" w:hAnsi="仿宋" w:cs="仿宋"/>
          <w:kern w:val="0"/>
          <w:sz w:val="32"/>
          <w:szCs w:val="32"/>
        </w:rPr>
        <w:t>6.</w:t>
      </w:r>
      <w:r w:rsidRPr="00BE2576">
        <w:rPr>
          <w:rFonts w:ascii="仿宋" w:eastAsia="仿宋" w:hAnsi="仿宋" w:cs="仿宋" w:hint="eastAsia"/>
          <w:kern w:val="0"/>
          <w:sz w:val="32"/>
          <w:szCs w:val="32"/>
        </w:rPr>
        <w:t>计划生育事务</w:t>
      </w:r>
      <w:r w:rsidR="0020697A"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163CF0">
        <w:rPr>
          <w:rFonts w:ascii="仿宋" w:eastAsia="仿宋" w:hAnsi="仿宋" w:cs="仿宋" w:hint="eastAsia"/>
          <w:kern w:val="0"/>
          <w:sz w:val="32"/>
          <w:szCs w:val="32"/>
        </w:rPr>
        <w:t>739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163CF0">
        <w:rPr>
          <w:rFonts w:ascii="仿宋" w:eastAsia="仿宋" w:hAnsi="仿宋" w:cs="仿宋" w:hint="eastAsia"/>
          <w:kern w:val="0"/>
          <w:sz w:val="32"/>
          <w:szCs w:val="32"/>
        </w:rPr>
        <w:t>增加134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163CF0">
        <w:rPr>
          <w:rFonts w:ascii="仿宋" w:eastAsia="仿宋" w:hAnsi="仿宋" w:cs="仿宋" w:hint="eastAsia"/>
          <w:kern w:val="0"/>
          <w:sz w:val="32"/>
          <w:szCs w:val="32"/>
        </w:rPr>
        <w:t>增长2.4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7.</w:t>
      </w:r>
      <w:r w:rsidRPr="00E3353A">
        <w:rPr>
          <w:rFonts w:ascii="仿宋" w:eastAsia="仿宋" w:hAnsi="仿宋" w:cs="仿宋" w:hint="eastAsia"/>
          <w:kern w:val="0"/>
          <w:sz w:val="32"/>
          <w:szCs w:val="32"/>
        </w:rPr>
        <w:t>行政事业单位医疗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232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减少25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下降9.7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。主要原因是离休及</w:t>
      </w:r>
      <w:r>
        <w:rPr>
          <w:rFonts w:ascii="仿宋" w:eastAsia="仿宋" w:hAnsi="仿宋" w:cs="仿宋"/>
          <w:kern w:val="0"/>
          <w:sz w:val="32"/>
          <w:szCs w:val="32"/>
        </w:rPr>
        <w:t>5.12</w:t>
      </w:r>
      <w:r>
        <w:rPr>
          <w:rFonts w:ascii="仿宋" w:eastAsia="仿宋" w:hAnsi="仿宋" w:cs="仿宋" w:hint="eastAsia"/>
          <w:kern w:val="0"/>
          <w:sz w:val="32"/>
          <w:szCs w:val="32"/>
        </w:rPr>
        <w:t>干部医药费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20697A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E3353A">
        <w:t xml:space="preserve"> </w:t>
      </w:r>
      <w:r w:rsidR="00FE31AE" w:rsidRPr="00E3353A">
        <w:rPr>
          <w:rFonts w:ascii="仿宋" w:eastAsia="仿宋" w:hAnsi="仿宋" w:cs="仿宋" w:hint="eastAsia"/>
          <w:kern w:val="0"/>
          <w:sz w:val="32"/>
          <w:szCs w:val="32"/>
        </w:rPr>
        <w:t>财政对基本医疗保险基金的补助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5122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增加322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增长6</w:t>
      </w:r>
      <w:r>
        <w:rPr>
          <w:rFonts w:ascii="仿宋" w:eastAsia="仿宋" w:hAnsi="仿宋" w:cs="仿宋" w:hint="eastAsia"/>
          <w:kern w:val="0"/>
          <w:sz w:val="32"/>
          <w:szCs w:val="32"/>
        </w:rPr>
        <w:t>.7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F16A0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9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E3353A">
        <w:t xml:space="preserve"> </w:t>
      </w:r>
      <w:r w:rsidR="00FE31AE" w:rsidRPr="00E3353A">
        <w:rPr>
          <w:rFonts w:ascii="仿宋" w:eastAsia="仿宋" w:hAnsi="仿宋" w:cs="仿宋" w:hint="eastAsia"/>
          <w:kern w:val="0"/>
          <w:sz w:val="32"/>
          <w:szCs w:val="32"/>
        </w:rPr>
        <w:t>医疗救助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263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2A4E2D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48</w:t>
      </w:r>
      <w:r w:rsidR="002A4E2D">
        <w:rPr>
          <w:rFonts w:ascii="仿宋" w:eastAsia="仿宋" w:hAnsi="仿宋" w:cs="仿宋" w:hint="eastAsia"/>
          <w:kern w:val="0"/>
          <w:sz w:val="32"/>
          <w:szCs w:val="32"/>
        </w:rPr>
        <w:t>万元，下降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15.4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其他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医疗救助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BC039C"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/>
          <w:kern w:val="0"/>
          <w:sz w:val="32"/>
          <w:szCs w:val="32"/>
        </w:rPr>
        <w:t>.</w:t>
      </w:r>
      <w:r w:rsidRPr="00893B29">
        <w:t xml:space="preserve"> </w:t>
      </w:r>
      <w:r w:rsidRPr="00893B29">
        <w:rPr>
          <w:rFonts w:ascii="仿宋" w:eastAsia="仿宋" w:hAnsi="仿宋" w:cs="仿宋" w:hint="eastAsia"/>
          <w:kern w:val="0"/>
          <w:sz w:val="32"/>
          <w:szCs w:val="32"/>
        </w:rPr>
        <w:t>优抚对象医疗</w:t>
      </w:r>
      <w:r w:rsidR="00595E7F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0</w:t>
      </w:r>
      <w:r w:rsidR="00BC039C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减少20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下降15.6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3808F2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33916" w:rsidRDefault="00F33916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11.老龄卫生健康事务</w:t>
      </w:r>
      <w:r w:rsidR="00E946E5">
        <w:rPr>
          <w:rFonts w:ascii="仿宋" w:eastAsia="仿宋" w:hAnsi="仿宋" w:cs="仿宋" w:hint="eastAsia"/>
          <w:kern w:val="0"/>
          <w:sz w:val="32"/>
          <w:szCs w:val="32"/>
        </w:rPr>
        <w:t>91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152C9">
        <w:rPr>
          <w:rFonts w:ascii="仿宋" w:eastAsia="仿宋" w:hAnsi="仿宋" w:cs="仿宋" w:hint="eastAsia"/>
          <w:kern w:val="0"/>
          <w:sz w:val="32"/>
          <w:szCs w:val="32"/>
        </w:rPr>
        <w:t>较上年数</w:t>
      </w:r>
      <w:r w:rsidR="00E946E5">
        <w:rPr>
          <w:rFonts w:ascii="仿宋" w:eastAsia="仿宋" w:hAnsi="仿宋" w:cs="仿宋" w:hint="eastAsia"/>
          <w:kern w:val="0"/>
          <w:sz w:val="32"/>
          <w:szCs w:val="32"/>
        </w:rPr>
        <w:t>减少148</w:t>
      </w:r>
      <w:r w:rsidR="00C152C9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946E5">
        <w:rPr>
          <w:rFonts w:ascii="仿宋" w:eastAsia="仿宋" w:hAnsi="仿宋" w:cs="仿宋" w:hint="eastAsia"/>
          <w:kern w:val="0"/>
          <w:sz w:val="32"/>
          <w:szCs w:val="32"/>
        </w:rPr>
        <w:t>下降61.9%，主要原因是</w:t>
      </w:r>
      <w:r w:rsidR="006A4A1E">
        <w:rPr>
          <w:rFonts w:ascii="仿宋" w:eastAsia="仿宋" w:hAnsi="仿宋" w:cs="仿宋" w:hint="eastAsia"/>
          <w:kern w:val="0"/>
          <w:sz w:val="32"/>
          <w:szCs w:val="32"/>
        </w:rPr>
        <w:t>上级专项补助减少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12.</w:t>
      </w:r>
      <w:r>
        <w:rPr>
          <w:rFonts w:ascii="仿宋" w:eastAsia="仿宋" w:hAnsi="仿宋" w:cs="仿宋" w:hint="eastAsia"/>
          <w:kern w:val="0"/>
          <w:sz w:val="32"/>
          <w:szCs w:val="32"/>
        </w:rPr>
        <w:t>其他卫生</w:t>
      </w:r>
      <w:r w:rsidR="00C83F89">
        <w:rPr>
          <w:rFonts w:ascii="仿宋" w:eastAsia="仿宋" w:hAnsi="仿宋" w:cs="仿宋" w:hint="eastAsia"/>
          <w:kern w:val="0"/>
          <w:sz w:val="32"/>
          <w:szCs w:val="32"/>
        </w:rPr>
        <w:t>健康</w:t>
      </w:r>
      <w:r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="006A4A1E">
        <w:rPr>
          <w:rFonts w:ascii="仿宋" w:eastAsia="仿宋" w:hAnsi="仿宋" w:cs="仿宋" w:hint="eastAsia"/>
          <w:kern w:val="0"/>
          <w:sz w:val="32"/>
          <w:szCs w:val="32"/>
        </w:rPr>
        <w:t>2497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6A4A1E">
        <w:rPr>
          <w:rFonts w:ascii="仿宋" w:eastAsia="仿宋" w:hAnsi="仿宋" w:cs="仿宋" w:hint="eastAsia"/>
          <w:kern w:val="0"/>
          <w:sz w:val="32"/>
          <w:szCs w:val="32"/>
        </w:rPr>
        <w:t>增加1509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6A4A1E">
        <w:rPr>
          <w:rFonts w:ascii="仿宋" w:eastAsia="仿宋" w:hAnsi="仿宋" w:cs="仿宋" w:hint="eastAsia"/>
          <w:kern w:val="0"/>
          <w:sz w:val="32"/>
          <w:szCs w:val="32"/>
        </w:rPr>
        <w:t>增长152.7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C83F89">
        <w:rPr>
          <w:rFonts w:ascii="仿宋" w:eastAsia="仿宋" w:hAnsi="仿宋" w:cs="仿宋" w:hint="eastAsia"/>
          <w:kern w:val="0"/>
          <w:sz w:val="32"/>
          <w:szCs w:val="32"/>
        </w:rPr>
        <w:t>上级补助</w:t>
      </w:r>
      <w:r w:rsidR="006A4A1E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（九）节能环保支出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10464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增加1006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万元，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增长10.6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</w:t>
      </w:r>
      <w:r w:rsidR="006325E9">
        <w:rPr>
          <w:rFonts w:ascii="仿宋" w:eastAsia="仿宋" w:hAnsi="仿宋" w:cs="仿宋" w:hint="eastAsia"/>
          <w:kern w:val="0"/>
          <w:sz w:val="32"/>
          <w:szCs w:val="32"/>
        </w:rPr>
        <w:t>上级专项</w:t>
      </w:r>
      <w:r w:rsidR="00F51B45">
        <w:rPr>
          <w:rFonts w:ascii="仿宋" w:eastAsia="仿宋" w:hAnsi="仿宋" w:cs="仿宋" w:hint="eastAsia"/>
          <w:kern w:val="0"/>
          <w:sz w:val="32"/>
          <w:szCs w:val="32"/>
        </w:rPr>
        <w:t>补助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C601FB">
        <w:t xml:space="preserve"> </w:t>
      </w:r>
      <w:r w:rsidRPr="00C601FB">
        <w:rPr>
          <w:rFonts w:ascii="仿宋" w:eastAsia="仿宋" w:hAnsi="仿宋" w:cs="仿宋" w:hint="eastAsia"/>
          <w:kern w:val="0"/>
          <w:sz w:val="32"/>
          <w:szCs w:val="32"/>
        </w:rPr>
        <w:t>环境保护管理事务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168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824A8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328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824A8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66.1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生态环保局上划市管理，相应减少运行经费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污染防治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2218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增加699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增长46.0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，主要是上级专项补助</w:t>
      </w:r>
      <w:r w:rsidR="00A818D2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A818D2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自然生态保护</w:t>
      </w:r>
      <w:r>
        <w:rPr>
          <w:rFonts w:ascii="仿宋" w:eastAsia="仿宋" w:hAnsi="仿宋" w:cs="仿宋" w:hint="eastAsia"/>
          <w:kern w:val="0"/>
          <w:sz w:val="32"/>
          <w:szCs w:val="32"/>
        </w:rPr>
        <w:t>2730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300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12.4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上级专项补助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FD3B9C" w:rsidRDefault="00A818D2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D3B9C">
        <w:rPr>
          <w:rFonts w:ascii="仿宋" w:eastAsia="仿宋" w:hAnsi="仿宋" w:cs="仿宋" w:hint="eastAsia"/>
          <w:kern w:val="0"/>
          <w:sz w:val="32"/>
          <w:szCs w:val="32"/>
        </w:rPr>
        <w:t>天然林保护</w:t>
      </w:r>
      <w:r>
        <w:rPr>
          <w:rFonts w:ascii="仿宋" w:eastAsia="仿宋" w:hAnsi="仿宋" w:cs="仿宋" w:hint="eastAsia"/>
          <w:kern w:val="0"/>
          <w:sz w:val="32"/>
          <w:szCs w:val="32"/>
        </w:rPr>
        <w:t>116</w:t>
      </w:r>
      <w:r w:rsidR="00FD3B9C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减少77</w:t>
      </w:r>
      <w:r w:rsidR="00FD3B9C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下降39.9</w:t>
      </w:r>
      <w:r w:rsidR="00C803C5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主要是上级专项补助减少</w:t>
      </w:r>
      <w:r w:rsidR="00FD3B9C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A818D2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FD3B9C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能源节约利用</w:t>
      </w:r>
      <w:r>
        <w:rPr>
          <w:rFonts w:ascii="仿宋" w:eastAsia="仿宋" w:hAnsi="仿宋" w:cs="仿宋" w:hint="eastAsia"/>
          <w:kern w:val="0"/>
          <w:sz w:val="32"/>
          <w:szCs w:val="32"/>
        </w:rPr>
        <w:t>2073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减少1000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下降32.5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，主要原因是上级</w:t>
      </w:r>
      <w:r w:rsidR="003568CA">
        <w:rPr>
          <w:rFonts w:ascii="仿宋" w:eastAsia="仿宋" w:hAnsi="仿宋" w:cs="仿宋" w:hint="eastAsia"/>
          <w:kern w:val="0"/>
          <w:sz w:val="32"/>
          <w:szCs w:val="32"/>
        </w:rPr>
        <w:t>专项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A818D2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污染减排</w:t>
      </w:r>
      <w:r>
        <w:rPr>
          <w:rFonts w:ascii="仿宋" w:eastAsia="仿宋" w:hAnsi="仿宋" w:cs="仿宋" w:hint="eastAsia"/>
          <w:kern w:val="0"/>
          <w:sz w:val="32"/>
          <w:szCs w:val="32"/>
        </w:rPr>
        <w:t>138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增加78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增长130</w:t>
      </w:r>
      <w:r w:rsidR="00107B6E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 w:rsidR="00FD3B9C">
        <w:rPr>
          <w:rFonts w:ascii="仿宋" w:eastAsia="仿宋" w:hAnsi="仿宋" w:cs="仿宋" w:hint="eastAsia"/>
          <w:kern w:val="0"/>
          <w:sz w:val="32"/>
          <w:szCs w:val="32"/>
        </w:rPr>
        <w:t>上级专项补助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107B6E" w:rsidRDefault="00A818D2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="00B747E3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107B6E">
        <w:rPr>
          <w:rFonts w:ascii="仿宋" w:eastAsia="仿宋" w:hAnsi="仿宋" w:cs="仿宋" w:hint="eastAsia"/>
          <w:kern w:val="0"/>
          <w:sz w:val="32"/>
          <w:szCs w:val="32"/>
        </w:rPr>
        <w:t>能源管理事务</w:t>
      </w:r>
      <w:r>
        <w:rPr>
          <w:rFonts w:ascii="仿宋" w:eastAsia="仿宋" w:hAnsi="仿宋" w:cs="仿宋" w:hint="eastAsia"/>
          <w:kern w:val="0"/>
          <w:sz w:val="32"/>
          <w:szCs w:val="32"/>
        </w:rPr>
        <w:t>71</w:t>
      </w:r>
      <w:r w:rsidR="00107B6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减少30</w:t>
      </w:r>
      <w:r w:rsidR="00107B6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下降29.7</w:t>
      </w:r>
      <w:r w:rsidR="007B11AD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 w:rsidR="00107B6E">
        <w:rPr>
          <w:rFonts w:ascii="仿宋" w:eastAsia="仿宋" w:hAnsi="仿宋" w:cs="仿宋" w:hint="eastAsia"/>
          <w:kern w:val="0"/>
          <w:sz w:val="32"/>
          <w:szCs w:val="32"/>
        </w:rPr>
        <w:t>主要</w:t>
      </w:r>
      <w:r w:rsidR="007B11AD">
        <w:rPr>
          <w:rFonts w:ascii="仿宋" w:eastAsia="仿宋" w:hAnsi="仿宋" w:cs="仿宋" w:hint="eastAsia"/>
          <w:kern w:val="0"/>
          <w:sz w:val="32"/>
          <w:szCs w:val="32"/>
        </w:rPr>
        <w:t>原因</w:t>
      </w:r>
      <w:r w:rsidR="00107B6E">
        <w:rPr>
          <w:rFonts w:ascii="仿宋" w:eastAsia="仿宋" w:hAnsi="仿宋" w:cs="仿宋" w:hint="eastAsia"/>
          <w:kern w:val="0"/>
          <w:sz w:val="32"/>
          <w:szCs w:val="32"/>
        </w:rPr>
        <w:t>是</w:t>
      </w:r>
      <w:r w:rsidR="00B805F0" w:rsidRPr="00B805F0">
        <w:rPr>
          <w:rFonts w:ascii="仿宋" w:eastAsia="仿宋" w:hAnsi="仿宋" w:cs="仿宋" w:hint="eastAsia"/>
          <w:kern w:val="0"/>
          <w:sz w:val="32"/>
          <w:szCs w:val="32"/>
        </w:rPr>
        <w:t>老旧小区天燃气改造</w:t>
      </w:r>
      <w:r w:rsidR="001069C2">
        <w:rPr>
          <w:rFonts w:ascii="仿宋" w:eastAsia="仿宋" w:hAnsi="仿宋" w:cs="仿宋" w:hint="eastAsia"/>
          <w:kern w:val="0"/>
          <w:sz w:val="32"/>
          <w:szCs w:val="32"/>
        </w:rPr>
        <w:t>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107B6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A818D2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8</w:t>
      </w:r>
      <w:r w:rsidR="00107B6E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其他节能环保支出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2950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增加1422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增长93.1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，主要原因是上级补助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（十）城乡社区支出</w:t>
      </w:r>
      <w:r w:rsidR="00E23390">
        <w:rPr>
          <w:rFonts w:ascii="仿宋" w:eastAsia="仿宋" w:hAnsi="仿宋" w:cs="仿宋" w:hint="eastAsia"/>
          <w:kern w:val="0"/>
          <w:sz w:val="32"/>
          <w:szCs w:val="32"/>
        </w:rPr>
        <w:t>17319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E23390">
        <w:rPr>
          <w:rFonts w:ascii="仿宋" w:eastAsia="仿宋" w:hAnsi="仿宋" w:cs="仿宋" w:hint="eastAsia"/>
          <w:kern w:val="0"/>
          <w:sz w:val="32"/>
          <w:szCs w:val="32"/>
        </w:rPr>
        <w:t>减少1741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23390">
        <w:rPr>
          <w:rFonts w:ascii="仿宋" w:eastAsia="仿宋" w:hAnsi="仿宋" w:cs="仿宋" w:hint="eastAsia"/>
          <w:kern w:val="0"/>
          <w:sz w:val="32"/>
          <w:szCs w:val="32"/>
        </w:rPr>
        <w:t>下降9.1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E468CA">
        <w:rPr>
          <w:rFonts w:ascii="仿宋" w:eastAsia="仿宋" w:hAnsi="仿宋" w:cs="仿宋" w:hint="eastAsia"/>
          <w:kern w:val="0"/>
          <w:sz w:val="32"/>
          <w:szCs w:val="32"/>
        </w:rPr>
        <w:t>新增地方政府一般债券安排的城市建设</w:t>
      </w:r>
      <w:r w:rsidR="00E23390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C679CD">
        <w:t xml:space="preserve"> </w:t>
      </w:r>
      <w:r w:rsidRPr="00C679CD">
        <w:rPr>
          <w:rFonts w:ascii="仿宋" w:eastAsia="仿宋" w:hAnsi="仿宋" w:cs="仿宋" w:hint="eastAsia"/>
          <w:kern w:val="0"/>
          <w:sz w:val="32"/>
          <w:szCs w:val="32"/>
        </w:rPr>
        <w:t>城乡社区管理事务</w:t>
      </w:r>
      <w:r w:rsidR="00F93BF7"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23052D">
        <w:rPr>
          <w:rFonts w:ascii="仿宋" w:eastAsia="仿宋" w:hAnsi="仿宋" w:cs="仿宋" w:hint="eastAsia"/>
          <w:kern w:val="0"/>
          <w:sz w:val="32"/>
          <w:szCs w:val="32"/>
        </w:rPr>
        <w:t>528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23052D">
        <w:rPr>
          <w:rFonts w:ascii="仿宋" w:eastAsia="仿宋" w:hAnsi="仿宋" w:cs="仿宋" w:hint="eastAsia"/>
          <w:kern w:val="0"/>
          <w:sz w:val="32"/>
          <w:szCs w:val="32"/>
        </w:rPr>
        <w:t>72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增长</w:t>
      </w:r>
      <w:r w:rsidR="0023052D">
        <w:rPr>
          <w:rFonts w:ascii="仿宋" w:eastAsia="仿宋" w:hAnsi="仿宋" w:cs="仿宋" w:hint="eastAsia"/>
          <w:kern w:val="0"/>
          <w:sz w:val="32"/>
          <w:szCs w:val="32"/>
        </w:rPr>
        <w:t>1.6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城乡社区规划与管理</w:t>
      </w:r>
      <w:r w:rsidR="0023052D">
        <w:rPr>
          <w:rFonts w:ascii="仿宋" w:eastAsia="仿宋" w:hAnsi="仿宋" w:cs="仿宋" w:hint="eastAsia"/>
          <w:kern w:val="0"/>
          <w:sz w:val="32"/>
          <w:szCs w:val="32"/>
        </w:rPr>
        <w:t>1467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23052D">
        <w:rPr>
          <w:rFonts w:ascii="仿宋" w:eastAsia="仿宋" w:hAnsi="仿宋" w:cs="仿宋" w:hint="eastAsia"/>
          <w:kern w:val="0"/>
          <w:sz w:val="32"/>
          <w:szCs w:val="32"/>
        </w:rPr>
        <w:t>增加216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3052D">
        <w:rPr>
          <w:rFonts w:ascii="仿宋" w:eastAsia="仿宋" w:hAnsi="仿宋" w:cs="仿宋" w:hint="eastAsia"/>
          <w:kern w:val="0"/>
          <w:sz w:val="32"/>
          <w:szCs w:val="32"/>
        </w:rPr>
        <w:t>增长17.3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23052D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001998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cs="Times New Roman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城乡社区公共设施</w:t>
      </w:r>
      <w:r w:rsidR="00D92E5F">
        <w:rPr>
          <w:rFonts w:ascii="仿宋" w:eastAsia="仿宋" w:hAnsi="仿宋" w:cs="仿宋" w:hint="eastAsia"/>
          <w:kern w:val="0"/>
          <w:sz w:val="32"/>
          <w:szCs w:val="32"/>
        </w:rPr>
        <w:t>9262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D92E5F">
        <w:rPr>
          <w:rFonts w:ascii="仿宋" w:eastAsia="仿宋" w:hAnsi="仿宋" w:cs="仿宋" w:hint="eastAsia"/>
          <w:kern w:val="0"/>
          <w:sz w:val="32"/>
          <w:szCs w:val="32"/>
        </w:rPr>
        <w:t>减少2238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92E5F">
        <w:rPr>
          <w:rFonts w:ascii="仿宋" w:eastAsia="仿宋" w:hAnsi="仿宋" w:cs="仿宋" w:hint="eastAsia"/>
          <w:kern w:val="0"/>
          <w:sz w:val="32"/>
          <w:szCs w:val="32"/>
        </w:rPr>
        <w:t>下降19.5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6A77FB">
        <w:rPr>
          <w:rFonts w:ascii="仿宋" w:eastAsia="仿宋" w:hAnsi="仿宋" w:cs="仿宋" w:hint="eastAsia"/>
          <w:kern w:val="0"/>
          <w:sz w:val="32"/>
          <w:szCs w:val="32"/>
        </w:rPr>
        <w:t>新增地方政府一般债券安排的城市建设</w:t>
      </w:r>
      <w:r w:rsidR="00D92E5F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  <w:r w:rsidRPr="00C679CD">
        <w:t xml:space="preserve"> 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C679CD">
        <w:rPr>
          <w:rFonts w:ascii="仿宋" w:eastAsia="仿宋" w:hAnsi="仿宋" w:cs="仿宋" w:hint="eastAsia"/>
          <w:kern w:val="0"/>
          <w:sz w:val="32"/>
          <w:szCs w:val="32"/>
        </w:rPr>
        <w:t>城乡社区环境卫生</w:t>
      </w:r>
      <w:r w:rsidR="00D92E5F">
        <w:rPr>
          <w:rFonts w:ascii="仿宋" w:eastAsia="仿宋" w:hAnsi="仿宋" w:cs="仿宋" w:hint="eastAsia"/>
          <w:kern w:val="0"/>
          <w:sz w:val="32"/>
          <w:szCs w:val="32"/>
        </w:rPr>
        <w:t>1808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D92E5F">
        <w:rPr>
          <w:rFonts w:ascii="仿宋" w:eastAsia="仿宋" w:hAnsi="仿宋" w:cs="仿宋" w:hint="eastAsia"/>
          <w:kern w:val="0"/>
          <w:sz w:val="32"/>
          <w:szCs w:val="32"/>
        </w:rPr>
        <w:t>增加490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92E5F">
        <w:rPr>
          <w:rFonts w:ascii="仿宋" w:eastAsia="仿宋" w:hAnsi="仿宋" w:cs="仿宋" w:hint="eastAsia"/>
          <w:kern w:val="0"/>
          <w:sz w:val="32"/>
          <w:szCs w:val="32"/>
        </w:rPr>
        <w:t>增长37.2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</w:t>
      </w:r>
      <w:r w:rsidR="00627DB3">
        <w:rPr>
          <w:rFonts w:ascii="仿宋" w:eastAsia="仿宋" w:hAnsi="仿宋" w:cs="仿宋" w:hint="eastAsia"/>
          <w:kern w:val="0"/>
          <w:sz w:val="32"/>
          <w:szCs w:val="32"/>
        </w:rPr>
        <w:t>上级专项补助</w:t>
      </w:r>
      <w:r w:rsidR="00491AA3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491AA3" w:rsidRDefault="00FE31AE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 w:rsidR="00491AA3">
        <w:rPr>
          <w:rFonts w:ascii="仿宋" w:eastAsia="仿宋" w:hAnsi="仿宋" w:cs="仿宋" w:hint="eastAsia"/>
          <w:kern w:val="0"/>
          <w:sz w:val="32"/>
          <w:szCs w:val="32"/>
        </w:rPr>
        <w:t>建设市场管理与监督17万元，较上年数增加17万元，主要是聘用专家开展建设工程消防审验工作费用。</w:t>
      </w:r>
    </w:p>
    <w:p w:rsidR="00FE31AE" w:rsidRDefault="00491AA3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其他城乡社区支出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237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F977C0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298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F977C0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>
        <w:rPr>
          <w:rFonts w:ascii="仿宋" w:eastAsia="仿宋" w:hAnsi="仿宋" w:cs="仿宋" w:hint="eastAsia"/>
          <w:kern w:val="0"/>
          <w:sz w:val="32"/>
          <w:szCs w:val="32"/>
        </w:rPr>
        <w:t>55.7</w:t>
      </w:r>
      <w:r w:rsidR="007D6995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主要原因是上级专项补助</w:t>
      </w:r>
      <w:r w:rsidR="00F977C0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Pr="00263F3B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（十一）</w:t>
      </w:r>
      <w:r w:rsidRPr="00AE0CE4">
        <w:rPr>
          <w:rFonts w:ascii="仿宋" w:eastAsia="仿宋" w:hAnsi="仿宋" w:cs="仿宋" w:hint="eastAsia"/>
          <w:kern w:val="0"/>
          <w:sz w:val="32"/>
          <w:szCs w:val="32"/>
        </w:rPr>
        <w:t>农林水支出</w:t>
      </w:r>
      <w:r w:rsidR="00A63180">
        <w:rPr>
          <w:rFonts w:ascii="仿宋" w:eastAsia="仿宋" w:hAnsi="仿宋" w:cs="仿宋" w:hint="eastAsia"/>
          <w:kern w:val="0"/>
          <w:sz w:val="32"/>
          <w:szCs w:val="32"/>
        </w:rPr>
        <w:t>54270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63180">
        <w:rPr>
          <w:rFonts w:ascii="仿宋" w:eastAsia="仿宋" w:hAnsi="仿宋" w:cs="仿宋" w:hint="eastAsia"/>
          <w:kern w:val="0"/>
          <w:sz w:val="32"/>
          <w:szCs w:val="32"/>
        </w:rPr>
        <w:t>增加7177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63180">
        <w:rPr>
          <w:rFonts w:ascii="仿宋" w:eastAsia="仿宋" w:hAnsi="仿宋" w:cs="仿宋" w:hint="eastAsia"/>
          <w:kern w:val="0"/>
          <w:sz w:val="32"/>
          <w:szCs w:val="32"/>
        </w:rPr>
        <w:t>增长15.2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8512A">
        <w:rPr>
          <w:rFonts w:ascii="仿宋" w:eastAsia="仿宋" w:hAnsi="仿宋" w:cs="仿宋" w:hint="eastAsia"/>
          <w:kern w:val="0"/>
          <w:sz w:val="32"/>
          <w:szCs w:val="32"/>
        </w:rPr>
        <w:t>上级专项</w:t>
      </w:r>
      <w:r w:rsidR="00A6318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农业</w:t>
      </w:r>
      <w:r w:rsidR="0021255F">
        <w:rPr>
          <w:rFonts w:ascii="仿宋" w:eastAsia="仿宋" w:hAnsi="仿宋" w:cs="仿宋" w:hint="eastAsia"/>
          <w:kern w:val="0"/>
          <w:sz w:val="32"/>
          <w:szCs w:val="32"/>
        </w:rPr>
        <w:t>农村</w:t>
      </w:r>
      <w:r>
        <w:rPr>
          <w:rFonts w:ascii="仿宋" w:eastAsia="仿宋" w:hAnsi="仿宋" w:cs="仿宋" w:hint="eastAsia"/>
          <w:kern w:val="0"/>
          <w:sz w:val="32"/>
          <w:szCs w:val="32"/>
        </w:rPr>
        <w:t>支出</w:t>
      </w:r>
      <w:r w:rsidR="00975960"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21255F">
        <w:rPr>
          <w:rFonts w:ascii="仿宋" w:eastAsia="仿宋" w:hAnsi="仿宋" w:cs="仿宋" w:hint="eastAsia"/>
          <w:kern w:val="0"/>
          <w:sz w:val="32"/>
          <w:szCs w:val="32"/>
        </w:rPr>
        <w:t>9824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21255F">
        <w:rPr>
          <w:rFonts w:ascii="仿宋" w:eastAsia="仿宋" w:hAnsi="仿宋" w:cs="仿宋" w:hint="eastAsia"/>
          <w:kern w:val="0"/>
          <w:sz w:val="32"/>
          <w:szCs w:val="32"/>
        </w:rPr>
        <w:t>1784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21255F">
        <w:rPr>
          <w:rFonts w:ascii="仿宋" w:eastAsia="仿宋" w:hAnsi="仿宋" w:cs="仿宋" w:hint="eastAsia"/>
          <w:kern w:val="0"/>
          <w:sz w:val="32"/>
          <w:szCs w:val="32"/>
        </w:rPr>
        <w:t>9.9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</w:t>
      </w:r>
      <w:r w:rsidR="00F6773B">
        <w:rPr>
          <w:rFonts w:ascii="仿宋" w:eastAsia="仿宋" w:hAnsi="仿宋" w:cs="仿宋" w:hint="eastAsia"/>
          <w:kern w:val="0"/>
          <w:sz w:val="32"/>
          <w:szCs w:val="32"/>
        </w:rPr>
        <w:t>是</w:t>
      </w:r>
      <w:r w:rsidR="00BD4200">
        <w:rPr>
          <w:rFonts w:ascii="仿宋" w:eastAsia="仿宋" w:hAnsi="仿宋" w:cs="仿宋" w:hint="eastAsia"/>
          <w:kern w:val="0"/>
          <w:sz w:val="32"/>
          <w:szCs w:val="32"/>
        </w:rPr>
        <w:t>乡村振兴支出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增加。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林业支出</w:t>
      </w:r>
      <w:r w:rsidR="005A4FB4"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245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5A4FB4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181万</w:t>
      </w:r>
      <w:r>
        <w:rPr>
          <w:rFonts w:ascii="仿宋" w:eastAsia="仿宋" w:hAnsi="仿宋" w:cs="仿宋" w:hint="eastAsia"/>
          <w:kern w:val="0"/>
          <w:sz w:val="32"/>
          <w:szCs w:val="32"/>
        </w:rPr>
        <w:t>元，</w:t>
      </w:r>
      <w:r w:rsidR="005A4FB4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2.4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5A4FB4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水利支出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13202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增加5385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增长68.9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>
        <w:rPr>
          <w:rFonts w:ascii="仿宋" w:eastAsia="仿宋" w:hAnsi="仿宋" w:cs="仿宋" w:hint="eastAsia"/>
          <w:kern w:val="0"/>
          <w:sz w:val="32"/>
          <w:szCs w:val="32"/>
        </w:rPr>
        <w:t>扶贫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6047</w:t>
      </w:r>
      <w:r w:rsidR="00BD4200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增加143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增长2.4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农村综合改革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6192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减少834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下降11.9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，主要是上级专项补助</w:t>
      </w:r>
      <w:r w:rsidR="00C76978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C76978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E330AE">
        <w:t xml:space="preserve"> </w:t>
      </w:r>
      <w:r w:rsidR="00FE31AE" w:rsidRPr="00E330AE">
        <w:rPr>
          <w:rFonts w:ascii="仿宋" w:eastAsia="仿宋" w:hAnsi="仿宋" w:cs="仿宋" w:hint="eastAsia"/>
          <w:kern w:val="0"/>
          <w:sz w:val="32"/>
          <w:szCs w:val="32"/>
        </w:rPr>
        <w:t>普惠金融发展支出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189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减少341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下降64.3</w:t>
      </w:r>
      <w:r w:rsidR="005D13FB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主要是上级专项补助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Pr="00E330AE" w:rsidRDefault="00BD2CE3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其他农林水支出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1571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70ECD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1221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70ECD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>
        <w:rPr>
          <w:rFonts w:ascii="仿宋" w:eastAsia="仿宋" w:hAnsi="仿宋" w:cs="仿宋" w:hint="eastAsia"/>
          <w:kern w:val="0"/>
          <w:sz w:val="32"/>
          <w:szCs w:val="32"/>
        </w:rPr>
        <w:t>348.9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，主要是上级专项补助</w:t>
      </w:r>
      <w:r w:rsidR="00370ECD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（十二）交通运输支出</w:t>
      </w:r>
      <w:r w:rsidR="00B23B80">
        <w:rPr>
          <w:rFonts w:ascii="仿宋" w:eastAsia="仿宋" w:hAnsi="仿宋" w:cs="仿宋" w:hint="eastAsia"/>
          <w:kern w:val="0"/>
          <w:sz w:val="32"/>
          <w:szCs w:val="32"/>
        </w:rPr>
        <w:t>14136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B23B80">
        <w:rPr>
          <w:rFonts w:ascii="仿宋" w:eastAsia="仿宋" w:hAnsi="仿宋" w:cs="仿宋" w:hint="eastAsia"/>
          <w:kern w:val="0"/>
          <w:sz w:val="32"/>
          <w:szCs w:val="32"/>
        </w:rPr>
        <w:t>5471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23B80">
        <w:rPr>
          <w:rFonts w:ascii="仿宋" w:eastAsia="仿宋" w:hAnsi="仿宋" w:cs="仿宋" w:hint="eastAsia"/>
          <w:kern w:val="0"/>
          <w:sz w:val="32"/>
          <w:szCs w:val="32"/>
        </w:rPr>
        <w:t>增长63.1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，主要是原因是上级专项补助</w:t>
      </w:r>
      <w:r w:rsidR="00B23B8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kern w:val="0"/>
          <w:sz w:val="32"/>
          <w:szCs w:val="32"/>
        </w:rPr>
        <w:t>公路水路运输</w:t>
      </w:r>
      <w:r w:rsidR="000D416B">
        <w:rPr>
          <w:rFonts w:ascii="仿宋" w:eastAsia="仿宋" w:hAnsi="仿宋" w:cs="仿宋" w:hint="eastAsia"/>
          <w:kern w:val="0"/>
          <w:sz w:val="32"/>
          <w:szCs w:val="32"/>
        </w:rPr>
        <w:t>7501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0D416B">
        <w:rPr>
          <w:rFonts w:ascii="仿宋" w:eastAsia="仿宋" w:hAnsi="仿宋" w:cs="仿宋" w:hint="eastAsia"/>
          <w:kern w:val="0"/>
          <w:sz w:val="32"/>
          <w:szCs w:val="32"/>
        </w:rPr>
        <w:t>增加1456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0D416B">
        <w:rPr>
          <w:rFonts w:ascii="仿宋" w:eastAsia="仿宋" w:hAnsi="仿宋" w:cs="仿宋" w:hint="eastAsia"/>
          <w:kern w:val="0"/>
          <w:sz w:val="32"/>
          <w:szCs w:val="32"/>
        </w:rPr>
        <w:t>增长24.1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0D416B">
        <w:rPr>
          <w:rFonts w:ascii="仿宋" w:eastAsia="仿宋" w:hAnsi="仿宋" w:cs="仿宋" w:hint="eastAsia"/>
          <w:kern w:val="0"/>
          <w:sz w:val="32"/>
          <w:szCs w:val="32"/>
        </w:rPr>
        <w:t>上级专项补助增加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 w:rsidRPr="0072611B">
        <w:t xml:space="preserve"> </w:t>
      </w:r>
      <w:r w:rsidRPr="0072611B">
        <w:rPr>
          <w:rFonts w:ascii="仿宋" w:eastAsia="仿宋" w:hAnsi="仿宋" w:cs="仿宋" w:hint="eastAsia"/>
          <w:kern w:val="0"/>
          <w:sz w:val="32"/>
          <w:szCs w:val="32"/>
        </w:rPr>
        <w:t>成品油价格改革对交通运输的补贴</w:t>
      </w:r>
      <w:r w:rsidR="003526C0">
        <w:rPr>
          <w:rFonts w:ascii="仿宋" w:eastAsia="仿宋" w:hAnsi="仿宋" w:cs="仿宋" w:hint="eastAsia"/>
          <w:kern w:val="0"/>
          <w:sz w:val="32"/>
          <w:szCs w:val="32"/>
        </w:rPr>
        <w:t>193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D55551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3526C0">
        <w:rPr>
          <w:rFonts w:ascii="仿宋" w:eastAsia="仿宋" w:hAnsi="仿宋" w:cs="仿宋" w:hint="eastAsia"/>
          <w:kern w:val="0"/>
          <w:sz w:val="32"/>
          <w:szCs w:val="32"/>
        </w:rPr>
        <w:t>59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55551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3526C0">
        <w:rPr>
          <w:rFonts w:ascii="仿宋" w:eastAsia="仿宋" w:hAnsi="仿宋" w:cs="仿宋" w:hint="eastAsia"/>
          <w:kern w:val="0"/>
          <w:sz w:val="32"/>
          <w:szCs w:val="32"/>
        </w:rPr>
        <w:t>23.4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D55551"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Pr="005D0D1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Pr="005D0D1E">
        <w:t xml:space="preserve"> </w:t>
      </w:r>
      <w:r w:rsidRPr="005D0D1E">
        <w:rPr>
          <w:rFonts w:ascii="仿宋" w:eastAsia="仿宋" w:hAnsi="仿宋" w:cs="仿宋" w:hint="eastAsia"/>
          <w:kern w:val="0"/>
          <w:sz w:val="32"/>
          <w:szCs w:val="32"/>
        </w:rPr>
        <w:t>车辆购置税支出</w:t>
      </w:r>
      <w:r w:rsidR="003526C0">
        <w:rPr>
          <w:rFonts w:ascii="仿宋" w:eastAsia="仿宋" w:hAnsi="仿宋" w:cs="仿宋" w:hint="eastAsia"/>
          <w:kern w:val="0"/>
          <w:sz w:val="32"/>
          <w:szCs w:val="32"/>
        </w:rPr>
        <w:t>6442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3526C0">
        <w:rPr>
          <w:rFonts w:ascii="仿宋" w:eastAsia="仿宋" w:hAnsi="仿宋" w:cs="仿宋" w:hint="eastAsia"/>
          <w:kern w:val="0"/>
          <w:sz w:val="32"/>
          <w:szCs w:val="32"/>
        </w:rPr>
        <w:t>增加4074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3526C0">
        <w:rPr>
          <w:rFonts w:ascii="仿宋" w:eastAsia="仿宋" w:hAnsi="仿宋" w:cs="仿宋" w:hint="eastAsia"/>
          <w:kern w:val="0"/>
          <w:sz w:val="32"/>
          <w:szCs w:val="32"/>
        </w:rPr>
        <w:t>增长172</w:t>
      </w:r>
      <w:r w:rsidR="00F90C1F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主要原因是上级专项补助</w:t>
      </w:r>
      <w:r w:rsidR="003526C0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（十三）资源勘探信息等支出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13862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减少258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下降1.8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，主要原因是扶持企业资金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72060B">
        <w:t xml:space="preserve"> </w:t>
      </w:r>
      <w:r w:rsidRPr="0072060B">
        <w:rPr>
          <w:rFonts w:ascii="仿宋" w:eastAsia="仿宋" w:hAnsi="仿宋" w:cs="仿宋" w:hint="eastAsia"/>
          <w:kern w:val="0"/>
          <w:sz w:val="32"/>
          <w:szCs w:val="32"/>
        </w:rPr>
        <w:t>资源勘探开发</w:t>
      </w:r>
      <w:r w:rsidR="00526D98">
        <w:rPr>
          <w:rFonts w:ascii="仿宋" w:eastAsia="仿宋" w:hAnsi="仿宋" w:cs="仿宋" w:hint="eastAsia"/>
          <w:kern w:val="0"/>
          <w:sz w:val="32"/>
          <w:szCs w:val="32"/>
        </w:rPr>
        <w:t>180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与</w:t>
      </w:r>
      <w:r>
        <w:rPr>
          <w:rFonts w:ascii="仿宋" w:eastAsia="仿宋" w:hAnsi="仿宋" w:cs="仿宋" w:hint="eastAsia"/>
          <w:kern w:val="0"/>
          <w:sz w:val="32"/>
          <w:szCs w:val="32"/>
        </w:rPr>
        <w:t>上年数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持平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制造业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682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9D1255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361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9D1255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34.6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5D0D46">
        <w:rPr>
          <w:rFonts w:ascii="仿宋" w:eastAsia="仿宋" w:hAnsi="仿宋" w:cs="仿宋" w:hint="eastAsia"/>
          <w:kern w:val="0"/>
          <w:sz w:val="32"/>
          <w:szCs w:val="32"/>
        </w:rPr>
        <w:t>对</w:t>
      </w:r>
      <w:r>
        <w:rPr>
          <w:rFonts w:ascii="仿宋" w:eastAsia="仿宋" w:hAnsi="仿宋" w:cs="仿宋" w:hint="eastAsia"/>
          <w:kern w:val="0"/>
          <w:sz w:val="32"/>
          <w:szCs w:val="32"/>
        </w:rPr>
        <w:t>制造业企业补助</w:t>
      </w:r>
      <w:r w:rsidR="009D1255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3.</w:t>
      </w:r>
      <w:r w:rsidRPr="00F56176">
        <w:rPr>
          <w:rFonts w:ascii="仿宋" w:eastAsia="仿宋" w:hAnsi="仿宋" w:cs="仿宋" w:hint="eastAsia"/>
          <w:kern w:val="0"/>
          <w:sz w:val="32"/>
          <w:szCs w:val="32"/>
        </w:rPr>
        <w:t>支持中小企业发展和管理支出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12943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D76F9D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114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D76F9D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0.9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Pr="004E0F75" w:rsidRDefault="009D1255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</w:t>
      </w:r>
      <w:r w:rsidR="00FE31AE">
        <w:rPr>
          <w:rFonts w:ascii="仿宋" w:eastAsia="仿宋" w:hAnsi="仿宋" w:cs="仿宋"/>
          <w:kern w:val="0"/>
          <w:sz w:val="32"/>
          <w:szCs w:val="32"/>
        </w:rPr>
        <w:t>.</w:t>
      </w:r>
      <w:r w:rsidR="00FE31AE" w:rsidRPr="004E0F75">
        <w:t xml:space="preserve"> </w:t>
      </w:r>
      <w:r w:rsidR="00FE31AE" w:rsidRPr="004E0F75">
        <w:rPr>
          <w:rFonts w:ascii="仿宋" w:eastAsia="仿宋" w:hAnsi="仿宋" w:cs="仿宋" w:hint="eastAsia"/>
          <w:kern w:val="0"/>
          <w:sz w:val="32"/>
          <w:szCs w:val="32"/>
        </w:rPr>
        <w:t>其他资源勘探信息等支出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57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11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2F0B6F">
        <w:rPr>
          <w:rFonts w:ascii="仿宋" w:eastAsia="仿宋" w:hAnsi="仿宋" w:cs="仿宋" w:hint="eastAsia"/>
          <w:kern w:val="0"/>
          <w:sz w:val="32"/>
          <w:szCs w:val="32"/>
        </w:rPr>
        <w:t>16.2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0F5770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（十四）商业服务业等支出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1106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43891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88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43891">
        <w:rPr>
          <w:rFonts w:ascii="仿宋" w:eastAsia="仿宋" w:hAnsi="仿宋" w:cs="仿宋" w:hint="eastAsia"/>
          <w:kern w:val="0"/>
          <w:sz w:val="32"/>
          <w:szCs w:val="32"/>
        </w:rPr>
        <w:t>下降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7.4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上级补助减少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Pr="00943210">
        <w:t xml:space="preserve"> </w:t>
      </w:r>
      <w:r w:rsidRPr="00943210">
        <w:rPr>
          <w:rFonts w:ascii="仿宋" w:eastAsia="仿宋" w:hAnsi="仿宋" w:cs="仿宋" w:hint="eastAsia"/>
          <w:kern w:val="0"/>
          <w:sz w:val="32"/>
          <w:szCs w:val="32"/>
        </w:rPr>
        <w:t>商业流通事务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597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减少112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下降15.8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kern w:val="0"/>
          <w:sz w:val="32"/>
          <w:szCs w:val="32"/>
        </w:rPr>
        <w:t>涉外发展服务支出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459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减少21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下降4.4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Pr="007438D5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4.</w:t>
      </w:r>
      <w:r w:rsidRPr="007438D5"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 w:rsidRPr="007438D5">
        <w:rPr>
          <w:rFonts w:ascii="仿宋" w:eastAsia="仿宋" w:hAnsi="仿宋" w:cs="仿宋" w:hint="eastAsia"/>
          <w:kern w:val="0"/>
          <w:sz w:val="32"/>
          <w:szCs w:val="32"/>
        </w:rPr>
        <w:t>其他商业服务业等支出</w:t>
      </w:r>
      <w:r>
        <w:rPr>
          <w:rFonts w:ascii="仿宋" w:eastAsia="仿宋" w:hAnsi="仿宋" w:cs="仿宋"/>
          <w:kern w:val="0"/>
          <w:sz w:val="32"/>
          <w:szCs w:val="32"/>
        </w:rPr>
        <w:t>5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7231D0">
        <w:rPr>
          <w:rFonts w:ascii="仿宋" w:eastAsia="仿宋" w:hAnsi="仿宋" w:cs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仿宋" w:hint="eastAsia"/>
          <w:kern w:val="0"/>
          <w:sz w:val="32"/>
          <w:szCs w:val="32"/>
        </w:rPr>
        <w:t>上年数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增加45</w:t>
      </w:r>
      <w:r w:rsidR="007231D0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增长900</w:t>
      </w:r>
      <w:r w:rsidR="007231D0">
        <w:rPr>
          <w:rFonts w:ascii="仿宋" w:eastAsia="仿宋" w:hAnsi="仿宋" w:cs="仿宋" w:hint="eastAsia"/>
          <w:kern w:val="0"/>
          <w:sz w:val="32"/>
          <w:szCs w:val="32"/>
        </w:rPr>
        <w:t>%，主要原因是</w:t>
      </w:r>
      <w:r w:rsidR="00FF6585">
        <w:rPr>
          <w:rFonts w:ascii="仿宋" w:eastAsia="仿宋" w:hAnsi="仿宋" w:cs="仿宋" w:hint="eastAsia"/>
          <w:kern w:val="0"/>
          <w:sz w:val="32"/>
          <w:szCs w:val="32"/>
        </w:rPr>
        <w:t>上级补助增加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76B3B" w:rsidRDefault="00FE31AE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（十五）</w:t>
      </w:r>
      <w:r w:rsidR="00B76B3B">
        <w:rPr>
          <w:rFonts w:ascii="仿宋" w:eastAsia="仿宋" w:hAnsi="仿宋" w:cs="仿宋" w:hint="eastAsia"/>
          <w:kern w:val="0"/>
          <w:sz w:val="32"/>
          <w:szCs w:val="32"/>
        </w:rPr>
        <w:t>金融支出</w:t>
      </w:r>
      <w:r w:rsidR="00CE4087">
        <w:rPr>
          <w:rFonts w:ascii="仿宋" w:eastAsia="仿宋" w:hAnsi="仿宋" w:cs="仿宋" w:hint="eastAsia"/>
          <w:kern w:val="0"/>
          <w:sz w:val="32"/>
          <w:szCs w:val="32"/>
        </w:rPr>
        <w:t>19万元，较上年数减少81</w:t>
      </w:r>
      <w:r w:rsidR="00B76B3B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CE4087">
        <w:rPr>
          <w:rFonts w:ascii="仿宋" w:eastAsia="仿宋" w:hAnsi="仿宋" w:cs="仿宋" w:hint="eastAsia"/>
          <w:kern w:val="0"/>
          <w:sz w:val="32"/>
          <w:szCs w:val="32"/>
        </w:rPr>
        <w:t>下降81</w:t>
      </w:r>
      <w:r w:rsidR="00CB4BDA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 w:rsidR="00B76B3B">
        <w:rPr>
          <w:rFonts w:ascii="仿宋" w:eastAsia="仿宋" w:hAnsi="仿宋" w:cs="仿宋" w:hint="eastAsia"/>
          <w:kern w:val="0"/>
          <w:sz w:val="32"/>
          <w:szCs w:val="32"/>
        </w:rPr>
        <w:t>主要原因是上级专项补助</w:t>
      </w:r>
      <w:r w:rsidR="00CE4087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B76B3B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76B3B" w:rsidRDefault="00356C35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其他</w:t>
      </w:r>
      <w:r w:rsidR="00B76B3B">
        <w:rPr>
          <w:rFonts w:ascii="仿宋" w:eastAsia="仿宋" w:hAnsi="仿宋" w:cs="仿宋" w:hint="eastAsia"/>
          <w:kern w:val="0"/>
          <w:sz w:val="32"/>
          <w:szCs w:val="32"/>
        </w:rPr>
        <w:t>金融支出</w:t>
      </w:r>
      <w:r w:rsidR="00CE4087">
        <w:rPr>
          <w:rFonts w:ascii="仿宋" w:eastAsia="仿宋" w:hAnsi="仿宋" w:cs="仿宋" w:hint="eastAsia"/>
          <w:kern w:val="0"/>
          <w:sz w:val="32"/>
          <w:szCs w:val="32"/>
        </w:rPr>
        <w:t>19</w:t>
      </w:r>
      <w:r w:rsidR="00B76B3B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CE4087">
        <w:rPr>
          <w:rFonts w:ascii="仿宋" w:eastAsia="仿宋" w:hAnsi="仿宋" w:cs="仿宋" w:hint="eastAsia"/>
          <w:kern w:val="0"/>
          <w:sz w:val="32"/>
          <w:szCs w:val="32"/>
        </w:rPr>
        <w:t>减少81万元，下降81%，主要原因是上级专项补助减少。</w:t>
      </w:r>
    </w:p>
    <w:p w:rsidR="00FE31AE" w:rsidRDefault="00B76B3B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（十六）</w:t>
      </w:r>
      <w:r w:rsidR="00D93D7D">
        <w:rPr>
          <w:rFonts w:ascii="仿宋" w:eastAsia="仿宋" w:hAnsi="仿宋" w:cs="仿宋" w:hint="eastAsia"/>
          <w:kern w:val="0"/>
          <w:sz w:val="32"/>
          <w:szCs w:val="32"/>
        </w:rPr>
        <w:t>自然资源</w:t>
      </w:r>
      <w:r w:rsidR="00FE31AE" w:rsidRPr="00943210">
        <w:rPr>
          <w:rFonts w:ascii="仿宋" w:eastAsia="仿宋" w:hAnsi="仿宋" w:cs="仿宋" w:hint="eastAsia"/>
          <w:kern w:val="0"/>
          <w:sz w:val="32"/>
          <w:szCs w:val="32"/>
        </w:rPr>
        <w:t>海洋气象等支出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2961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增加1459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增长97.1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，主要是上级专项补助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1.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自然</w:t>
      </w:r>
      <w:r>
        <w:rPr>
          <w:rFonts w:ascii="仿宋" w:eastAsia="仿宋" w:hAnsi="仿宋" w:cs="仿宋" w:hint="eastAsia"/>
          <w:kern w:val="0"/>
          <w:sz w:val="32"/>
          <w:szCs w:val="32"/>
        </w:rPr>
        <w:t>资源事务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2839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增加1474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增长108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2.</w:t>
      </w:r>
      <w:r w:rsidRPr="00E731ED">
        <w:rPr>
          <w:rFonts w:ascii="仿宋" w:eastAsia="仿宋" w:hAnsi="仿宋" w:cs="仿宋" w:hint="eastAsia"/>
          <w:kern w:val="0"/>
          <w:sz w:val="32"/>
          <w:szCs w:val="32"/>
        </w:rPr>
        <w:t>气象事务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122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减少15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下降11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 w:rsidR="009969C1">
        <w:rPr>
          <w:rFonts w:ascii="仿宋" w:eastAsia="仿宋" w:hAnsi="仿宋" w:cs="仿宋" w:hint="eastAsia"/>
          <w:kern w:val="0"/>
          <w:sz w:val="32"/>
          <w:szCs w:val="32"/>
        </w:rPr>
        <w:t>气象服务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七</w:t>
      </w:r>
      <w:r>
        <w:rPr>
          <w:rFonts w:ascii="仿宋" w:eastAsia="仿宋" w:hAnsi="仿宋" w:cs="仿宋" w:hint="eastAsia"/>
          <w:kern w:val="0"/>
          <w:sz w:val="32"/>
          <w:szCs w:val="32"/>
        </w:rPr>
        <w:t>）住房保障支出</w:t>
      </w:r>
      <w:r w:rsidR="009F1F78">
        <w:rPr>
          <w:rFonts w:ascii="仿宋" w:eastAsia="仿宋" w:hAnsi="仿宋" w:cs="仿宋" w:hint="eastAsia"/>
          <w:kern w:val="0"/>
          <w:sz w:val="32"/>
          <w:szCs w:val="32"/>
        </w:rPr>
        <w:t>5337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A8276D">
        <w:rPr>
          <w:rFonts w:ascii="仿宋" w:eastAsia="仿宋" w:hAnsi="仿宋" w:cs="仿宋" w:hint="eastAsia"/>
          <w:kern w:val="0"/>
          <w:sz w:val="32"/>
          <w:szCs w:val="32"/>
        </w:rPr>
        <w:t>较上年数</w:t>
      </w:r>
      <w:r w:rsidR="00B00EEC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 w:rsidR="009F1F78">
        <w:rPr>
          <w:rFonts w:ascii="仿宋" w:eastAsia="仿宋" w:hAnsi="仿宋" w:cs="仿宋" w:hint="eastAsia"/>
          <w:kern w:val="0"/>
          <w:sz w:val="32"/>
          <w:szCs w:val="32"/>
        </w:rPr>
        <w:t>2355</w:t>
      </w:r>
      <w:r w:rsidR="00A8276D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B00EEC">
        <w:rPr>
          <w:rFonts w:ascii="仿宋" w:eastAsia="仿宋" w:hAnsi="仿宋" w:cs="仿宋" w:hint="eastAsia"/>
          <w:kern w:val="0"/>
          <w:sz w:val="32"/>
          <w:szCs w:val="32"/>
        </w:rPr>
        <w:t>增长</w:t>
      </w:r>
      <w:r w:rsidR="009F1F78">
        <w:rPr>
          <w:rFonts w:ascii="仿宋" w:eastAsia="仿宋" w:hAnsi="仿宋" w:cs="仿宋" w:hint="eastAsia"/>
          <w:kern w:val="0"/>
          <w:sz w:val="32"/>
          <w:szCs w:val="32"/>
        </w:rPr>
        <w:t>79</w:t>
      </w:r>
      <w:r w:rsidR="00A8276D">
        <w:rPr>
          <w:rFonts w:ascii="仿宋" w:eastAsia="仿宋" w:hAnsi="仿宋" w:cs="仿宋" w:hint="eastAsia"/>
          <w:kern w:val="0"/>
          <w:sz w:val="32"/>
          <w:szCs w:val="32"/>
        </w:rPr>
        <w:t>%，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主要原因是上级专项补助</w:t>
      </w:r>
      <w:r w:rsidR="00B00EEC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B00EEC" w:rsidRPr="00B00EEC" w:rsidRDefault="00B00EEC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保障性安居工程支出</w:t>
      </w:r>
      <w:r w:rsidR="009F1F78">
        <w:rPr>
          <w:rFonts w:ascii="仿宋" w:eastAsia="仿宋" w:hAnsi="仿宋" w:cs="仿宋" w:hint="eastAsia"/>
          <w:kern w:val="0"/>
          <w:sz w:val="32"/>
          <w:szCs w:val="32"/>
        </w:rPr>
        <w:t>5337万元，较上年数增加2355万元，增长79%，主要原因是上级专项补助增加。</w:t>
      </w:r>
    </w:p>
    <w:p w:rsidR="00FE31AE" w:rsidRPr="00E731ED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（十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八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Pr="00E731ED">
        <w:rPr>
          <w:rFonts w:ascii="仿宋" w:eastAsia="仿宋" w:hAnsi="仿宋" w:cs="仿宋" w:hint="eastAsia"/>
          <w:kern w:val="0"/>
          <w:sz w:val="32"/>
          <w:szCs w:val="32"/>
        </w:rPr>
        <w:t>粮油物资储备支出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533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减少674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下降55.8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盘活</w:t>
      </w:r>
      <w:r w:rsidR="00325FEF">
        <w:rPr>
          <w:rFonts w:ascii="仿宋" w:eastAsia="仿宋" w:hAnsi="仿宋" w:cs="仿宋" w:hint="eastAsia"/>
          <w:kern w:val="0"/>
          <w:sz w:val="32"/>
          <w:szCs w:val="32"/>
        </w:rPr>
        <w:t>粮食风险基金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存量，相应减少支出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ED52CD" w:rsidP="00ED52CD">
      <w:pPr>
        <w:spacing w:line="360" w:lineRule="auto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粮油事务</w:t>
      </w:r>
      <w:r>
        <w:rPr>
          <w:rFonts w:ascii="仿宋" w:eastAsia="仿宋" w:hAnsi="仿宋" w:cs="仿宋" w:hint="eastAsia"/>
          <w:kern w:val="0"/>
          <w:sz w:val="32"/>
          <w:szCs w:val="32"/>
        </w:rPr>
        <w:t>513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减少694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下降57.5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盘活粮食风险基金存量，相应减少支出。</w:t>
      </w:r>
    </w:p>
    <w:p w:rsidR="00ED52CD" w:rsidRPr="00ED52CD" w:rsidRDefault="00ED52CD" w:rsidP="00ED52CD">
      <w:pPr>
        <w:spacing w:line="360" w:lineRule="auto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2.粮食储备20万元，较上年数增加20万元，主要是上级补助增加。</w:t>
      </w:r>
    </w:p>
    <w:p w:rsidR="00325FEF" w:rsidRDefault="00FE31AE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（十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九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="00325FEF">
        <w:rPr>
          <w:rFonts w:ascii="仿宋" w:eastAsia="仿宋" w:hAnsi="仿宋" w:cs="仿宋" w:hint="eastAsia"/>
          <w:kern w:val="0"/>
          <w:sz w:val="32"/>
          <w:szCs w:val="32"/>
        </w:rPr>
        <w:t>灾害防治及应急管理支出3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626</w:t>
      </w:r>
      <w:r w:rsidR="00325FEF">
        <w:rPr>
          <w:rFonts w:ascii="仿宋" w:eastAsia="仿宋" w:hAnsi="仿宋" w:cs="仿宋" w:hint="eastAsia"/>
          <w:kern w:val="0"/>
          <w:sz w:val="32"/>
          <w:szCs w:val="32"/>
        </w:rPr>
        <w:t>万元，较上年数增加63万元，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增长1.8%，</w:t>
      </w:r>
      <w:r w:rsidR="00325FEF"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购置消防车增加</w:t>
      </w:r>
      <w:r w:rsidR="003A738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3A738E" w:rsidRDefault="003A738E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kern w:val="0"/>
          <w:sz w:val="32"/>
          <w:szCs w:val="32"/>
        </w:rPr>
        <w:t>应急管理事务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506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减少90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下降15.1%，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主要原因是该科目为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上级补助减少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D6BCA" w:rsidRPr="007D6BCA" w:rsidRDefault="007D6BCA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2.消防事务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2325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655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万元，主要原因是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购置消防车增加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ED52CD" w:rsidRDefault="007D6BCA" w:rsidP="00CB4C5A">
      <w:pPr>
        <w:spacing w:line="360" w:lineRule="auto"/>
        <w:ind w:firstLineChars="200" w:firstLine="640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3.</w:t>
      </w:r>
      <w:r w:rsidR="00ED52CD">
        <w:rPr>
          <w:rFonts w:ascii="仿宋" w:eastAsia="仿宋" w:hAnsi="仿宋" w:cs="仿宋" w:hint="eastAsia"/>
          <w:kern w:val="0"/>
          <w:sz w:val="32"/>
          <w:szCs w:val="32"/>
        </w:rPr>
        <w:t>森林消防事务19万元，较上年数增加19万元，主要原因是森林消防应急救援增加。</w:t>
      </w:r>
    </w:p>
    <w:p w:rsidR="007D6BCA" w:rsidRDefault="00ED52CD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煤矿安全10</w:t>
      </w:r>
      <w:r>
        <w:rPr>
          <w:rFonts w:ascii="仿宋" w:eastAsia="仿宋" w:hAnsi="仿宋" w:cs="仿宋" w:hint="eastAsia"/>
          <w:kern w:val="0"/>
          <w:sz w:val="32"/>
          <w:szCs w:val="32"/>
        </w:rPr>
        <w:t>0万元，较上年数减少4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下降3.9%，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人员支出减少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D6BCA" w:rsidRDefault="00ED52CD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.地震事务</w:t>
      </w:r>
      <w:r>
        <w:rPr>
          <w:rFonts w:ascii="仿宋" w:eastAsia="仿宋" w:hAnsi="仿宋" w:cs="仿宋" w:hint="eastAsia"/>
          <w:kern w:val="0"/>
          <w:sz w:val="32"/>
          <w:szCs w:val="32"/>
        </w:rPr>
        <w:t>206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26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增长14.4%，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地震监测业务费增加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D6BCA" w:rsidRDefault="00ED52CD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6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.自然灾害防治</w:t>
      </w:r>
      <w:r>
        <w:rPr>
          <w:rFonts w:ascii="仿宋" w:eastAsia="仿宋" w:hAnsi="仿宋" w:cs="仿宋" w:hint="eastAsia"/>
          <w:kern w:val="0"/>
          <w:sz w:val="32"/>
          <w:szCs w:val="32"/>
        </w:rPr>
        <w:t>115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>
        <w:rPr>
          <w:rFonts w:ascii="仿宋" w:eastAsia="仿宋" w:hAnsi="仿宋" w:cs="仿宋" w:hint="eastAsia"/>
          <w:kern w:val="0"/>
          <w:sz w:val="32"/>
          <w:szCs w:val="32"/>
        </w:rPr>
        <w:t>减少597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下降83.9%，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>
        <w:rPr>
          <w:rFonts w:ascii="仿宋" w:eastAsia="仿宋" w:hAnsi="仿宋" w:cs="仿宋" w:hint="eastAsia"/>
          <w:kern w:val="0"/>
          <w:sz w:val="32"/>
          <w:szCs w:val="32"/>
        </w:rPr>
        <w:t>上级补助减少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D6BCA" w:rsidRDefault="00ED52CD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.</w:t>
      </w:r>
      <w:r w:rsidR="007D6BCA" w:rsidRPr="007D6BCA">
        <w:rPr>
          <w:rFonts w:hint="eastAsia"/>
        </w:rPr>
        <w:t xml:space="preserve"> </w:t>
      </w:r>
      <w:r w:rsidR="007D6BCA" w:rsidRPr="007D6BCA">
        <w:rPr>
          <w:rFonts w:ascii="仿宋" w:eastAsia="仿宋" w:hAnsi="仿宋" w:cs="仿宋" w:hint="eastAsia"/>
          <w:kern w:val="0"/>
          <w:sz w:val="32"/>
          <w:szCs w:val="32"/>
        </w:rPr>
        <w:t>自然灾害救灾及恢复重建支出</w:t>
      </w:r>
      <w:r>
        <w:rPr>
          <w:rFonts w:ascii="仿宋" w:eastAsia="仿宋" w:hAnsi="仿宋" w:cs="仿宋" w:hint="eastAsia"/>
          <w:kern w:val="0"/>
          <w:sz w:val="32"/>
          <w:szCs w:val="32"/>
        </w:rPr>
        <w:t>330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万元，较上年数增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加</w:t>
      </w:r>
      <w:r>
        <w:rPr>
          <w:rFonts w:ascii="仿宋" w:eastAsia="仿宋" w:hAnsi="仿宋" w:cs="仿宋" w:hint="eastAsia"/>
          <w:kern w:val="0"/>
          <w:sz w:val="32"/>
          <w:szCs w:val="32"/>
        </w:rPr>
        <w:t>94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增长39.8%，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主要原因是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上级补助增加</w:t>
      </w:r>
      <w:r w:rsidR="007D6BCA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7D6BCA" w:rsidRPr="007D6BCA" w:rsidRDefault="007D6BCA" w:rsidP="00CB4C5A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7.其他</w:t>
      </w:r>
      <w:r w:rsidRPr="007D6BCA">
        <w:rPr>
          <w:rFonts w:ascii="仿宋" w:eastAsia="仿宋" w:hAnsi="仿宋" w:cs="仿宋" w:hint="eastAsia"/>
          <w:kern w:val="0"/>
          <w:sz w:val="32"/>
          <w:szCs w:val="32"/>
        </w:rPr>
        <w:t>灾害防治及应急管理支出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万元，较上年数减少40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万元，主要原因是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上级补助减少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7D6BCA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二十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其他支出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102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减少164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下降61.7</w:t>
      </w:r>
      <w:r w:rsidR="00FE31AE">
        <w:rPr>
          <w:rFonts w:ascii="仿宋" w:eastAsia="仿宋" w:hAnsi="仿宋" w:cs="仿宋"/>
          <w:kern w:val="0"/>
          <w:sz w:val="32"/>
          <w:szCs w:val="32"/>
        </w:rPr>
        <w:t>%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，主要原因是上级专项补助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减少</w:t>
      </w:r>
      <w:r w:rsidR="00FE31AE"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</w:t>
      </w:r>
      <w:r w:rsidR="0083095F">
        <w:rPr>
          <w:rFonts w:ascii="仿宋" w:eastAsia="仿宋" w:hAnsi="仿宋" w:cs="仿宋" w:hint="eastAsia"/>
          <w:kern w:val="0"/>
          <w:sz w:val="32"/>
          <w:szCs w:val="32"/>
        </w:rPr>
        <w:t>二十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一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Pr="00F52196">
        <w:rPr>
          <w:rFonts w:ascii="仿宋" w:eastAsia="仿宋" w:hAnsi="仿宋" w:cs="仿宋" w:hint="eastAsia"/>
          <w:kern w:val="0"/>
          <w:sz w:val="32"/>
          <w:szCs w:val="32"/>
        </w:rPr>
        <w:t>债务付息支出</w:t>
      </w:r>
      <w:r>
        <w:rPr>
          <w:rFonts w:ascii="仿宋" w:eastAsia="仿宋" w:hAnsi="仿宋" w:cs="仿宋"/>
          <w:kern w:val="0"/>
          <w:sz w:val="32"/>
          <w:szCs w:val="32"/>
        </w:rPr>
        <w:t>1</w:t>
      </w:r>
      <w:r w:rsidR="0083095F">
        <w:rPr>
          <w:rFonts w:ascii="仿宋" w:eastAsia="仿宋" w:hAnsi="仿宋" w:cs="仿宋" w:hint="eastAsia"/>
          <w:kern w:val="0"/>
          <w:sz w:val="32"/>
          <w:szCs w:val="32"/>
        </w:rPr>
        <w:t>5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629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万元，较上年数增加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498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万元，增长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3.3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，主要是债务利息增加。</w:t>
      </w:r>
    </w:p>
    <w:p w:rsidR="00FE31AE" w:rsidRPr="00F52196" w:rsidRDefault="00FE31AE" w:rsidP="00CB4C5A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（二十</w:t>
      </w:r>
      <w:r w:rsidR="00A603C8">
        <w:rPr>
          <w:rFonts w:ascii="仿宋" w:eastAsia="仿宋" w:hAnsi="仿宋" w:cs="仿宋" w:hint="eastAsia"/>
          <w:kern w:val="0"/>
          <w:sz w:val="32"/>
          <w:szCs w:val="32"/>
        </w:rPr>
        <w:t>二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Pr="00F52196">
        <w:rPr>
          <w:rFonts w:ascii="仿宋" w:eastAsia="仿宋" w:hAnsi="仿宋" w:cs="仿宋" w:hint="eastAsia"/>
          <w:kern w:val="0"/>
          <w:sz w:val="32"/>
          <w:szCs w:val="32"/>
        </w:rPr>
        <w:t>债务发行费用支出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87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万元，较上年数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增加65</w:t>
      </w:r>
      <w:r>
        <w:rPr>
          <w:rFonts w:ascii="仿宋" w:eastAsia="仿宋" w:hAnsi="仿宋" w:cs="仿宋" w:hint="eastAsia"/>
          <w:kern w:val="0"/>
          <w:sz w:val="32"/>
          <w:szCs w:val="32"/>
        </w:rPr>
        <w:t>万元，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增长295.5</w:t>
      </w:r>
      <w:r>
        <w:rPr>
          <w:rFonts w:ascii="仿宋" w:eastAsia="仿宋" w:hAnsi="仿宋" w:cs="仿宋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kern w:val="0"/>
          <w:sz w:val="32"/>
          <w:szCs w:val="32"/>
        </w:rPr>
        <w:t>，主要是债务发行</w:t>
      </w:r>
      <w:r w:rsidR="00FB6E0E">
        <w:rPr>
          <w:rFonts w:ascii="仿宋" w:eastAsia="仿宋" w:hAnsi="仿宋" w:cs="仿宋" w:hint="eastAsia"/>
          <w:kern w:val="0"/>
          <w:sz w:val="32"/>
          <w:szCs w:val="32"/>
        </w:rPr>
        <w:t>费</w:t>
      </w:r>
      <w:r w:rsidR="00F062C6">
        <w:rPr>
          <w:rFonts w:ascii="仿宋" w:eastAsia="仿宋" w:hAnsi="仿宋" w:cs="仿宋" w:hint="eastAsia"/>
          <w:kern w:val="0"/>
          <w:sz w:val="32"/>
          <w:szCs w:val="32"/>
        </w:rPr>
        <w:t>增加</w:t>
      </w:r>
      <w:r>
        <w:rPr>
          <w:rFonts w:ascii="仿宋" w:eastAsia="仿宋" w:hAnsi="仿宋" w:cs="仿宋" w:hint="eastAsia"/>
          <w:kern w:val="0"/>
          <w:sz w:val="32"/>
          <w:szCs w:val="32"/>
        </w:rPr>
        <w:t>。</w:t>
      </w:r>
    </w:p>
    <w:p w:rsidR="00FE31AE" w:rsidRPr="00057A3C" w:rsidRDefault="00FE31AE" w:rsidP="00CB4C5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</w:t>
      </w:r>
      <w:r w:rsidRPr="00057A3C">
        <w:rPr>
          <w:rFonts w:ascii="黑体" w:eastAsia="黑体" w:hAnsi="黑体" w:cs="黑体" w:hint="eastAsia"/>
          <w:sz w:val="32"/>
          <w:szCs w:val="32"/>
        </w:rPr>
        <w:t>、财政转移支付安排情况</w:t>
      </w:r>
    </w:p>
    <w:p w:rsidR="00FE31AE" w:rsidRPr="00AD4263" w:rsidRDefault="00FE31AE" w:rsidP="00CB4C5A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D4263">
        <w:rPr>
          <w:rFonts w:ascii="仿宋" w:eastAsia="仿宋" w:hAnsi="仿宋" w:cs="仿宋" w:hint="eastAsia"/>
          <w:sz w:val="32"/>
          <w:szCs w:val="32"/>
        </w:rPr>
        <w:t>本县所辖乡镇作为一级预算部门管理，未单独编制政府</w:t>
      </w:r>
      <w:r>
        <w:rPr>
          <w:rFonts w:ascii="仿宋" w:eastAsia="仿宋" w:hAnsi="仿宋" w:cs="仿宋" w:hint="eastAsia"/>
          <w:sz w:val="32"/>
          <w:szCs w:val="32"/>
        </w:rPr>
        <w:t>决</w:t>
      </w:r>
      <w:r w:rsidRPr="00AD4263">
        <w:rPr>
          <w:rFonts w:ascii="仿宋" w:eastAsia="仿宋" w:hAnsi="仿宋" w:cs="仿宋" w:hint="eastAsia"/>
          <w:sz w:val="32"/>
          <w:szCs w:val="32"/>
        </w:rPr>
        <w:t>算，为此未有一般公共预算对下税收返还和转移支付</w:t>
      </w:r>
      <w:r>
        <w:rPr>
          <w:rFonts w:ascii="仿宋" w:eastAsia="仿宋" w:hAnsi="仿宋" w:cs="仿宋" w:hint="eastAsia"/>
          <w:sz w:val="32"/>
          <w:szCs w:val="32"/>
        </w:rPr>
        <w:t>决</w:t>
      </w:r>
      <w:r w:rsidRPr="00AD4263">
        <w:rPr>
          <w:rFonts w:ascii="仿宋" w:eastAsia="仿宋" w:hAnsi="仿宋" w:cs="仿宋" w:hint="eastAsia"/>
          <w:sz w:val="32"/>
          <w:szCs w:val="32"/>
        </w:rPr>
        <w:t>算数据。</w:t>
      </w:r>
    </w:p>
    <w:p w:rsidR="00FE31AE" w:rsidRPr="00313891" w:rsidRDefault="00FE31AE" w:rsidP="00CB4C5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</w:t>
      </w:r>
      <w:r w:rsidRPr="00313891">
        <w:rPr>
          <w:rFonts w:ascii="黑体" w:eastAsia="黑体" w:hAnsi="黑体" w:cs="黑体" w:hint="eastAsia"/>
          <w:sz w:val="32"/>
          <w:szCs w:val="32"/>
        </w:rPr>
        <w:t>、举借政府债务情况</w:t>
      </w:r>
    </w:p>
    <w:p w:rsidR="00FE31AE" w:rsidRPr="00313891" w:rsidRDefault="00FE31AE" w:rsidP="00651375">
      <w:pPr>
        <w:spacing w:line="600" w:lineRule="exact"/>
        <w:ind w:firstLine="620"/>
        <w:rPr>
          <w:rFonts w:ascii="仿宋" w:eastAsia="仿宋" w:hAnsi="仿宋" w:cs="Times New Roman"/>
          <w:snapToGrid w:val="0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20</w:t>
      </w:r>
      <w:r w:rsidR="004964E6">
        <w:rPr>
          <w:rFonts w:ascii="仿宋" w:eastAsia="仿宋" w:hAnsi="仿宋" w:cs="仿宋" w:hint="eastAsia"/>
          <w:kern w:val="0"/>
          <w:sz w:val="32"/>
          <w:szCs w:val="32"/>
        </w:rPr>
        <w:t>20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年，</w:t>
      </w:r>
      <w:bookmarkStart w:id="0" w:name="_GoBack"/>
      <w:bookmarkEnd w:id="0"/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全县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新增政府债务限额</w:t>
      </w:r>
      <w:r w:rsidR="004964E6">
        <w:rPr>
          <w:rFonts w:ascii="仿宋" w:eastAsia="仿宋" w:hAnsi="仿宋" w:cs="仿宋" w:hint="eastAsia"/>
          <w:kern w:val="0"/>
          <w:sz w:val="32"/>
          <w:szCs w:val="32"/>
        </w:rPr>
        <w:t>58897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，实际发行新增债券</w:t>
      </w:r>
      <w:r w:rsidR="004964E6">
        <w:rPr>
          <w:rFonts w:ascii="仿宋" w:eastAsia="仿宋" w:hAnsi="仿宋" w:cs="仿宋" w:hint="eastAsia"/>
          <w:kern w:val="0"/>
          <w:sz w:val="32"/>
          <w:szCs w:val="32"/>
        </w:rPr>
        <w:t>58897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48722B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（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一般债券</w:t>
      </w:r>
      <w:r w:rsidR="004964E6">
        <w:rPr>
          <w:rFonts w:ascii="仿宋" w:eastAsia="仿宋" w:hAnsi="仿宋" w:cs="仿宋" w:hint="eastAsia"/>
          <w:kern w:val="0"/>
          <w:sz w:val="32"/>
          <w:szCs w:val="32"/>
        </w:rPr>
        <w:t>10497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48722B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，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专项债券</w:t>
      </w:r>
      <w:r w:rsidR="004964E6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484</w:t>
      </w:r>
      <w:r w:rsidR="0048722B">
        <w:rPr>
          <w:rFonts w:ascii="仿宋" w:eastAsia="仿宋" w:hAnsi="仿宋" w:cs="仿宋" w:hint="eastAsia"/>
          <w:kern w:val="0"/>
          <w:sz w:val="32"/>
          <w:szCs w:val="32"/>
        </w:rPr>
        <w:t>00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="0048722B"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。截至</w:t>
      </w:r>
      <w:r>
        <w:rPr>
          <w:rFonts w:ascii="仿宋" w:eastAsia="仿宋" w:hAnsi="仿宋" w:cs="仿宋"/>
          <w:kern w:val="0"/>
          <w:sz w:val="32"/>
          <w:szCs w:val="32"/>
        </w:rPr>
        <w:t>20</w:t>
      </w:r>
      <w:r w:rsidR="004964E6">
        <w:rPr>
          <w:rFonts w:ascii="仿宋" w:eastAsia="仿宋" w:hAnsi="仿宋" w:cs="仿宋" w:hint="eastAsia"/>
          <w:kern w:val="0"/>
          <w:sz w:val="32"/>
          <w:szCs w:val="32"/>
        </w:rPr>
        <w:t>20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年底，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全</w:t>
      </w:r>
      <w:r w:rsidRPr="00057A3C">
        <w:rPr>
          <w:rFonts w:ascii="仿宋" w:eastAsia="仿宋" w:hAnsi="仿宋" w:cs="仿宋" w:hint="eastAsia"/>
          <w:kern w:val="0"/>
          <w:sz w:val="32"/>
          <w:szCs w:val="32"/>
        </w:rPr>
        <w:t>县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政府债务余额</w:t>
      </w:r>
      <w:r w:rsidR="004964E6">
        <w:rPr>
          <w:rFonts w:ascii="仿宋" w:eastAsia="仿宋" w:hAnsi="仿宋" w:cs="仿宋" w:hint="eastAsia"/>
          <w:kern w:val="0"/>
          <w:sz w:val="32"/>
          <w:szCs w:val="32"/>
        </w:rPr>
        <w:t>502442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（一般债务</w:t>
      </w:r>
      <w:r w:rsidR="005634F6">
        <w:rPr>
          <w:rFonts w:ascii="仿宋" w:eastAsia="仿宋" w:hAnsi="仿宋" w:cs="仿宋" w:hint="eastAsia"/>
          <w:kern w:val="0"/>
          <w:sz w:val="32"/>
          <w:szCs w:val="32"/>
        </w:rPr>
        <w:t>426101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，专项债务</w:t>
      </w:r>
      <w:r w:rsidR="005634F6">
        <w:rPr>
          <w:rFonts w:ascii="仿宋" w:eastAsia="仿宋" w:hAnsi="仿宋" w:cs="仿宋" w:hint="eastAsia"/>
          <w:kern w:val="0"/>
          <w:sz w:val="32"/>
          <w:szCs w:val="32"/>
        </w:rPr>
        <w:t>76341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），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债务余额严格控制在</w:t>
      </w:r>
      <w:r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上级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核定的限额</w:t>
      </w:r>
      <w:r w:rsidR="004964E6">
        <w:rPr>
          <w:rFonts w:ascii="仿宋" w:eastAsia="仿宋" w:hAnsi="仿宋" w:cs="仿宋" w:hint="eastAsia"/>
          <w:kern w:val="0"/>
          <w:sz w:val="32"/>
          <w:szCs w:val="32"/>
        </w:rPr>
        <w:t>538813</w:t>
      </w:r>
      <w:r w:rsidRPr="00313891">
        <w:rPr>
          <w:rFonts w:ascii="仿宋" w:eastAsia="仿宋" w:hAnsi="仿宋" w:cs="仿宋" w:hint="eastAsia"/>
          <w:kern w:val="0"/>
          <w:sz w:val="32"/>
          <w:szCs w:val="32"/>
        </w:rPr>
        <w:t>万元</w:t>
      </w:r>
      <w:r w:rsidRPr="00313891">
        <w:rPr>
          <w:rFonts w:ascii="仿宋" w:eastAsia="仿宋" w:hAnsi="仿宋" w:cs="仿宋" w:hint="eastAsia"/>
          <w:snapToGrid w:val="0"/>
          <w:kern w:val="0"/>
          <w:sz w:val="32"/>
          <w:szCs w:val="32"/>
        </w:rPr>
        <w:t>内。</w:t>
      </w:r>
    </w:p>
    <w:p w:rsidR="00FE31AE" w:rsidRPr="00313891" w:rsidRDefault="00FE31AE" w:rsidP="00CB4C5A">
      <w:pPr>
        <w:spacing w:line="60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</w:t>
      </w:r>
      <w:r w:rsidRPr="00313891">
        <w:rPr>
          <w:rFonts w:ascii="黑体" w:eastAsia="黑体" w:hAnsi="黑体" w:cs="黑体" w:hint="eastAsia"/>
          <w:sz w:val="32"/>
          <w:szCs w:val="32"/>
        </w:rPr>
        <w:t>、预算绩效开展情况</w:t>
      </w:r>
    </w:p>
    <w:p w:rsidR="00FE31AE" w:rsidRPr="00D676EB" w:rsidRDefault="00D676EB" w:rsidP="00DD12A4">
      <w:pPr>
        <w:spacing w:line="600" w:lineRule="exact"/>
        <w:ind w:firstLine="620"/>
        <w:rPr>
          <w:rFonts w:ascii="仿宋" w:eastAsia="仿宋" w:hAnsi="仿宋" w:cs="仿宋"/>
          <w:kern w:val="0"/>
          <w:sz w:val="32"/>
          <w:szCs w:val="32"/>
        </w:rPr>
      </w:pPr>
      <w:r w:rsidRPr="00D676EB">
        <w:rPr>
          <w:rFonts w:ascii="仿宋" w:eastAsia="仿宋" w:hAnsi="仿宋" w:cs="仿宋" w:hint="eastAsia"/>
          <w:kern w:val="0"/>
          <w:sz w:val="32"/>
          <w:szCs w:val="32"/>
        </w:rPr>
        <w:t>2020年，县财政局对粮食风险基金、民政专项等8个财政重点支出项目进行了绩效评价，对教育局、农业农村局2</w:t>
      </w:r>
      <w:r w:rsidRPr="00D676EB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个部门进行了整体部门评价，共涉及财政资金122012万元。绩效等级达到“优”的5个，“良好”5个。</w:t>
      </w:r>
    </w:p>
    <w:sectPr w:rsidR="00FE31AE" w:rsidRPr="00D676EB" w:rsidSect="008E1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819" w:rsidRDefault="00F97819" w:rsidP="0065137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97819" w:rsidRDefault="00F97819" w:rsidP="0065137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黑体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819" w:rsidRDefault="00F97819" w:rsidP="0065137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97819" w:rsidRDefault="00F97819" w:rsidP="0065137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10921"/>
    <w:multiLevelType w:val="hybridMultilevel"/>
    <w:tmpl w:val="176E5936"/>
    <w:lvl w:ilvl="0" w:tplc="AFA27FE0">
      <w:start w:val="1"/>
      <w:numFmt w:val="decimal"/>
      <w:lvlText w:val="%1."/>
      <w:lvlJc w:val="left"/>
      <w:pPr>
        <w:ind w:left="1615" w:hanging="9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34A6"/>
    <w:rsid w:val="00001998"/>
    <w:rsid w:val="00007EA6"/>
    <w:rsid w:val="0001204E"/>
    <w:rsid w:val="00012133"/>
    <w:rsid w:val="000143C9"/>
    <w:rsid w:val="000147FD"/>
    <w:rsid w:val="000159E8"/>
    <w:rsid w:val="000235B1"/>
    <w:rsid w:val="0004051A"/>
    <w:rsid w:val="00042DC8"/>
    <w:rsid w:val="00056961"/>
    <w:rsid w:val="00057A3C"/>
    <w:rsid w:val="00066B34"/>
    <w:rsid w:val="000726A3"/>
    <w:rsid w:val="00082DFC"/>
    <w:rsid w:val="0008322E"/>
    <w:rsid w:val="0008512A"/>
    <w:rsid w:val="000930AA"/>
    <w:rsid w:val="0009617B"/>
    <w:rsid w:val="000B2228"/>
    <w:rsid w:val="000B24AF"/>
    <w:rsid w:val="000B7907"/>
    <w:rsid w:val="000C0DCA"/>
    <w:rsid w:val="000C5EA2"/>
    <w:rsid w:val="000D416B"/>
    <w:rsid w:val="000D49C8"/>
    <w:rsid w:val="000E5629"/>
    <w:rsid w:val="000F25D0"/>
    <w:rsid w:val="000F5770"/>
    <w:rsid w:val="000F622B"/>
    <w:rsid w:val="001069C2"/>
    <w:rsid w:val="00107B6E"/>
    <w:rsid w:val="00111A0F"/>
    <w:rsid w:val="00113B2D"/>
    <w:rsid w:val="001200E9"/>
    <w:rsid w:val="001306E8"/>
    <w:rsid w:val="00131B70"/>
    <w:rsid w:val="001358C7"/>
    <w:rsid w:val="0014700B"/>
    <w:rsid w:val="0014764D"/>
    <w:rsid w:val="0015304C"/>
    <w:rsid w:val="00154134"/>
    <w:rsid w:val="0015481D"/>
    <w:rsid w:val="0015735D"/>
    <w:rsid w:val="0016004D"/>
    <w:rsid w:val="00163CF0"/>
    <w:rsid w:val="0017591D"/>
    <w:rsid w:val="0018633B"/>
    <w:rsid w:val="001871DF"/>
    <w:rsid w:val="00187C9A"/>
    <w:rsid w:val="001968B3"/>
    <w:rsid w:val="001975CE"/>
    <w:rsid w:val="001979CD"/>
    <w:rsid w:val="001A4E48"/>
    <w:rsid w:val="001B01CD"/>
    <w:rsid w:val="001B0D3B"/>
    <w:rsid w:val="001B1A9A"/>
    <w:rsid w:val="001B2826"/>
    <w:rsid w:val="001B31C2"/>
    <w:rsid w:val="001B531C"/>
    <w:rsid w:val="001C1B72"/>
    <w:rsid w:val="001C41CB"/>
    <w:rsid w:val="001C67C3"/>
    <w:rsid w:val="001D5EBF"/>
    <w:rsid w:val="001E5B13"/>
    <w:rsid w:val="001E692E"/>
    <w:rsid w:val="001F11C7"/>
    <w:rsid w:val="001F6A88"/>
    <w:rsid w:val="00204E34"/>
    <w:rsid w:val="0020697A"/>
    <w:rsid w:val="0020767F"/>
    <w:rsid w:val="0021255F"/>
    <w:rsid w:val="0021519F"/>
    <w:rsid w:val="00217CB2"/>
    <w:rsid w:val="0022003A"/>
    <w:rsid w:val="0023052D"/>
    <w:rsid w:val="0023463A"/>
    <w:rsid w:val="0024129F"/>
    <w:rsid w:val="002500E1"/>
    <w:rsid w:val="0025053A"/>
    <w:rsid w:val="002528B2"/>
    <w:rsid w:val="00255DC0"/>
    <w:rsid w:val="00263F3B"/>
    <w:rsid w:val="00270051"/>
    <w:rsid w:val="002755EB"/>
    <w:rsid w:val="00275BDB"/>
    <w:rsid w:val="00276751"/>
    <w:rsid w:val="00281C89"/>
    <w:rsid w:val="0028232E"/>
    <w:rsid w:val="0028756E"/>
    <w:rsid w:val="00295B60"/>
    <w:rsid w:val="002A4E2D"/>
    <w:rsid w:val="002A5C51"/>
    <w:rsid w:val="002B67D2"/>
    <w:rsid w:val="002D6505"/>
    <w:rsid w:val="002E20FC"/>
    <w:rsid w:val="002E365B"/>
    <w:rsid w:val="002E4C02"/>
    <w:rsid w:val="002F0B6F"/>
    <w:rsid w:val="002F5147"/>
    <w:rsid w:val="002F7091"/>
    <w:rsid w:val="002F792F"/>
    <w:rsid w:val="0030127D"/>
    <w:rsid w:val="003025C4"/>
    <w:rsid w:val="00310FA4"/>
    <w:rsid w:val="00312738"/>
    <w:rsid w:val="00313891"/>
    <w:rsid w:val="00313BD5"/>
    <w:rsid w:val="00314B66"/>
    <w:rsid w:val="00314BE8"/>
    <w:rsid w:val="00316CAE"/>
    <w:rsid w:val="00316DED"/>
    <w:rsid w:val="00321643"/>
    <w:rsid w:val="00322919"/>
    <w:rsid w:val="003252EF"/>
    <w:rsid w:val="00325FEF"/>
    <w:rsid w:val="00342581"/>
    <w:rsid w:val="00345386"/>
    <w:rsid w:val="003476F2"/>
    <w:rsid w:val="003526C0"/>
    <w:rsid w:val="0035658A"/>
    <w:rsid w:val="003568CA"/>
    <w:rsid w:val="00356C35"/>
    <w:rsid w:val="00370ECD"/>
    <w:rsid w:val="00375806"/>
    <w:rsid w:val="00375E4E"/>
    <w:rsid w:val="003808F2"/>
    <w:rsid w:val="00383967"/>
    <w:rsid w:val="003841A8"/>
    <w:rsid w:val="00387540"/>
    <w:rsid w:val="00396E45"/>
    <w:rsid w:val="003A2B11"/>
    <w:rsid w:val="003A66F5"/>
    <w:rsid w:val="003A738E"/>
    <w:rsid w:val="003B5DEF"/>
    <w:rsid w:val="003D6008"/>
    <w:rsid w:val="003D7623"/>
    <w:rsid w:val="003E50B4"/>
    <w:rsid w:val="003E5353"/>
    <w:rsid w:val="003E6363"/>
    <w:rsid w:val="003F4329"/>
    <w:rsid w:val="003F4412"/>
    <w:rsid w:val="004013F5"/>
    <w:rsid w:val="00402648"/>
    <w:rsid w:val="00412FDE"/>
    <w:rsid w:val="00414745"/>
    <w:rsid w:val="004171CC"/>
    <w:rsid w:val="004214CC"/>
    <w:rsid w:val="004316E2"/>
    <w:rsid w:val="00434276"/>
    <w:rsid w:val="004358C6"/>
    <w:rsid w:val="00435945"/>
    <w:rsid w:val="00450AB0"/>
    <w:rsid w:val="00450AD8"/>
    <w:rsid w:val="004572E5"/>
    <w:rsid w:val="00462AA3"/>
    <w:rsid w:val="00466D51"/>
    <w:rsid w:val="00470AA8"/>
    <w:rsid w:val="00471EDD"/>
    <w:rsid w:val="00476FAA"/>
    <w:rsid w:val="00477350"/>
    <w:rsid w:val="00481608"/>
    <w:rsid w:val="0048722B"/>
    <w:rsid w:val="0048787B"/>
    <w:rsid w:val="00491AA3"/>
    <w:rsid w:val="004964E6"/>
    <w:rsid w:val="004A1E6E"/>
    <w:rsid w:val="004A2C9C"/>
    <w:rsid w:val="004A3CD6"/>
    <w:rsid w:val="004A6F25"/>
    <w:rsid w:val="004B6649"/>
    <w:rsid w:val="004D1E5C"/>
    <w:rsid w:val="004D26E2"/>
    <w:rsid w:val="004E0F75"/>
    <w:rsid w:val="004E2B4F"/>
    <w:rsid w:val="004F1DB0"/>
    <w:rsid w:val="004F5F38"/>
    <w:rsid w:val="004F7044"/>
    <w:rsid w:val="00501495"/>
    <w:rsid w:val="00506A9D"/>
    <w:rsid w:val="00513AB4"/>
    <w:rsid w:val="00516DDB"/>
    <w:rsid w:val="00516E46"/>
    <w:rsid w:val="00517127"/>
    <w:rsid w:val="00524EAA"/>
    <w:rsid w:val="0052564E"/>
    <w:rsid w:val="005259A4"/>
    <w:rsid w:val="00526D98"/>
    <w:rsid w:val="00527BCF"/>
    <w:rsid w:val="005375BB"/>
    <w:rsid w:val="00541CE9"/>
    <w:rsid w:val="00542473"/>
    <w:rsid w:val="005429A5"/>
    <w:rsid w:val="005438A6"/>
    <w:rsid w:val="00551CB7"/>
    <w:rsid w:val="00554724"/>
    <w:rsid w:val="005634F6"/>
    <w:rsid w:val="00565543"/>
    <w:rsid w:val="00566063"/>
    <w:rsid w:val="005670A8"/>
    <w:rsid w:val="005775D9"/>
    <w:rsid w:val="0057773C"/>
    <w:rsid w:val="00580AD9"/>
    <w:rsid w:val="00592A52"/>
    <w:rsid w:val="005938AE"/>
    <w:rsid w:val="00595E7F"/>
    <w:rsid w:val="005971C4"/>
    <w:rsid w:val="005972FB"/>
    <w:rsid w:val="005A37FB"/>
    <w:rsid w:val="005A4FB4"/>
    <w:rsid w:val="005B2799"/>
    <w:rsid w:val="005B39CF"/>
    <w:rsid w:val="005C027A"/>
    <w:rsid w:val="005C3AFA"/>
    <w:rsid w:val="005C4187"/>
    <w:rsid w:val="005C7CF9"/>
    <w:rsid w:val="005D0D1E"/>
    <w:rsid w:val="005D0D46"/>
    <w:rsid w:val="005D12B2"/>
    <w:rsid w:val="005D13FB"/>
    <w:rsid w:val="005D1E4B"/>
    <w:rsid w:val="005D6643"/>
    <w:rsid w:val="005D78C3"/>
    <w:rsid w:val="005E2666"/>
    <w:rsid w:val="005E3452"/>
    <w:rsid w:val="005E6132"/>
    <w:rsid w:val="005F3CC0"/>
    <w:rsid w:val="00601612"/>
    <w:rsid w:val="00602DAA"/>
    <w:rsid w:val="00615167"/>
    <w:rsid w:val="0061543E"/>
    <w:rsid w:val="006164D2"/>
    <w:rsid w:val="00616E2F"/>
    <w:rsid w:val="006225BB"/>
    <w:rsid w:val="00622CB7"/>
    <w:rsid w:val="00625001"/>
    <w:rsid w:val="00626559"/>
    <w:rsid w:val="00627DB3"/>
    <w:rsid w:val="00631215"/>
    <w:rsid w:val="00631E0A"/>
    <w:rsid w:val="006325E9"/>
    <w:rsid w:val="00636D57"/>
    <w:rsid w:val="0064098A"/>
    <w:rsid w:val="006413D6"/>
    <w:rsid w:val="00643578"/>
    <w:rsid w:val="00651375"/>
    <w:rsid w:val="00657C67"/>
    <w:rsid w:val="00662F11"/>
    <w:rsid w:val="00687A3A"/>
    <w:rsid w:val="00692905"/>
    <w:rsid w:val="006A4A1E"/>
    <w:rsid w:val="006A4C32"/>
    <w:rsid w:val="006A77FB"/>
    <w:rsid w:val="006A7BB6"/>
    <w:rsid w:val="006C4495"/>
    <w:rsid w:val="006C63DE"/>
    <w:rsid w:val="006C7388"/>
    <w:rsid w:val="006D0F96"/>
    <w:rsid w:val="006D5700"/>
    <w:rsid w:val="006E2A7F"/>
    <w:rsid w:val="006F42A4"/>
    <w:rsid w:val="006F47E2"/>
    <w:rsid w:val="006F7001"/>
    <w:rsid w:val="006F7D10"/>
    <w:rsid w:val="00700942"/>
    <w:rsid w:val="00710E67"/>
    <w:rsid w:val="0072060B"/>
    <w:rsid w:val="007231D0"/>
    <w:rsid w:val="0072611B"/>
    <w:rsid w:val="00730097"/>
    <w:rsid w:val="00733D09"/>
    <w:rsid w:val="00742299"/>
    <w:rsid w:val="00743669"/>
    <w:rsid w:val="007438D5"/>
    <w:rsid w:val="00750B9A"/>
    <w:rsid w:val="00751EB5"/>
    <w:rsid w:val="00760091"/>
    <w:rsid w:val="00761C36"/>
    <w:rsid w:val="007627B2"/>
    <w:rsid w:val="0076790B"/>
    <w:rsid w:val="0077180E"/>
    <w:rsid w:val="00772DEB"/>
    <w:rsid w:val="00775CD9"/>
    <w:rsid w:val="00781733"/>
    <w:rsid w:val="007820FF"/>
    <w:rsid w:val="0078361C"/>
    <w:rsid w:val="00791B17"/>
    <w:rsid w:val="00795105"/>
    <w:rsid w:val="00796344"/>
    <w:rsid w:val="00796378"/>
    <w:rsid w:val="007A0A55"/>
    <w:rsid w:val="007A6084"/>
    <w:rsid w:val="007B11AD"/>
    <w:rsid w:val="007B4F55"/>
    <w:rsid w:val="007C1C9D"/>
    <w:rsid w:val="007C2098"/>
    <w:rsid w:val="007C7BE7"/>
    <w:rsid w:val="007D1424"/>
    <w:rsid w:val="007D1640"/>
    <w:rsid w:val="007D6995"/>
    <w:rsid w:val="007D6BCA"/>
    <w:rsid w:val="007E1ADF"/>
    <w:rsid w:val="007E26E9"/>
    <w:rsid w:val="007E2756"/>
    <w:rsid w:val="007E3D20"/>
    <w:rsid w:val="00800262"/>
    <w:rsid w:val="00800CD7"/>
    <w:rsid w:val="008053F3"/>
    <w:rsid w:val="00805900"/>
    <w:rsid w:val="00811020"/>
    <w:rsid w:val="008175EC"/>
    <w:rsid w:val="00820C18"/>
    <w:rsid w:val="008231CB"/>
    <w:rsid w:val="0083095F"/>
    <w:rsid w:val="00837652"/>
    <w:rsid w:val="00843776"/>
    <w:rsid w:val="00843C33"/>
    <w:rsid w:val="00845C49"/>
    <w:rsid w:val="00846F00"/>
    <w:rsid w:val="00850672"/>
    <w:rsid w:val="0085080C"/>
    <w:rsid w:val="00851C9B"/>
    <w:rsid w:val="0085534D"/>
    <w:rsid w:val="00871779"/>
    <w:rsid w:val="00873A72"/>
    <w:rsid w:val="00875012"/>
    <w:rsid w:val="00876099"/>
    <w:rsid w:val="00884CF3"/>
    <w:rsid w:val="0088511D"/>
    <w:rsid w:val="00885F94"/>
    <w:rsid w:val="00893B29"/>
    <w:rsid w:val="00894CB4"/>
    <w:rsid w:val="00894E7B"/>
    <w:rsid w:val="008A2062"/>
    <w:rsid w:val="008A4D83"/>
    <w:rsid w:val="008A614C"/>
    <w:rsid w:val="008A6350"/>
    <w:rsid w:val="008A6D0D"/>
    <w:rsid w:val="008B090F"/>
    <w:rsid w:val="008C528F"/>
    <w:rsid w:val="008C600A"/>
    <w:rsid w:val="008D69A6"/>
    <w:rsid w:val="008E1C83"/>
    <w:rsid w:val="008E2069"/>
    <w:rsid w:val="009000D5"/>
    <w:rsid w:val="0090629F"/>
    <w:rsid w:val="009074B0"/>
    <w:rsid w:val="00911B71"/>
    <w:rsid w:val="00911F82"/>
    <w:rsid w:val="00913D3A"/>
    <w:rsid w:val="00914DC4"/>
    <w:rsid w:val="00916A2C"/>
    <w:rsid w:val="00922A0E"/>
    <w:rsid w:val="00927B55"/>
    <w:rsid w:val="00927F09"/>
    <w:rsid w:val="009345A4"/>
    <w:rsid w:val="00937E38"/>
    <w:rsid w:val="009411FE"/>
    <w:rsid w:val="00943210"/>
    <w:rsid w:val="009670E8"/>
    <w:rsid w:val="00975960"/>
    <w:rsid w:val="00976D72"/>
    <w:rsid w:val="00980794"/>
    <w:rsid w:val="009877C2"/>
    <w:rsid w:val="009969C1"/>
    <w:rsid w:val="009A0618"/>
    <w:rsid w:val="009A0E45"/>
    <w:rsid w:val="009A21FA"/>
    <w:rsid w:val="009A3241"/>
    <w:rsid w:val="009A3397"/>
    <w:rsid w:val="009A3F16"/>
    <w:rsid w:val="009A5E9C"/>
    <w:rsid w:val="009A5F67"/>
    <w:rsid w:val="009C3D7C"/>
    <w:rsid w:val="009D1255"/>
    <w:rsid w:val="009D22AA"/>
    <w:rsid w:val="009D34A6"/>
    <w:rsid w:val="009D6E4F"/>
    <w:rsid w:val="009D7722"/>
    <w:rsid w:val="009E34FA"/>
    <w:rsid w:val="009E35A3"/>
    <w:rsid w:val="009F1F78"/>
    <w:rsid w:val="009F5523"/>
    <w:rsid w:val="009F56AF"/>
    <w:rsid w:val="009F7387"/>
    <w:rsid w:val="009F7581"/>
    <w:rsid w:val="00A022DB"/>
    <w:rsid w:val="00A02F0A"/>
    <w:rsid w:val="00A0717E"/>
    <w:rsid w:val="00A10C88"/>
    <w:rsid w:val="00A11046"/>
    <w:rsid w:val="00A203DC"/>
    <w:rsid w:val="00A31D56"/>
    <w:rsid w:val="00A321F8"/>
    <w:rsid w:val="00A3691C"/>
    <w:rsid w:val="00A37987"/>
    <w:rsid w:val="00A37B30"/>
    <w:rsid w:val="00A40E92"/>
    <w:rsid w:val="00A419FD"/>
    <w:rsid w:val="00A4357D"/>
    <w:rsid w:val="00A43891"/>
    <w:rsid w:val="00A45CA6"/>
    <w:rsid w:val="00A46355"/>
    <w:rsid w:val="00A46DA3"/>
    <w:rsid w:val="00A532EC"/>
    <w:rsid w:val="00A540B0"/>
    <w:rsid w:val="00A555A1"/>
    <w:rsid w:val="00A603C8"/>
    <w:rsid w:val="00A6063B"/>
    <w:rsid w:val="00A63180"/>
    <w:rsid w:val="00A7043F"/>
    <w:rsid w:val="00A71F73"/>
    <w:rsid w:val="00A818D2"/>
    <w:rsid w:val="00A824A8"/>
    <w:rsid w:val="00A8276D"/>
    <w:rsid w:val="00AA0EFE"/>
    <w:rsid w:val="00AA1DD7"/>
    <w:rsid w:val="00AA41AA"/>
    <w:rsid w:val="00AA45DE"/>
    <w:rsid w:val="00AA6BAD"/>
    <w:rsid w:val="00AB179D"/>
    <w:rsid w:val="00AB1BDA"/>
    <w:rsid w:val="00AB2321"/>
    <w:rsid w:val="00AB5234"/>
    <w:rsid w:val="00AB7960"/>
    <w:rsid w:val="00AC22DA"/>
    <w:rsid w:val="00AC2B9C"/>
    <w:rsid w:val="00AC5F6C"/>
    <w:rsid w:val="00AC689E"/>
    <w:rsid w:val="00AD0FCF"/>
    <w:rsid w:val="00AD4263"/>
    <w:rsid w:val="00AD6401"/>
    <w:rsid w:val="00AE0CE4"/>
    <w:rsid w:val="00AE1FCB"/>
    <w:rsid w:val="00AE22B1"/>
    <w:rsid w:val="00AE233B"/>
    <w:rsid w:val="00AE4A26"/>
    <w:rsid w:val="00AE5031"/>
    <w:rsid w:val="00AF033D"/>
    <w:rsid w:val="00B00EEC"/>
    <w:rsid w:val="00B0291A"/>
    <w:rsid w:val="00B03E7C"/>
    <w:rsid w:val="00B113D4"/>
    <w:rsid w:val="00B11FB3"/>
    <w:rsid w:val="00B14AFC"/>
    <w:rsid w:val="00B23B80"/>
    <w:rsid w:val="00B3031B"/>
    <w:rsid w:val="00B34F17"/>
    <w:rsid w:val="00B35DA9"/>
    <w:rsid w:val="00B45E00"/>
    <w:rsid w:val="00B476A5"/>
    <w:rsid w:val="00B512E2"/>
    <w:rsid w:val="00B614AE"/>
    <w:rsid w:val="00B6375B"/>
    <w:rsid w:val="00B63C19"/>
    <w:rsid w:val="00B65407"/>
    <w:rsid w:val="00B67267"/>
    <w:rsid w:val="00B7217C"/>
    <w:rsid w:val="00B731A0"/>
    <w:rsid w:val="00B747E3"/>
    <w:rsid w:val="00B76B3B"/>
    <w:rsid w:val="00B805F0"/>
    <w:rsid w:val="00B843A3"/>
    <w:rsid w:val="00B8620B"/>
    <w:rsid w:val="00B90548"/>
    <w:rsid w:val="00B90DAB"/>
    <w:rsid w:val="00B96E82"/>
    <w:rsid w:val="00B9787F"/>
    <w:rsid w:val="00BA14A2"/>
    <w:rsid w:val="00BA1F39"/>
    <w:rsid w:val="00BA7085"/>
    <w:rsid w:val="00BB2364"/>
    <w:rsid w:val="00BB2ED2"/>
    <w:rsid w:val="00BB41D3"/>
    <w:rsid w:val="00BB7D0E"/>
    <w:rsid w:val="00BC039C"/>
    <w:rsid w:val="00BC2F89"/>
    <w:rsid w:val="00BC339A"/>
    <w:rsid w:val="00BD0F08"/>
    <w:rsid w:val="00BD2CE3"/>
    <w:rsid w:val="00BD4200"/>
    <w:rsid w:val="00BD7879"/>
    <w:rsid w:val="00BE2576"/>
    <w:rsid w:val="00BE31DA"/>
    <w:rsid w:val="00BE6EE2"/>
    <w:rsid w:val="00BF0BFD"/>
    <w:rsid w:val="00BF0CD5"/>
    <w:rsid w:val="00BF14D3"/>
    <w:rsid w:val="00BF4806"/>
    <w:rsid w:val="00BF7DDE"/>
    <w:rsid w:val="00C00885"/>
    <w:rsid w:val="00C02FA4"/>
    <w:rsid w:val="00C03062"/>
    <w:rsid w:val="00C03F4A"/>
    <w:rsid w:val="00C070EA"/>
    <w:rsid w:val="00C152C9"/>
    <w:rsid w:val="00C3026C"/>
    <w:rsid w:val="00C33821"/>
    <w:rsid w:val="00C34368"/>
    <w:rsid w:val="00C36F44"/>
    <w:rsid w:val="00C46971"/>
    <w:rsid w:val="00C52015"/>
    <w:rsid w:val="00C54525"/>
    <w:rsid w:val="00C5761C"/>
    <w:rsid w:val="00C601FB"/>
    <w:rsid w:val="00C640E4"/>
    <w:rsid w:val="00C65A91"/>
    <w:rsid w:val="00C65F59"/>
    <w:rsid w:val="00C679CD"/>
    <w:rsid w:val="00C701FD"/>
    <w:rsid w:val="00C70587"/>
    <w:rsid w:val="00C74F99"/>
    <w:rsid w:val="00C76978"/>
    <w:rsid w:val="00C803C5"/>
    <w:rsid w:val="00C8047A"/>
    <w:rsid w:val="00C81645"/>
    <w:rsid w:val="00C82365"/>
    <w:rsid w:val="00C83F89"/>
    <w:rsid w:val="00C8556F"/>
    <w:rsid w:val="00C8628A"/>
    <w:rsid w:val="00C90474"/>
    <w:rsid w:val="00C9186D"/>
    <w:rsid w:val="00C91D06"/>
    <w:rsid w:val="00C94FCD"/>
    <w:rsid w:val="00C9696F"/>
    <w:rsid w:val="00C97E96"/>
    <w:rsid w:val="00CA07D4"/>
    <w:rsid w:val="00CA43C4"/>
    <w:rsid w:val="00CB1513"/>
    <w:rsid w:val="00CB2055"/>
    <w:rsid w:val="00CB2E8F"/>
    <w:rsid w:val="00CB37BE"/>
    <w:rsid w:val="00CB4BDA"/>
    <w:rsid w:val="00CB4C5A"/>
    <w:rsid w:val="00CB78EA"/>
    <w:rsid w:val="00CB7D63"/>
    <w:rsid w:val="00CC0D98"/>
    <w:rsid w:val="00CC57C7"/>
    <w:rsid w:val="00CC64B5"/>
    <w:rsid w:val="00CD312B"/>
    <w:rsid w:val="00CD32C5"/>
    <w:rsid w:val="00CD6923"/>
    <w:rsid w:val="00CD732B"/>
    <w:rsid w:val="00CE4087"/>
    <w:rsid w:val="00CE42EE"/>
    <w:rsid w:val="00CF0856"/>
    <w:rsid w:val="00CF593E"/>
    <w:rsid w:val="00D00193"/>
    <w:rsid w:val="00D03B73"/>
    <w:rsid w:val="00D06FB3"/>
    <w:rsid w:val="00D12B80"/>
    <w:rsid w:val="00D133D4"/>
    <w:rsid w:val="00D1512D"/>
    <w:rsid w:val="00D21180"/>
    <w:rsid w:val="00D238EA"/>
    <w:rsid w:val="00D3148A"/>
    <w:rsid w:val="00D348ED"/>
    <w:rsid w:val="00D405AA"/>
    <w:rsid w:val="00D40AC3"/>
    <w:rsid w:val="00D474CB"/>
    <w:rsid w:val="00D53048"/>
    <w:rsid w:val="00D54375"/>
    <w:rsid w:val="00D55551"/>
    <w:rsid w:val="00D650CA"/>
    <w:rsid w:val="00D676EB"/>
    <w:rsid w:val="00D76DDE"/>
    <w:rsid w:val="00D76F9D"/>
    <w:rsid w:val="00D82C79"/>
    <w:rsid w:val="00D8766B"/>
    <w:rsid w:val="00D905AB"/>
    <w:rsid w:val="00D92E5F"/>
    <w:rsid w:val="00D93D7D"/>
    <w:rsid w:val="00DA1106"/>
    <w:rsid w:val="00DB6414"/>
    <w:rsid w:val="00DC463A"/>
    <w:rsid w:val="00DC4763"/>
    <w:rsid w:val="00DD12A4"/>
    <w:rsid w:val="00DD2A95"/>
    <w:rsid w:val="00DD534D"/>
    <w:rsid w:val="00DD5DF4"/>
    <w:rsid w:val="00DE4AA2"/>
    <w:rsid w:val="00DE66AE"/>
    <w:rsid w:val="00DF6C91"/>
    <w:rsid w:val="00DF6E50"/>
    <w:rsid w:val="00E01117"/>
    <w:rsid w:val="00E0359F"/>
    <w:rsid w:val="00E23390"/>
    <w:rsid w:val="00E2481D"/>
    <w:rsid w:val="00E26CCC"/>
    <w:rsid w:val="00E275B6"/>
    <w:rsid w:val="00E30E2C"/>
    <w:rsid w:val="00E330AE"/>
    <w:rsid w:val="00E3353A"/>
    <w:rsid w:val="00E37B60"/>
    <w:rsid w:val="00E43424"/>
    <w:rsid w:val="00E436FC"/>
    <w:rsid w:val="00E468CA"/>
    <w:rsid w:val="00E469B6"/>
    <w:rsid w:val="00E46C49"/>
    <w:rsid w:val="00E56F58"/>
    <w:rsid w:val="00E61CE3"/>
    <w:rsid w:val="00E674EF"/>
    <w:rsid w:val="00E711E6"/>
    <w:rsid w:val="00E72656"/>
    <w:rsid w:val="00E731ED"/>
    <w:rsid w:val="00E75DF3"/>
    <w:rsid w:val="00E81759"/>
    <w:rsid w:val="00E87220"/>
    <w:rsid w:val="00E946E5"/>
    <w:rsid w:val="00EA0D35"/>
    <w:rsid w:val="00EA4FC6"/>
    <w:rsid w:val="00EA6465"/>
    <w:rsid w:val="00EB1933"/>
    <w:rsid w:val="00EB23E7"/>
    <w:rsid w:val="00EB63E6"/>
    <w:rsid w:val="00EC0606"/>
    <w:rsid w:val="00EC15B3"/>
    <w:rsid w:val="00EC1EDA"/>
    <w:rsid w:val="00EC338D"/>
    <w:rsid w:val="00EC4315"/>
    <w:rsid w:val="00EC50EC"/>
    <w:rsid w:val="00ED009C"/>
    <w:rsid w:val="00ED5253"/>
    <w:rsid w:val="00ED52CD"/>
    <w:rsid w:val="00EE3493"/>
    <w:rsid w:val="00EE575F"/>
    <w:rsid w:val="00EE5A75"/>
    <w:rsid w:val="00EE6DCA"/>
    <w:rsid w:val="00EF16FC"/>
    <w:rsid w:val="00EF19BB"/>
    <w:rsid w:val="00EF396D"/>
    <w:rsid w:val="00EF54E6"/>
    <w:rsid w:val="00EF7973"/>
    <w:rsid w:val="00F00873"/>
    <w:rsid w:val="00F01A71"/>
    <w:rsid w:val="00F062C6"/>
    <w:rsid w:val="00F151B9"/>
    <w:rsid w:val="00F21814"/>
    <w:rsid w:val="00F24C6D"/>
    <w:rsid w:val="00F30348"/>
    <w:rsid w:val="00F33916"/>
    <w:rsid w:val="00F34CDE"/>
    <w:rsid w:val="00F41061"/>
    <w:rsid w:val="00F4359D"/>
    <w:rsid w:val="00F51B45"/>
    <w:rsid w:val="00F52196"/>
    <w:rsid w:val="00F53BD7"/>
    <w:rsid w:val="00F56176"/>
    <w:rsid w:val="00F57D6C"/>
    <w:rsid w:val="00F61C73"/>
    <w:rsid w:val="00F61CA4"/>
    <w:rsid w:val="00F6531B"/>
    <w:rsid w:val="00F66E32"/>
    <w:rsid w:val="00F67475"/>
    <w:rsid w:val="00F6773B"/>
    <w:rsid w:val="00F75316"/>
    <w:rsid w:val="00F767AB"/>
    <w:rsid w:val="00F839B7"/>
    <w:rsid w:val="00F84D00"/>
    <w:rsid w:val="00F852CF"/>
    <w:rsid w:val="00F90C1F"/>
    <w:rsid w:val="00F93BF7"/>
    <w:rsid w:val="00F9694D"/>
    <w:rsid w:val="00F977C0"/>
    <w:rsid w:val="00F97819"/>
    <w:rsid w:val="00FB03F4"/>
    <w:rsid w:val="00FB54A1"/>
    <w:rsid w:val="00FB6E0E"/>
    <w:rsid w:val="00FC01A9"/>
    <w:rsid w:val="00FC1159"/>
    <w:rsid w:val="00FC1BE0"/>
    <w:rsid w:val="00FC6FDA"/>
    <w:rsid w:val="00FC7045"/>
    <w:rsid w:val="00FC7462"/>
    <w:rsid w:val="00FD03C2"/>
    <w:rsid w:val="00FD1DCA"/>
    <w:rsid w:val="00FD3B9C"/>
    <w:rsid w:val="00FD4228"/>
    <w:rsid w:val="00FD499B"/>
    <w:rsid w:val="00FD49C9"/>
    <w:rsid w:val="00FD534B"/>
    <w:rsid w:val="00FE31AE"/>
    <w:rsid w:val="00FE452F"/>
    <w:rsid w:val="00FF16A0"/>
    <w:rsid w:val="00FF4A5D"/>
    <w:rsid w:val="00FF6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8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57A3C"/>
    <w:rPr>
      <w:b/>
      <w:bCs/>
    </w:rPr>
  </w:style>
  <w:style w:type="paragraph" w:styleId="a4">
    <w:name w:val="header"/>
    <w:basedOn w:val="a"/>
    <w:link w:val="Char"/>
    <w:uiPriority w:val="99"/>
    <w:rsid w:val="00651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651375"/>
    <w:rPr>
      <w:sz w:val="18"/>
      <w:szCs w:val="18"/>
    </w:rPr>
  </w:style>
  <w:style w:type="paragraph" w:styleId="a5">
    <w:name w:val="footer"/>
    <w:basedOn w:val="a"/>
    <w:link w:val="Char0"/>
    <w:uiPriority w:val="99"/>
    <w:rsid w:val="00651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6513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4346</TotalTime>
  <Pages>15</Pages>
  <Words>1094</Words>
  <Characters>6238</Characters>
  <Application>Microsoft Office Word</Application>
  <DocSecurity>0</DocSecurity>
  <Lines>51</Lines>
  <Paragraphs>14</Paragraphs>
  <ScaleCrop>false</ScaleCrop>
  <Company>Microsoft</Company>
  <LinksUpToDate>false</LinksUpToDate>
  <CharactersWithSpaces>7318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政府预决算相关重要事项的说明</dc:title>
  <dc:subject/>
  <dc:creator>何吾志</dc:creator>
  <cp:keywords/>
  <dc:description/>
  <cp:lastModifiedBy>HP</cp:lastModifiedBy>
  <cp:revision>513</cp:revision>
  <cp:lastPrinted>2018-01-10T12:26:00Z</cp:lastPrinted>
  <dcterms:created xsi:type="dcterms:W3CDTF">2018-04-25T08:59:00Z</dcterms:created>
  <dcterms:modified xsi:type="dcterms:W3CDTF">2021-07-23T03:44:00Z</dcterms:modified>
</cp:coreProperties>
</file>