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14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附件2</w:t>
      </w:r>
    </w:p>
    <w:p w14:paraId="733A001B">
      <w:pPr>
        <w:spacing w:before="254" w:line="219" w:lineRule="auto"/>
        <w:ind w:left="475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9"/>
          <w:sz w:val="39"/>
          <w:szCs w:val="39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pacing w:val="9"/>
          <w:sz w:val="39"/>
          <w:szCs w:val="39"/>
        </w:rPr>
        <w:t>2024年市级农业产业化联合体补助任务清单</w:t>
      </w:r>
      <w:bookmarkEnd w:id="0"/>
    </w:p>
    <w:p w14:paraId="6C7106EB">
      <w:pPr>
        <w:spacing w:before="49"/>
      </w:pPr>
    </w:p>
    <w:tbl>
      <w:tblPr>
        <w:tblStyle w:val="5"/>
        <w:tblW w:w="1378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919"/>
        <w:gridCol w:w="2109"/>
        <w:gridCol w:w="2188"/>
        <w:gridCol w:w="859"/>
        <w:gridCol w:w="939"/>
        <w:gridCol w:w="4517"/>
        <w:gridCol w:w="869"/>
        <w:gridCol w:w="860"/>
      </w:tblGrid>
      <w:tr w14:paraId="0DA4C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25" w:type="dxa"/>
            <w:vMerge w:val="restart"/>
            <w:tcBorders>
              <w:bottom w:val="nil"/>
            </w:tcBorders>
            <w:vAlign w:val="top"/>
          </w:tcPr>
          <w:p w14:paraId="6CFE770B">
            <w:pPr>
              <w:spacing w:line="398" w:lineRule="auto"/>
              <w:rPr>
                <w:rFonts w:hint="eastAsia" w:ascii="仿宋_GB2312" w:hAnsi="仿宋_GB2312" w:eastAsia="仿宋_GB2312" w:cs="仿宋_GB2312"/>
                <w:b/>
                <w:bCs/>
                <w:spacing w:val="3"/>
                <w:kern w:val="2"/>
                <w:sz w:val="21"/>
                <w:szCs w:val="21"/>
                <w:lang w:val="en-US" w:eastAsia="en-US" w:bidi="ar-SA"/>
              </w:rPr>
            </w:pPr>
          </w:p>
          <w:p w14:paraId="05A9513B">
            <w:pPr>
              <w:pStyle w:val="4"/>
              <w:spacing w:before="75" w:line="221" w:lineRule="auto"/>
              <w:ind w:left="24"/>
              <w:rPr>
                <w:rFonts w:hint="eastAsia" w:ascii="仿宋_GB2312" w:hAnsi="仿宋_GB2312" w:eastAsia="仿宋_GB2312" w:cs="仿宋_GB2312"/>
                <w:b/>
                <w:bCs/>
                <w:spacing w:val="3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kern w:val="2"/>
                <w:sz w:val="21"/>
                <w:szCs w:val="21"/>
                <w:lang w:val="en-US" w:eastAsia="en-US" w:bidi="ar-SA"/>
              </w:rPr>
              <w:t>序号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0D6FEEB2">
            <w:pPr>
              <w:spacing w:line="248" w:lineRule="auto"/>
              <w:rPr>
                <w:rFonts w:hint="eastAsia" w:ascii="仿宋_GB2312" w:hAnsi="仿宋_GB2312" w:eastAsia="仿宋_GB2312" w:cs="仿宋_GB2312"/>
                <w:b/>
                <w:bCs/>
                <w:spacing w:val="3"/>
                <w:kern w:val="2"/>
                <w:sz w:val="21"/>
                <w:szCs w:val="21"/>
                <w:lang w:val="en-US" w:eastAsia="en-US" w:bidi="ar-SA"/>
              </w:rPr>
            </w:pPr>
          </w:p>
          <w:p w14:paraId="71F1E063">
            <w:pPr>
              <w:pStyle w:val="4"/>
              <w:spacing w:before="74" w:line="304" w:lineRule="auto"/>
              <w:ind w:left="256" w:hanging="216"/>
              <w:rPr>
                <w:rFonts w:hint="eastAsia" w:ascii="仿宋_GB2312" w:hAnsi="仿宋_GB2312" w:eastAsia="仿宋_GB2312" w:cs="仿宋_GB2312"/>
                <w:b/>
                <w:bCs/>
                <w:spacing w:val="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kern w:val="2"/>
                <w:sz w:val="21"/>
                <w:szCs w:val="21"/>
                <w:lang w:val="en-US" w:eastAsia="en-US" w:bidi="ar-SA"/>
              </w:rPr>
              <w:t>县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kern w:val="2"/>
                <w:sz w:val="21"/>
                <w:szCs w:val="21"/>
                <w:lang w:val="en-US" w:eastAsia="en-US" w:bidi="ar-SA"/>
              </w:rPr>
              <w:t xml:space="preserve">市 、 区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2109" w:type="dxa"/>
            <w:vMerge w:val="restart"/>
            <w:tcBorders>
              <w:bottom w:val="nil"/>
            </w:tcBorders>
            <w:vAlign w:val="top"/>
          </w:tcPr>
          <w:p w14:paraId="1FDB9DD6">
            <w:pPr>
              <w:pStyle w:val="4"/>
              <w:spacing w:before="305" w:line="302" w:lineRule="auto"/>
              <w:ind w:left="810" w:right="717" w:hanging="110"/>
              <w:rPr>
                <w:rFonts w:hint="eastAsia" w:ascii="仿宋_GB2312" w:hAnsi="仿宋_GB2312" w:eastAsia="仿宋_GB2312" w:cs="仿宋_GB2312"/>
                <w:b/>
                <w:bCs/>
                <w:spacing w:val="3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kern w:val="2"/>
                <w:sz w:val="21"/>
                <w:szCs w:val="21"/>
                <w:lang w:val="en-US" w:eastAsia="en-US" w:bidi="ar-SA"/>
              </w:rPr>
              <w:t>联合体 名称</w:t>
            </w:r>
          </w:p>
        </w:tc>
        <w:tc>
          <w:tcPr>
            <w:tcW w:w="3047" w:type="dxa"/>
            <w:gridSpan w:val="2"/>
            <w:vAlign w:val="top"/>
          </w:tcPr>
          <w:p w14:paraId="7122329A">
            <w:pPr>
              <w:pStyle w:val="4"/>
              <w:spacing w:before="93" w:line="219" w:lineRule="auto"/>
              <w:ind w:left="852"/>
              <w:rPr>
                <w:rFonts w:hint="eastAsia" w:ascii="仿宋_GB2312" w:hAnsi="仿宋_GB2312" w:eastAsia="仿宋_GB2312" w:cs="仿宋_GB2312"/>
                <w:b/>
                <w:bCs/>
                <w:spacing w:val="3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kern w:val="2"/>
                <w:sz w:val="21"/>
                <w:szCs w:val="21"/>
                <w:lang w:val="en-US" w:eastAsia="en-US" w:bidi="ar-SA"/>
              </w:rPr>
              <w:t>牵头龙头企业</w:t>
            </w:r>
          </w:p>
        </w:tc>
        <w:tc>
          <w:tcPr>
            <w:tcW w:w="939" w:type="dxa"/>
            <w:vMerge w:val="restart"/>
            <w:tcBorders>
              <w:bottom w:val="nil"/>
            </w:tcBorders>
            <w:vAlign w:val="center"/>
          </w:tcPr>
          <w:p w14:paraId="01DAF9A7">
            <w:pPr>
              <w:pStyle w:val="4"/>
              <w:spacing w:before="285" w:line="291" w:lineRule="auto"/>
              <w:ind w:right="109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kern w:val="2"/>
                <w:sz w:val="21"/>
                <w:szCs w:val="21"/>
                <w:lang w:val="en-US" w:eastAsia="zh-CN" w:bidi="ar-SA"/>
              </w:rPr>
              <w:t>建设项目数</w:t>
            </w:r>
          </w:p>
        </w:tc>
        <w:tc>
          <w:tcPr>
            <w:tcW w:w="4517" w:type="dxa"/>
            <w:vMerge w:val="restart"/>
            <w:tcBorders>
              <w:bottom w:val="nil"/>
            </w:tcBorders>
            <w:vAlign w:val="top"/>
          </w:tcPr>
          <w:p w14:paraId="642B792B">
            <w:pPr>
              <w:spacing w:line="392" w:lineRule="auto"/>
              <w:rPr>
                <w:rFonts w:hint="eastAsia" w:ascii="仿宋_GB2312" w:hAnsi="仿宋_GB2312" w:eastAsia="仿宋_GB2312" w:cs="仿宋_GB2312"/>
                <w:b/>
                <w:bCs/>
                <w:spacing w:val="3"/>
                <w:kern w:val="2"/>
                <w:sz w:val="21"/>
                <w:szCs w:val="21"/>
                <w:lang w:val="en-US" w:eastAsia="en-US" w:bidi="ar-SA"/>
              </w:rPr>
            </w:pPr>
          </w:p>
          <w:p w14:paraId="27A3D8B3">
            <w:pPr>
              <w:pStyle w:val="4"/>
              <w:spacing w:before="75" w:line="219" w:lineRule="auto"/>
              <w:ind w:left="1669"/>
              <w:rPr>
                <w:rFonts w:hint="eastAsia" w:ascii="仿宋_GB2312" w:hAnsi="仿宋_GB2312" w:eastAsia="仿宋_GB2312" w:cs="仿宋_GB2312"/>
                <w:b/>
                <w:bCs/>
                <w:spacing w:val="3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kern w:val="2"/>
                <w:sz w:val="21"/>
                <w:szCs w:val="21"/>
                <w:lang w:val="en-US" w:eastAsia="en-US" w:bidi="ar-SA"/>
              </w:rPr>
              <w:t>拟建设内容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center"/>
          </w:tcPr>
          <w:p w14:paraId="315183E9">
            <w:pPr>
              <w:pStyle w:val="4"/>
              <w:spacing w:before="64" w:line="294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kern w:val="2"/>
                <w:sz w:val="21"/>
                <w:szCs w:val="21"/>
                <w:lang w:val="en-US" w:eastAsia="en-US" w:bidi="ar-SA"/>
              </w:rPr>
              <w:t xml:space="preserve">总投  资额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kern w:val="2"/>
                <w:sz w:val="21"/>
                <w:szCs w:val="21"/>
                <w:lang w:val="en-US" w:eastAsia="en-US" w:bidi="ar-SA"/>
              </w:rPr>
              <w:t>万元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860" w:type="dxa"/>
            <w:vMerge w:val="restart"/>
            <w:tcBorders>
              <w:bottom w:val="nil"/>
            </w:tcBorders>
            <w:vAlign w:val="center"/>
          </w:tcPr>
          <w:p w14:paraId="4FAFF5E4">
            <w:pPr>
              <w:pStyle w:val="4"/>
              <w:spacing w:before="75" w:line="307" w:lineRule="auto"/>
              <w:ind w:right="185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3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kern w:val="2"/>
                <w:sz w:val="21"/>
                <w:szCs w:val="21"/>
                <w:lang w:val="en-US" w:eastAsia="en-US" w:bidi="ar-SA"/>
              </w:rPr>
              <w:t>补助 金额</w:t>
            </w:r>
          </w:p>
          <w:p w14:paraId="3BE5DA34">
            <w:pPr>
              <w:pStyle w:val="4"/>
              <w:spacing w:before="35" w:line="2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kern w:val="2"/>
                <w:sz w:val="21"/>
                <w:szCs w:val="21"/>
                <w:lang w:val="en-US" w:eastAsia="en-US" w:bidi="ar-SA"/>
              </w:rPr>
              <w:t>万元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</w:tr>
      <w:tr w14:paraId="23A6C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525" w:type="dxa"/>
            <w:vMerge w:val="continue"/>
            <w:tcBorders>
              <w:top w:val="nil"/>
            </w:tcBorders>
            <w:vAlign w:val="top"/>
          </w:tcPr>
          <w:p w14:paraId="2E85B8ED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6E42ED13">
            <w:pPr>
              <w:rPr>
                <w:rFonts w:ascii="Arial"/>
                <w:sz w:val="21"/>
              </w:rPr>
            </w:pPr>
          </w:p>
        </w:tc>
        <w:tc>
          <w:tcPr>
            <w:tcW w:w="2109" w:type="dxa"/>
            <w:vMerge w:val="continue"/>
            <w:tcBorders>
              <w:top w:val="nil"/>
            </w:tcBorders>
            <w:vAlign w:val="top"/>
          </w:tcPr>
          <w:p w14:paraId="1D4F6184"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vAlign w:val="top"/>
          </w:tcPr>
          <w:p w14:paraId="33426873">
            <w:pPr>
              <w:pStyle w:val="4"/>
              <w:spacing w:before="263" w:line="221" w:lineRule="auto"/>
              <w:ind w:left="852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1"/>
                <w:szCs w:val="21"/>
              </w:rPr>
              <w:t>名称</w:t>
            </w:r>
          </w:p>
        </w:tc>
        <w:tc>
          <w:tcPr>
            <w:tcW w:w="859" w:type="dxa"/>
            <w:vAlign w:val="top"/>
          </w:tcPr>
          <w:p w14:paraId="16B2F45C">
            <w:pPr>
              <w:pStyle w:val="4"/>
              <w:spacing w:before="261" w:line="220" w:lineRule="auto"/>
              <w:ind w:left="193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9"/>
                <w:sz w:val="21"/>
                <w:szCs w:val="21"/>
              </w:rPr>
              <w:t>级别</w:t>
            </w:r>
          </w:p>
        </w:tc>
        <w:tc>
          <w:tcPr>
            <w:tcW w:w="939" w:type="dxa"/>
            <w:vMerge w:val="continue"/>
            <w:tcBorders>
              <w:top w:val="nil"/>
            </w:tcBorders>
            <w:vAlign w:val="top"/>
          </w:tcPr>
          <w:p w14:paraId="1F8FF0CA">
            <w:pPr>
              <w:rPr>
                <w:rFonts w:ascii="Arial"/>
                <w:sz w:val="21"/>
              </w:rPr>
            </w:pPr>
          </w:p>
        </w:tc>
        <w:tc>
          <w:tcPr>
            <w:tcW w:w="4517" w:type="dxa"/>
            <w:vMerge w:val="continue"/>
            <w:tcBorders>
              <w:top w:val="nil"/>
            </w:tcBorders>
            <w:vAlign w:val="top"/>
          </w:tcPr>
          <w:p w14:paraId="7D1E6B82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 w14:paraId="46505593"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Merge w:val="continue"/>
            <w:tcBorders>
              <w:top w:val="nil"/>
            </w:tcBorders>
            <w:vAlign w:val="top"/>
          </w:tcPr>
          <w:p w14:paraId="7C2E1E9B">
            <w:pPr>
              <w:rPr>
                <w:rFonts w:ascii="Arial"/>
                <w:sz w:val="21"/>
              </w:rPr>
            </w:pPr>
          </w:p>
        </w:tc>
      </w:tr>
      <w:tr w14:paraId="39D7E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525" w:type="dxa"/>
            <w:vAlign w:val="center"/>
          </w:tcPr>
          <w:p w14:paraId="7AFFE036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kern w:val="2"/>
                <w:sz w:val="21"/>
                <w:szCs w:val="21"/>
                <w:lang w:val="en-US" w:eastAsia="en-US" w:bidi="ar-SA"/>
              </w:rPr>
            </w:pPr>
          </w:p>
          <w:p w14:paraId="6B9A4BDF">
            <w:pPr>
              <w:pStyle w:val="4"/>
              <w:spacing w:before="78" w:line="182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919" w:type="dxa"/>
            <w:vAlign w:val="center"/>
          </w:tcPr>
          <w:p w14:paraId="378B17BE">
            <w:pPr>
              <w:pStyle w:val="4"/>
              <w:spacing w:before="293" w:line="220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1"/>
                <w:szCs w:val="21"/>
                <w:lang w:val="en-US" w:eastAsia="en-US" w:bidi="ar-SA"/>
              </w:rPr>
              <w:t>永春县</w:t>
            </w:r>
          </w:p>
        </w:tc>
        <w:tc>
          <w:tcPr>
            <w:tcW w:w="2109" w:type="dxa"/>
            <w:vAlign w:val="center"/>
          </w:tcPr>
          <w:p w14:paraId="30890C4E">
            <w:pPr>
              <w:pStyle w:val="4"/>
              <w:spacing w:before="93" w:line="271" w:lineRule="auto"/>
              <w:ind w:right="108"/>
              <w:jc w:val="center"/>
              <w:rPr>
                <w:rFonts w:hint="eastAsia" w:ascii="仿宋_GB2312" w:hAnsi="仿宋_GB2312" w:eastAsia="仿宋_GB2312" w:cs="仿宋_GB2312"/>
                <w:spacing w:val="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1"/>
                <w:szCs w:val="21"/>
                <w:lang w:val="en-US" w:eastAsia="en-US" w:bidi="ar-SA"/>
              </w:rPr>
              <w:t>蜂生水绮蜂业产业 化联合体</w:t>
            </w:r>
          </w:p>
        </w:tc>
        <w:tc>
          <w:tcPr>
            <w:tcW w:w="2188" w:type="dxa"/>
            <w:vAlign w:val="center"/>
          </w:tcPr>
          <w:p w14:paraId="4CFBBCBF">
            <w:pPr>
              <w:pStyle w:val="4"/>
              <w:spacing w:before="103" w:line="267" w:lineRule="auto"/>
              <w:ind w:right="24"/>
              <w:jc w:val="center"/>
              <w:rPr>
                <w:rFonts w:hint="eastAsia" w:ascii="仿宋_GB2312" w:hAnsi="仿宋_GB2312" w:eastAsia="仿宋_GB2312" w:cs="仿宋_GB2312"/>
                <w:spacing w:val="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1"/>
                <w:szCs w:val="21"/>
                <w:lang w:val="en-US" w:eastAsia="en-US" w:bidi="ar-SA"/>
              </w:rPr>
              <w:t>福建省蜂生水绮蜂业 有限公司</w:t>
            </w:r>
          </w:p>
        </w:tc>
        <w:tc>
          <w:tcPr>
            <w:tcW w:w="859" w:type="dxa"/>
            <w:vAlign w:val="center"/>
          </w:tcPr>
          <w:p w14:paraId="4F0F2364">
            <w:pPr>
              <w:pStyle w:val="4"/>
              <w:spacing w:before="293" w:line="219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1"/>
                <w:szCs w:val="21"/>
                <w:lang w:val="en-US" w:eastAsia="en-US" w:bidi="ar-SA"/>
              </w:rPr>
              <w:t>市级</w:t>
            </w:r>
          </w:p>
        </w:tc>
        <w:tc>
          <w:tcPr>
            <w:tcW w:w="939" w:type="dxa"/>
            <w:vAlign w:val="center"/>
          </w:tcPr>
          <w:p w14:paraId="2E346A5F">
            <w:pPr>
              <w:pStyle w:val="4"/>
              <w:spacing w:before="78" w:line="184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1"/>
                <w:szCs w:val="21"/>
                <w:lang w:val="en-US" w:eastAsia="en-US" w:bidi="ar-SA"/>
              </w:rPr>
              <w:t>1</w:t>
            </w:r>
          </w:p>
        </w:tc>
        <w:tc>
          <w:tcPr>
            <w:tcW w:w="4517" w:type="dxa"/>
            <w:vAlign w:val="center"/>
          </w:tcPr>
          <w:p w14:paraId="2AA00628">
            <w:pPr>
              <w:pStyle w:val="4"/>
              <w:spacing w:before="90" w:line="272" w:lineRule="auto"/>
              <w:ind w:left="15"/>
              <w:jc w:val="center"/>
              <w:rPr>
                <w:rFonts w:hint="eastAsia" w:ascii="仿宋_GB2312" w:hAnsi="仿宋_GB2312" w:eastAsia="仿宋_GB2312" w:cs="仿宋_GB2312"/>
                <w:spacing w:val="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1"/>
                <w:szCs w:val="21"/>
                <w:lang w:val="en-US" w:eastAsia="en-US" w:bidi="ar-SA"/>
              </w:rPr>
              <w:t>购置预热罐、中级双联过滤器、蒸汽机及配 套设备。</w:t>
            </w:r>
          </w:p>
        </w:tc>
        <w:tc>
          <w:tcPr>
            <w:tcW w:w="869" w:type="dxa"/>
            <w:vAlign w:val="center"/>
          </w:tcPr>
          <w:p w14:paraId="0999E05E">
            <w:pPr>
              <w:pStyle w:val="4"/>
              <w:spacing w:before="78" w:line="184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1"/>
                <w:szCs w:val="21"/>
                <w:lang w:val="en-US" w:eastAsia="en-US" w:bidi="ar-SA"/>
              </w:rPr>
              <w:t>10.1</w:t>
            </w:r>
          </w:p>
        </w:tc>
        <w:tc>
          <w:tcPr>
            <w:tcW w:w="860" w:type="dxa"/>
            <w:vAlign w:val="center"/>
          </w:tcPr>
          <w:p w14:paraId="2C61ED5C">
            <w:pPr>
              <w:pStyle w:val="4"/>
              <w:spacing w:before="78" w:line="182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1"/>
                <w:szCs w:val="21"/>
                <w:lang w:val="en-US" w:eastAsia="en-US" w:bidi="ar-SA"/>
              </w:rPr>
              <w:t>5</w:t>
            </w:r>
          </w:p>
        </w:tc>
      </w:tr>
      <w:tr w14:paraId="68E6A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525" w:type="dxa"/>
            <w:vAlign w:val="center"/>
          </w:tcPr>
          <w:p w14:paraId="4B0630B2">
            <w:pPr>
              <w:pStyle w:val="4"/>
              <w:spacing w:before="87" w:line="219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919" w:type="dxa"/>
            <w:vAlign w:val="center"/>
          </w:tcPr>
          <w:p w14:paraId="62CF5025">
            <w:pPr>
              <w:pStyle w:val="4"/>
              <w:spacing w:before="87" w:line="219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1"/>
                <w:szCs w:val="21"/>
                <w:lang w:val="en-US" w:eastAsia="en-US" w:bidi="ar-SA"/>
              </w:rPr>
              <w:t>永春县</w:t>
            </w:r>
          </w:p>
        </w:tc>
        <w:tc>
          <w:tcPr>
            <w:tcW w:w="2109" w:type="dxa"/>
            <w:vAlign w:val="center"/>
          </w:tcPr>
          <w:p w14:paraId="1AA79FC1">
            <w:pPr>
              <w:pStyle w:val="4"/>
              <w:spacing w:before="87" w:line="219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1"/>
                <w:szCs w:val="21"/>
                <w:lang w:val="en-US" w:eastAsia="en-US" w:bidi="ar-SA"/>
              </w:rPr>
              <w:t>永露茶业产业化联合体</w:t>
            </w:r>
          </w:p>
        </w:tc>
        <w:tc>
          <w:tcPr>
            <w:tcW w:w="2188" w:type="dxa"/>
            <w:vAlign w:val="center"/>
          </w:tcPr>
          <w:p w14:paraId="3B1C5AFE">
            <w:pPr>
              <w:pStyle w:val="4"/>
              <w:spacing w:before="87" w:line="219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1"/>
                <w:szCs w:val="21"/>
                <w:lang w:val="en-US" w:eastAsia="en-US" w:bidi="ar-SA"/>
              </w:rPr>
              <w:t>福建泉州市永露茶业 有限公司</w:t>
            </w:r>
          </w:p>
        </w:tc>
        <w:tc>
          <w:tcPr>
            <w:tcW w:w="859" w:type="dxa"/>
            <w:vAlign w:val="center"/>
          </w:tcPr>
          <w:p w14:paraId="0CD591C6">
            <w:pPr>
              <w:pStyle w:val="4"/>
              <w:spacing w:before="87" w:line="219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1"/>
                <w:szCs w:val="21"/>
                <w:lang w:val="en-US" w:eastAsia="en-US" w:bidi="ar-SA"/>
              </w:rPr>
              <w:t>市级</w:t>
            </w:r>
          </w:p>
        </w:tc>
        <w:tc>
          <w:tcPr>
            <w:tcW w:w="939" w:type="dxa"/>
            <w:vAlign w:val="center"/>
          </w:tcPr>
          <w:p w14:paraId="67467B5C">
            <w:pPr>
              <w:pStyle w:val="4"/>
              <w:spacing w:before="87" w:line="219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1"/>
                <w:szCs w:val="21"/>
                <w:lang w:val="en-US" w:eastAsia="en-US" w:bidi="ar-SA"/>
              </w:rPr>
              <w:t>1</w:t>
            </w:r>
          </w:p>
        </w:tc>
        <w:tc>
          <w:tcPr>
            <w:tcW w:w="4517" w:type="dxa"/>
            <w:vAlign w:val="center"/>
          </w:tcPr>
          <w:p w14:paraId="5354F675">
            <w:pPr>
              <w:pStyle w:val="4"/>
              <w:spacing w:before="87" w:line="219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1"/>
                <w:szCs w:val="21"/>
                <w:lang w:val="en-US" w:eastAsia="en-US" w:bidi="ar-SA"/>
              </w:rPr>
              <w:t>购置茶叶发酵大陶缸80个、茶叶发酵中陶缸 122个。</w:t>
            </w:r>
          </w:p>
        </w:tc>
        <w:tc>
          <w:tcPr>
            <w:tcW w:w="869" w:type="dxa"/>
            <w:vAlign w:val="center"/>
          </w:tcPr>
          <w:p w14:paraId="08737D09">
            <w:pPr>
              <w:pStyle w:val="4"/>
              <w:spacing w:before="87" w:line="219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1"/>
                <w:szCs w:val="21"/>
                <w:lang w:val="en-US" w:eastAsia="en-US" w:bidi="ar-SA"/>
              </w:rPr>
              <w:t>10.06</w:t>
            </w:r>
          </w:p>
        </w:tc>
        <w:tc>
          <w:tcPr>
            <w:tcW w:w="860" w:type="dxa"/>
            <w:vAlign w:val="center"/>
          </w:tcPr>
          <w:p w14:paraId="784B2509">
            <w:pPr>
              <w:pStyle w:val="4"/>
              <w:spacing w:before="87" w:line="219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1"/>
                <w:szCs w:val="21"/>
                <w:lang w:val="en-US" w:eastAsia="en-US" w:bidi="ar-SA"/>
              </w:rPr>
              <w:t>5</w:t>
            </w:r>
          </w:p>
        </w:tc>
      </w:tr>
      <w:tr w14:paraId="0C9BE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2925" w:type="dxa"/>
            <w:gridSpan w:val="8"/>
            <w:vAlign w:val="top"/>
          </w:tcPr>
          <w:p w14:paraId="32879B1E">
            <w:pPr>
              <w:pStyle w:val="4"/>
              <w:spacing w:before="87" w:line="219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1"/>
                <w:szCs w:val="21"/>
                <w:lang w:val="en-US" w:eastAsia="en-US" w:bidi="ar-SA"/>
              </w:rPr>
              <w:t>合计</w:t>
            </w:r>
          </w:p>
        </w:tc>
        <w:tc>
          <w:tcPr>
            <w:tcW w:w="860" w:type="dxa"/>
            <w:vAlign w:val="top"/>
          </w:tcPr>
          <w:p w14:paraId="450D66B8">
            <w:pPr>
              <w:pStyle w:val="4"/>
              <w:spacing w:before="87" w:line="219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</w:tr>
    </w:tbl>
    <w:p w14:paraId="0D1C289B">
      <w:pPr>
        <w:spacing w:line="203" w:lineRule="exact"/>
      </w:pPr>
    </w:p>
    <w:p w14:paraId="67D19C6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2417E"/>
    <w:rsid w:val="22B84105"/>
    <w:rsid w:val="31E2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2025-02-14T03:19:00Z</dcterms:created>
  <dc:creator>黄衍杰</dc:creator>
  <cp:lastModifiedBy>黄衍杰</cp:lastModifiedBy>
  <dcterms:modified xsi:type="dcterms:W3CDTF">2025-02-14T03:23:58Z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ADBE11FA4409489ABD075A37D8678167_13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