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9140CB">
      <w:pPr>
        <w:pStyle w:val="a3"/>
        <w:ind w:firstLineChars="0" w:firstLine="0"/>
      </w:pPr>
    </w:p>
    <w:p w:rsidR="009140CB" w:rsidRDefault="009140CB">
      <w:pPr>
        <w:jc w:val="center"/>
        <w:rPr>
          <w:rFonts w:eastAsia="SimHei"/>
          <w:b/>
          <w:spacing w:val="44"/>
          <w:sz w:val="44"/>
        </w:rPr>
      </w:pPr>
    </w:p>
    <w:p w:rsidR="009140CB" w:rsidRDefault="00491F0D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9140CB">
      <w:pPr>
        <w:spacing w:line="400" w:lineRule="exact"/>
        <w:jc w:val="center"/>
        <w:rPr>
          <w:b/>
          <w:spacing w:val="22"/>
          <w:sz w:val="28"/>
        </w:rPr>
      </w:pPr>
    </w:p>
    <w:p w:rsidR="009140CB" w:rsidRDefault="00491F0D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9140CB" w:rsidRDefault="009140CB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9140CB" w:rsidRDefault="00491F0D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9140CB" w:rsidRDefault="009140CB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9140CB" w:rsidRDefault="00491F0D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9140CB" w:rsidRDefault="009140CB">
      <w:pPr>
        <w:rPr>
          <w:rFonts w:ascii="宋体"/>
          <w:b/>
          <w:sz w:val="28"/>
        </w:rPr>
      </w:pPr>
    </w:p>
    <w:p w:rsidR="009140CB" w:rsidRDefault="009140CB">
      <w:pPr>
        <w:rPr>
          <w:rFonts w:ascii="宋体"/>
          <w:b/>
          <w:sz w:val="28"/>
        </w:rPr>
      </w:pPr>
    </w:p>
    <w:p w:rsidR="009140CB" w:rsidRDefault="009140CB">
      <w:pPr>
        <w:rPr>
          <w:rFonts w:ascii="宋体"/>
          <w:b/>
          <w:sz w:val="28"/>
        </w:rPr>
      </w:pPr>
    </w:p>
    <w:p w:rsidR="009140CB" w:rsidRDefault="009140CB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14976" w:tblpY="377"/>
        <w:tblW w:w="5698" w:type="dxa"/>
        <w:tblLayout w:type="fixed"/>
        <w:tblLook w:val="04A0"/>
      </w:tblPr>
      <w:tblGrid>
        <w:gridCol w:w="4726"/>
        <w:gridCol w:w="972"/>
      </w:tblGrid>
      <w:tr w:rsidR="009140CB">
        <w:tc>
          <w:tcPr>
            <w:tcW w:w="4726" w:type="dxa"/>
            <w:vAlign w:val="bottom"/>
          </w:tcPr>
          <w:p w:rsidR="009140CB" w:rsidRDefault="00491F0D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:rsidR="009140CB" w:rsidRDefault="00491F0D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9140CB">
        <w:trPr>
          <w:trHeight w:val="633"/>
        </w:trPr>
        <w:tc>
          <w:tcPr>
            <w:tcW w:w="4726" w:type="dxa"/>
            <w:vAlign w:val="bottom"/>
          </w:tcPr>
          <w:p w:rsidR="009140CB" w:rsidRDefault="00491F0D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9140CB" w:rsidRDefault="009140CB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9140CB" w:rsidRDefault="009140CB">
      <w:pPr>
        <w:rPr>
          <w:rFonts w:ascii="宋体"/>
          <w:b/>
          <w:sz w:val="32"/>
          <w:szCs w:val="32"/>
        </w:rPr>
      </w:pPr>
    </w:p>
    <w:p w:rsidR="009140CB" w:rsidRDefault="009140CB">
      <w:pPr>
        <w:rPr>
          <w:rFonts w:ascii="SimHei" w:eastAsia="SimHei" w:hAnsi="宋体"/>
          <w:b/>
          <w:spacing w:val="100"/>
          <w:sz w:val="32"/>
          <w:szCs w:val="32"/>
        </w:rPr>
      </w:pPr>
    </w:p>
    <w:p w:rsidR="009140CB" w:rsidRDefault="009140CB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9140CB" w:rsidRDefault="00491F0D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lastRenderedPageBreak/>
        <w:t>体检须知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1.为了您的健康，敬请体检时详细告知医生既往病史，以便医生详查、对比观察。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2.为了提高诊断正确率，体检当日须空腹。抽血及B超检查完成后，请到本体检中心配餐室就餐。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3.女性体检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勿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化妆，勿穿连衣裙、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裤连袜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。例假期间不宜行妇检、尿常规。未婚女子不宜行妇检。做宫颈涂片者采样前3天内不使用阴道内药物，不冲洗阴道；采样前24小时内不应有性行为。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4.体检前一天避免过度劳累，饮食以清淡为主。忌酒，禁食血制品及含铁量过大的食物。凡肝胆彩超、B超检查者，检查前一天晚餐忌油腻食物，20:00以后不再进餐。胃钡透、胃镜检查前须绝对禁食、禁饮。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 xml:space="preserve">5．糖尿病、高血压、心脏病、哮喘等患者，请将平日服用药物携带备用，体检前不要贸然停药。对慢性病患者如高血压应进行常规服药，以便于体检医生对目前的降压方案进行评价。糖尿病患者或其他慢性病患者，应在采血后及时服药，不可因体检耽误常规治疗。 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6. 凡彩超、B超检查子宫、双附件、膀胱、前列腺者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请留晨尿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或于抽血后饮水憋尿，以便检查。尿常规（经期不宜）应在彩超、B超检查结束后进行，排尿后方可进行妇科检查。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7.做放射线检查时，宜穿棉布内衣，勿穿带有金属类饰物的衣服、文胸，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须摘去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项链、别针等饰物。孕妇及放射线禁忌者不宜进行X线检查。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8.受检者应核对本人信息，各种化验单和检查项目是否齐全并妥善保管好自己的体检资料。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9. 医生只对已做的体检项目负责，由于体检项目是选择性的，可能不能全面地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评估受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验者的健康状况，因此，必要时需要补做其它的项目，以增加评估的依据。在体检时查出有异常的受检者，可依所留电话向相关专科的医师咨询。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10. 体检请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按安排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时间完成，以便资料统计，完成总检，及时向您出报告书。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11.团体体检报告书由单位统一领取；个人体检报告书完成后由个人自行领取。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12.如有些项目不检，请告知总台护士并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做好弃检签名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，以便及时给您出报告。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13.体检者要携带身份证，疫情期间请带好口罩，配合工作人员做好测量体温和健康码流行病学史登记，有序按规定排队进行，不聚集。</w:t>
      </w:r>
    </w:p>
    <w:p w:rsidR="00491F0D" w:rsidRPr="00491F0D" w:rsidRDefault="00491F0D" w:rsidP="00491F0D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14.体检时间：周一至周六每天上午8:00—12:00，单位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团检请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提前做好</w:t>
      </w:r>
      <w:proofErr w:type="gramStart"/>
      <w:r w:rsidRPr="00491F0D">
        <w:rPr>
          <w:rFonts w:asciiTheme="minorEastAsia" w:eastAsiaTheme="minorEastAsia" w:hAnsiTheme="minorEastAsia" w:hint="eastAsia"/>
          <w:sz w:val="24"/>
        </w:rPr>
        <w:t>安排分</w:t>
      </w:r>
      <w:proofErr w:type="gramEnd"/>
      <w:r w:rsidRPr="00491F0D">
        <w:rPr>
          <w:rFonts w:asciiTheme="minorEastAsia" w:eastAsiaTheme="minorEastAsia" w:hAnsiTheme="minorEastAsia" w:hint="eastAsia"/>
          <w:sz w:val="24"/>
        </w:rPr>
        <w:t>时段批次来检，抽血时间截至9:30。为了体检顺利进行，请提前打电话到体检中心预约（电话0595-27000073）</w:t>
      </w:r>
    </w:p>
    <w:p w:rsidR="009140CB" w:rsidRPr="00491F0D" w:rsidRDefault="00491F0D" w:rsidP="00491F0D">
      <w:pPr>
        <w:spacing w:line="380" w:lineRule="exact"/>
        <w:ind w:firstLineChars="2700" w:firstLine="6480"/>
        <w:rPr>
          <w:rFonts w:asciiTheme="minorEastAsia" w:eastAsiaTheme="minorEastAsia" w:hAnsiTheme="minorEastAsia"/>
          <w:sz w:val="24"/>
        </w:rPr>
      </w:pPr>
      <w:r w:rsidRPr="00491F0D">
        <w:rPr>
          <w:rFonts w:asciiTheme="minorEastAsia" w:eastAsiaTheme="minorEastAsia" w:hAnsiTheme="minorEastAsia" w:hint="eastAsia"/>
          <w:sz w:val="24"/>
        </w:rPr>
        <w:t>永春县医院体检中心。</w:t>
      </w:r>
    </w:p>
    <w:p w:rsidR="009140CB" w:rsidRDefault="009140CB">
      <w:pPr>
        <w:rPr>
          <w:rFonts w:ascii="仿宋" w:eastAsia="仿宋" w:hAnsi="仿宋" w:cs="仿宋"/>
          <w:bCs/>
          <w:spacing w:val="100"/>
          <w:sz w:val="30"/>
          <w:szCs w:val="30"/>
        </w:rPr>
      </w:pPr>
    </w:p>
    <w:tbl>
      <w:tblPr>
        <w:tblpPr w:leftFromText="180" w:rightFromText="180" w:vertAnchor="page" w:horzAnchor="page" w:tblpX="13418" w:tblpY="1491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7832"/>
      </w:tblGrid>
      <w:tr w:rsidR="009140CB">
        <w:trPr>
          <w:trHeight w:val="4457"/>
        </w:trPr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腹</w:t>
            </w:r>
            <w:proofErr w:type="gramEnd"/>
          </w:p>
          <w:p w:rsidR="009140CB" w:rsidRDefault="00491F0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</w:p>
          <w:p w:rsidR="009140CB" w:rsidRDefault="00491F0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B</w:t>
            </w:r>
          </w:p>
          <w:p w:rsidR="009140CB" w:rsidRDefault="00491F0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超</w:t>
            </w:r>
          </w:p>
          <w:p w:rsidR="009140CB" w:rsidRDefault="00491F0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9140CB" w:rsidRDefault="00491F0D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7832" w:type="dxa"/>
            <w:tcBorders>
              <w:top w:val="single" w:sz="12" w:space="0" w:color="auto"/>
            </w:tcBorders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491F0D">
            <w:pPr>
              <w:ind w:firstLineChars="100" w:firstLine="211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建议：</w:t>
            </w:r>
            <w:r w:rsidR="00C96A97">
              <w:rPr>
                <w:rFonts w:ascii="宋体" w:hAnsi="宋体" w:hint="eastAsia"/>
                <w:b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9140CB">
        <w:trPr>
          <w:cantSplit/>
          <w:trHeight w:val="5767"/>
        </w:trPr>
        <w:tc>
          <w:tcPr>
            <w:tcW w:w="1240" w:type="dxa"/>
            <w:vMerge w:val="restart"/>
            <w:vAlign w:val="center"/>
          </w:tcPr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论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7832" w:type="dxa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491F0D" w:rsidP="00C96A97">
            <w:pPr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根据《福建省教师资格申请人员体检标准》，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szCs w:val="21"/>
              </w:rPr>
              <w:t>体检结论属于：</w:t>
            </w:r>
            <w:r w:rsidR="00C96A97"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 </w:t>
            </w:r>
          </w:p>
        </w:tc>
      </w:tr>
      <w:tr w:rsidR="009140CB">
        <w:trPr>
          <w:cantSplit/>
          <w:trHeight w:val="3157"/>
        </w:trPr>
        <w:tc>
          <w:tcPr>
            <w:tcW w:w="1240" w:type="dxa"/>
            <w:vMerge/>
            <w:tcBorders>
              <w:bottom w:val="single" w:sz="12" w:space="0" w:color="auto"/>
            </w:tcBorders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7832" w:type="dxa"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ind w:firstLine="6505"/>
              <w:rPr>
                <w:rFonts w:ascii="宋体"/>
                <w:b/>
                <w:szCs w:val="21"/>
              </w:rPr>
            </w:pPr>
          </w:p>
          <w:p w:rsidR="009140CB" w:rsidRDefault="00491F0D">
            <w:pPr>
              <w:ind w:firstLine="4819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9140CB" w:rsidRDefault="009140CB">
            <w:pPr>
              <w:rPr>
                <w:rFonts w:ascii="宋体" w:hAnsi="宋体"/>
                <w:b/>
                <w:szCs w:val="21"/>
              </w:rPr>
            </w:pPr>
          </w:p>
          <w:p w:rsidR="009140CB" w:rsidRDefault="00491F0D" w:rsidP="00A25B01">
            <w:pPr>
              <w:ind w:firstLineChars="100" w:firstLine="211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主检医师签字：</w:t>
            </w:r>
            <w:r w:rsidR="00C96A97">
              <w:rPr>
                <w:rFonts w:ascii="宋体" w:hAnsi="宋体" w:hint="eastAsia"/>
                <w:b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C96A97"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C96A97"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9140CB" w:rsidRDefault="00491F0D" w:rsidP="00D01434">
      <w:pPr>
        <w:spacing w:line="300" w:lineRule="exact"/>
        <w:ind w:firstLineChars="100" w:firstLine="240"/>
        <w:rPr>
          <w:rFonts w:ascii="楷体_GB2312" w:eastAsia="楷体_GB2312" w:hAnsi="楷体_GB2312" w:cs="楷体_GB2312"/>
          <w:b/>
          <w:sz w:val="24"/>
        </w:rPr>
      </w:pPr>
      <w:r>
        <w:rPr>
          <w:rFonts w:ascii="楷体_GB2312" w:eastAsia="楷体_GB2312" w:hAnsi="楷体_GB2312" w:cs="楷体_GB2312" w:hint="eastAsia"/>
          <w:b/>
          <w:sz w:val="24"/>
        </w:rPr>
        <w:t>注：</w:t>
      </w:r>
      <w:r>
        <w:rPr>
          <w:rFonts w:ascii="楷体_GB2312" w:eastAsia="楷体_GB2312" w:hAnsi="楷体_GB2312" w:cs="楷体_GB2312" w:hint="eastAsia"/>
          <w:bCs/>
          <w:sz w:val="24"/>
        </w:rPr>
        <w:t>对于滴虫和念球菌两项妇科检查项目未婚女性采取阴道口取样。</w:t>
      </w:r>
    </w:p>
    <w:tbl>
      <w:tblPr>
        <w:tblStyle w:val="a6"/>
        <w:tblW w:w="9299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70"/>
        <w:gridCol w:w="7929"/>
      </w:tblGrid>
      <w:tr w:rsidR="009140CB">
        <w:trPr>
          <w:trHeight w:val="8985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心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图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 w:rsidR="009140CB" w:rsidRDefault="009140CB">
            <w:pPr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建议：                                医师签字：</w:t>
            </w:r>
          </w:p>
        </w:tc>
      </w:tr>
      <w:tr w:rsidR="009140CB">
        <w:trPr>
          <w:trHeight w:val="4859"/>
        </w:trPr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胸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部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X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</w:t>
            </w:r>
          </w:p>
          <w:p w:rsidR="009140CB" w:rsidRDefault="009140CB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片</w:t>
            </w:r>
          </w:p>
        </w:tc>
        <w:tc>
          <w:tcPr>
            <w:tcW w:w="7815" w:type="dxa"/>
            <w:tcBorders>
              <w:tl2br w:val="nil"/>
              <w:tr2bl w:val="nil"/>
            </w:tcBorders>
          </w:tcPr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9140CB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9140CB" w:rsidRDefault="00491F0D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建议：                                医师签字：</w:t>
            </w:r>
          </w:p>
        </w:tc>
      </w:tr>
    </w:tbl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tbl>
      <w:tblPr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718"/>
        <w:gridCol w:w="723"/>
        <w:gridCol w:w="718"/>
        <w:gridCol w:w="542"/>
        <w:gridCol w:w="1080"/>
        <w:gridCol w:w="1440"/>
        <w:gridCol w:w="14"/>
        <w:gridCol w:w="706"/>
        <w:gridCol w:w="360"/>
        <w:gridCol w:w="360"/>
        <w:gridCol w:w="1793"/>
      </w:tblGrid>
      <w:tr w:rsidR="009140CB">
        <w:trPr>
          <w:cantSplit/>
          <w:trHeight w:val="549"/>
          <w:jc w:val="center"/>
        </w:trPr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t>姓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544"/>
          <w:jc w:val="center"/>
        </w:trPr>
        <w:tc>
          <w:tcPr>
            <w:tcW w:w="712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41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066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544"/>
          <w:jc w:val="center"/>
        </w:trPr>
        <w:tc>
          <w:tcPr>
            <w:tcW w:w="712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441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600" w:type="dxa"/>
            <w:gridSpan w:val="5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514"/>
          <w:jc w:val="center"/>
        </w:trPr>
        <w:tc>
          <w:tcPr>
            <w:tcW w:w="712" w:type="dxa"/>
            <w:tcBorders>
              <w:bottom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600" w:type="dxa"/>
            <w:gridSpan w:val="5"/>
            <w:tcBorders>
              <w:bottom w:val="single" w:sz="8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20"/>
          <w:jc w:val="center"/>
        </w:trPr>
        <w:tc>
          <w:tcPr>
            <w:tcW w:w="9166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40CB" w:rsidRDefault="00491F0D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3" w:type="dxa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18" w:type="dxa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793" w:type="dxa"/>
            <w:tcBorders>
              <w:top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494"/>
          <w:jc w:val="center"/>
        </w:trPr>
        <w:tc>
          <w:tcPr>
            <w:tcW w:w="1430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72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840"/>
          <w:jc w:val="center"/>
        </w:trPr>
        <w:tc>
          <w:tcPr>
            <w:tcW w:w="1430" w:type="dxa"/>
            <w:gridSpan w:val="2"/>
            <w:tcBorders>
              <w:bottom w:val="single" w:sz="8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备注：</w:t>
            </w:r>
          </w:p>
        </w:tc>
        <w:tc>
          <w:tcPr>
            <w:tcW w:w="7736" w:type="dxa"/>
            <w:gridSpan w:val="10"/>
            <w:tcBorders>
              <w:bottom w:val="single" w:sz="8" w:space="0" w:color="auto"/>
            </w:tcBorders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cantSplit/>
          <w:trHeight w:val="1996"/>
          <w:jc w:val="center"/>
        </w:trPr>
        <w:tc>
          <w:tcPr>
            <w:tcW w:w="9166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140CB" w:rsidRDefault="009140CB">
            <w:pPr>
              <w:rPr>
                <w:rFonts w:ascii="宋体" w:hAnsi="宋体"/>
                <w:b/>
                <w:szCs w:val="21"/>
              </w:rPr>
            </w:pPr>
          </w:p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9140CB" w:rsidRDefault="009140CB">
            <w:pPr>
              <w:rPr>
                <w:rFonts w:ascii="宋体" w:hAnsi="宋体"/>
                <w:b/>
                <w:szCs w:val="21"/>
              </w:rPr>
            </w:pPr>
          </w:p>
          <w:p w:rsidR="009140CB" w:rsidRDefault="009140CB">
            <w:pPr>
              <w:rPr>
                <w:rFonts w:ascii="宋体" w:hAnsi="宋体"/>
                <w:b/>
                <w:szCs w:val="21"/>
              </w:rPr>
            </w:pPr>
          </w:p>
          <w:p w:rsidR="009140CB" w:rsidRDefault="00491F0D" w:rsidP="003C23EB">
            <w:pPr>
              <w:ind w:firstLineChars="1854" w:firstLine="3909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体检日期：</w:t>
            </w:r>
            <w:r w:rsidR="003C23EB"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3C23EB"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3C23EB"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tbl>
      <w:tblPr>
        <w:tblW w:w="9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"/>
        <w:gridCol w:w="604"/>
        <w:gridCol w:w="116"/>
        <w:gridCol w:w="720"/>
        <w:gridCol w:w="455"/>
        <w:gridCol w:w="150"/>
        <w:gridCol w:w="83"/>
        <w:gridCol w:w="175"/>
        <w:gridCol w:w="927"/>
        <w:gridCol w:w="1090"/>
        <w:gridCol w:w="65"/>
        <w:gridCol w:w="295"/>
        <w:gridCol w:w="457"/>
        <w:gridCol w:w="238"/>
        <w:gridCol w:w="432"/>
        <w:gridCol w:w="18"/>
        <w:gridCol w:w="101"/>
        <w:gridCol w:w="1021"/>
        <w:gridCol w:w="265"/>
        <w:gridCol w:w="1735"/>
        <w:gridCol w:w="274"/>
      </w:tblGrid>
      <w:tr w:rsidR="009140CB">
        <w:trPr>
          <w:gridAfter w:val="1"/>
          <w:wAfter w:w="274" w:type="dxa"/>
          <w:cantSplit/>
          <w:trHeight w:val="919"/>
          <w:jc w:val="center"/>
        </w:trPr>
        <w:tc>
          <w:tcPr>
            <w:tcW w:w="712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身高</w:t>
            </w:r>
          </w:p>
        </w:tc>
        <w:tc>
          <w:tcPr>
            <w:tcW w:w="1524" w:type="dxa"/>
            <w:gridSpan w:val="5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102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4"/>
            <w:vAlign w:val="center"/>
          </w:tcPr>
          <w:p w:rsidR="009140CB" w:rsidRDefault="00491F0D">
            <w:pPr>
              <w:ind w:left="373" w:hangingChars="177" w:hanging="373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公斤</w:t>
            </w:r>
          </w:p>
        </w:tc>
        <w:tc>
          <w:tcPr>
            <w:tcW w:w="688" w:type="dxa"/>
            <w:gridSpan w:val="3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3122" w:type="dxa"/>
            <w:gridSpan w:val="4"/>
            <w:vAlign w:val="center"/>
          </w:tcPr>
          <w:p w:rsidR="009140CB" w:rsidRDefault="00491F0D">
            <w:pPr>
              <w:ind w:firstLineChars="400" w:firstLine="84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491F0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心界</w:t>
            </w:r>
          </w:p>
          <w:p w:rsidR="009140CB" w:rsidRDefault="00491F0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562" w:type="dxa"/>
            <w:gridSpan w:val="9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心率</w:t>
            </w:r>
            <w:r w:rsidR="004E43BF">
              <w:rPr>
                <w:rFonts w:ascii="宋体" w:hAnsi="宋体"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次</w:t>
            </w:r>
            <w:r>
              <w:rPr>
                <w:rFonts w:ascii="宋体" w:hAnsi="宋体"/>
                <w:b/>
                <w:szCs w:val="21"/>
              </w:rPr>
              <w:t>/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分律</w:t>
            </w:r>
            <w:proofErr w:type="gramEnd"/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85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</w:t>
            </w: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343" w:type="dxa"/>
            <w:gridSpan w:val="18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340" w:type="dxa"/>
            <w:gridSpan w:val="5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2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3140" w:type="dxa"/>
            <w:gridSpan w:val="5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835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眼</w:t>
            </w: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185" w:type="dxa"/>
            <w:gridSpan w:val="3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90" w:type="dxa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5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5" w:type="dxa"/>
            <w:vMerge w:val="restart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2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90" w:type="dxa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9140CB" w:rsidRDefault="00491F0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35" w:type="dxa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92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902" w:type="dxa"/>
            <w:gridSpan w:val="14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760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902" w:type="dxa"/>
            <w:gridSpan w:val="14"/>
            <w:vAlign w:val="center"/>
          </w:tcPr>
          <w:p w:rsidR="009140CB" w:rsidRDefault="009140CB">
            <w:pPr>
              <w:ind w:firstLine="482"/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After w:val="1"/>
          <w:wAfter w:w="274" w:type="dxa"/>
          <w:cantSplit/>
          <w:trHeight w:val="972"/>
          <w:jc w:val="center"/>
        </w:trPr>
        <w:tc>
          <w:tcPr>
            <w:tcW w:w="712" w:type="dxa"/>
            <w:gridSpan w:val="2"/>
            <w:vMerge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762" w:type="dxa"/>
            <w:gridSpan w:val="9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735" w:type="dxa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1250"/>
          <w:jc w:val="center"/>
        </w:trPr>
        <w:tc>
          <w:tcPr>
            <w:tcW w:w="7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耳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鼻</w:t>
            </w:r>
            <w:proofErr w:type="gramEnd"/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喉</w:t>
            </w:r>
            <w:proofErr w:type="gramEnd"/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785" w:type="dxa"/>
            <w:gridSpan w:val="7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9140CB" w:rsidRDefault="00491F0D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246" w:type="dxa"/>
            <w:gridSpan w:val="5"/>
            <w:tcBorders>
              <w:top w:val="single" w:sz="12" w:space="0" w:color="auto"/>
            </w:tcBorders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295" w:type="dxa"/>
            <w:gridSpan w:val="4"/>
            <w:tcBorders>
              <w:top w:val="single" w:sz="12" w:space="0" w:color="auto"/>
            </w:tcBorders>
          </w:tcPr>
          <w:p w:rsidR="009140CB" w:rsidRDefault="009140CB">
            <w:pPr>
              <w:ind w:firstLine="241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8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785" w:type="dxa"/>
            <w:gridSpan w:val="7"/>
            <w:vAlign w:val="center"/>
          </w:tcPr>
          <w:p w:rsidR="009140CB" w:rsidRDefault="009140C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295" w:type="dxa"/>
            <w:gridSpan w:val="4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8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785" w:type="dxa"/>
            <w:gridSpan w:val="7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295" w:type="dxa"/>
            <w:gridSpan w:val="4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8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 w:rsidR="009140CB" w:rsidRDefault="009140CB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8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951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</w:t>
            </w:r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腔</w:t>
            </w:r>
            <w:proofErr w:type="gramEnd"/>
          </w:p>
          <w:p w:rsidR="009140CB" w:rsidRDefault="00491F0D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唇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腭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舌</w:t>
            </w:r>
          </w:p>
        </w:tc>
        <w:tc>
          <w:tcPr>
            <w:tcW w:w="2785" w:type="dxa"/>
            <w:gridSpan w:val="7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295" w:type="dxa"/>
            <w:gridSpan w:val="4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8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785" w:type="dxa"/>
            <w:gridSpan w:val="7"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295" w:type="dxa"/>
            <w:gridSpan w:val="4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3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326" w:type="dxa"/>
            <w:gridSpan w:val="16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92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9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9140CB" w:rsidRDefault="00491F0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 w:rsidR="009140CB" w:rsidRDefault="009140CB">
            <w:pPr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2239"/>
          <w:jc w:val="center"/>
        </w:trPr>
        <w:tc>
          <w:tcPr>
            <w:tcW w:w="720" w:type="dxa"/>
            <w:gridSpan w:val="2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655" w:type="dxa"/>
            <w:gridSpan w:val="11"/>
            <w:vAlign w:val="center"/>
          </w:tcPr>
          <w:p w:rsidR="009140CB" w:rsidRDefault="009140CB">
            <w:pPr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Align w:val="center"/>
          </w:tcPr>
          <w:p w:rsidR="009140CB" w:rsidRDefault="009140CB">
            <w:pPr>
              <w:spacing w:line="360" w:lineRule="exact"/>
              <w:ind w:rightChars="-51" w:right="-107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14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  <w:proofErr w:type="gramEnd"/>
          </w:p>
        </w:tc>
        <w:tc>
          <w:tcPr>
            <w:tcW w:w="1583" w:type="dxa"/>
            <w:gridSpan w:val="5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淋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</w:rPr>
              <w:t>球菌</w:t>
            </w:r>
          </w:p>
        </w:tc>
        <w:tc>
          <w:tcPr>
            <w:tcW w:w="3072" w:type="dxa"/>
            <w:gridSpan w:val="6"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 w:val="restart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274" w:type="dxa"/>
            <w:gridSpan w:val="3"/>
            <w:vMerge w:val="restart"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768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583" w:type="dxa"/>
            <w:gridSpan w:val="5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6"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776"/>
          <w:jc w:val="center"/>
        </w:trPr>
        <w:tc>
          <w:tcPr>
            <w:tcW w:w="720" w:type="dxa"/>
            <w:gridSpan w:val="2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863" w:type="dxa"/>
            <w:gridSpan w:val="4"/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6"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/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140CB">
        <w:trPr>
          <w:gridBefore w:val="1"/>
          <w:wBefore w:w="108" w:type="dxa"/>
          <w:cantSplit/>
          <w:trHeight w:val="816"/>
          <w:jc w:val="center"/>
        </w:trPr>
        <w:tc>
          <w:tcPr>
            <w:tcW w:w="72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863" w:type="dxa"/>
            <w:gridSpan w:val="4"/>
            <w:tcBorders>
              <w:bottom w:val="single" w:sz="12" w:space="0" w:color="auto"/>
            </w:tcBorders>
            <w:vAlign w:val="center"/>
          </w:tcPr>
          <w:p w:rsidR="009140CB" w:rsidRDefault="00491F0D">
            <w:pPr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72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27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140CB" w:rsidRDefault="009140CB">
            <w:pPr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9140CB" w:rsidRDefault="009140CB">
      <w:pPr>
        <w:spacing w:line="20" w:lineRule="exact"/>
        <w:rPr>
          <w:rFonts w:ascii="楷体_GB2312" w:eastAsia="楷体_GB2312" w:hAnsi="楷体_GB2312" w:cs="楷体_GB2312"/>
          <w:b/>
          <w:szCs w:val="21"/>
        </w:rPr>
      </w:pPr>
    </w:p>
    <w:sectPr w:rsidR="009140CB" w:rsidSect="009140CB">
      <w:pgSz w:w="23811" w:h="16838" w:orient="landscape"/>
      <w:pgMar w:top="1418" w:right="1418" w:bottom="1418" w:left="1418" w:header="567" w:footer="567" w:gutter="0"/>
      <w:pgNumType w:fmt="numberInDash" w:start="1"/>
      <w:cols w:num="2" w:space="720" w:equalWidth="0">
        <w:col w:w="9040" w:space="2720"/>
        <w:col w:w="9215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434" w:rsidRDefault="00D01434" w:rsidP="00D01434">
      <w:r>
        <w:separator/>
      </w:r>
    </w:p>
  </w:endnote>
  <w:endnote w:type="continuationSeparator" w:id="1">
    <w:p w:rsidR="00D01434" w:rsidRDefault="00D01434" w:rsidP="00D0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SimHei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DengXian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DengXian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434" w:rsidRDefault="00D01434" w:rsidP="00D01434">
      <w:r>
        <w:separator/>
      </w:r>
    </w:p>
  </w:footnote>
  <w:footnote w:type="continuationSeparator" w:id="1">
    <w:p w:rsidR="00D01434" w:rsidRDefault="00D01434" w:rsidP="00D01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5DA1C0A"/>
    <w:rsid w:val="00046862"/>
    <w:rsid w:val="00125E11"/>
    <w:rsid w:val="0015574A"/>
    <w:rsid w:val="00191BCF"/>
    <w:rsid w:val="001B2287"/>
    <w:rsid w:val="002067CB"/>
    <w:rsid w:val="00237A33"/>
    <w:rsid w:val="00275C4F"/>
    <w:rsid w:val="002A4198"/>
    <w:rsid w:val="002D032F"/>
    <w:rsid w:val="002E5ABC"/>
    <w:rsid w:val="00304E2B"/>
    <w:rsid w:val="003209DA"/>
    <w:rsid w:val="003C23EB"/>
    <w:rsid w:val="003C3289"/>
    <w:rsid w:val="004126B0"/>
    <w:rsid w:val="00491F0D"/>
    <w:rsid w:val="004E43BF"/>
    <w:rsid w:val="0054364F"/>
    <w:rsid w:val="005A21C6"/>
    <w:rsid w:val="006621FF"/>
    <w:rsid w:val="007A6A27"/>
    <w:rsid w:val="0088327C"/>
    <w:rsid w:val="009140CB"/>
    <w:rsid w:val="009557AE"/>
    <w:rsid w:val="00A25B01"/>
    <w:rsid w:val="00A66BA0"/>
    <w:rsid w:val="00A77088"/>
    <w:rsid w:val="00A846F2"/>
    <w:rsid w:val="00A8714F"/>
    <w:rsid w:val="00BC395A"/>
    <w:rsid w:val="00BC3C28"/>
    <w:rsid w:val="00C47DEB"/>
    <w:rsid w:val="00C5711F"/>
    <w:rsid w:val="00C83EFE"/>
    <w:rsid w:val="00C96A97"/>
    <w:rsid w:val="00C976ED"/>
    <w:rsid w:val="00D01434"/>
    <w:rsid w:val="00D569AE"/>
    <w:rsid w:val="00E435E7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2F70502"/>
    <w:rsid w:val="030622ED"/>
    <w:rsid w:val="03327D78"/>
    <w:rsid w:val="033D69E3"/>
    <w:rsid w:val="034641C2"/>
    <w:rsid w:val="036B1445"/>
    <w:rsid w:val="03762A2D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323E30"/>
    <w:rsid w:val="076E08B4"/>
    <w:rsid w:val="07E86122"/>
    <w:rsid w:val="08064E64"/>
    <w:rsid w:val="081C110E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D15032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4B543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2C7025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B6335E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4E1C02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4D77437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/>
    <w:lsdException w:name="Body Text" w:locked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140CB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9140CB"/>
    <w:pPr>
      <w:ind w:firstLineChars="200" w:firstLine="741"/>
      <w:jc w:val="center"/>
    </w:pPr>
    <w:rPr>
      <w:rFonts w:ascii="SimHei" w:eastAsia="SimHei"/>
      <w:b/>
      <w:bCs/>
      <w:sz w:val="36"/>
      <w:szCs w:val="32"/>
    </w:rPr>
  </w:style>
  <w:style w:type="paragraph" w:styleId="a4">
    <w:name w:val="footer"/>
    <w:basedOn w:val="a"/>
    <w:link w:val="Char0"/>
    <w:uiPriority w:val="99"/>
    <w:qFormat/>
    <w:rsid w:val="0091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140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qFormat/>
    <w:rsid w:val="009140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9140CB"/>
    <w:rPr>
      <w:rFonts w:cs="Times New Roman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9140CB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9140CB"/>
    <w:rPr>
      <w:rFonts w:ascii="Calibri" w:hAnsi="Calibri"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9140CB"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9140CB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1519</Words>
  <Characters>826</Characters>
  <Application>Microsoft Office Word</Application>
  <DocSecurity>0</DocSecurity>
  <Lines>6</Lines>
  <Paragraphs>4</Paragraphs>
  <ScaleCrop>false</ScaleCrop>
  <Company>ICOS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creator>Administrator</dc:creator>
  <cp:lastModifiedBy>Administrator</cp:lastModifiedBy>
  <cp:revision>8</cp:revision>
  <cp:lastPrinted>2021-10-08T03:12:00Z</cp:lastPrinted>
  <dcterms:created xsi:type="dcterms:W3CDTF">2019-07-23T09:09:00Z</dcterms:created>
  <dcterms:modified xsi:type="dcterms:W3CDTF">2021-10-08T03:16:00Z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882FF2DC77174F6BA87BC4AD7E81FABF</vt:lpwstr>
  </property>
</Properties>
</file>