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16D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E95577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永春县人社局2025年度双随机抽查工作计划</w:t>
      </w:r>
    </w:p>
    <w:p w14:paraId="2107142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693"/>
        <w:gridCol w:w="1245"/>
        <w:gridCol w:w="2040"/>
        <w:gridCol w:w="1080"/>
        <w:gridCol w:w="825"/>
        <w:gridCol w:w="2490"/>
        <w:gridCol w:w="1740"/>
        <w:gridCol w:w="1080"/>
      </w:tblGrid>
      <w:tr w14:paraId="7258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62" w:type="dxa"/>
            <w:vAlign w:val="center"/>
          </w:tcPr>
          <w:p w14:paraId="2386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抽查计划编号</w:t>
            </w:r>
          </w:p>
        </w:tc>
        <w:tc>
          <w:tcPr>
            <w:tcW w:w="1693" w:type="dxa"/>
            <w:vAlign w:val="center"/>
          </w:tcPr>
          <w:p w14:paraId="4180F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抽查计划名称</w:t>
            </w:r>
          </w:p>
        </w:tc>
        <w:tc>
          <w:tcPr>
            <w:tcW w:w="1245" w:type="dxa"/>
            <w:vAlign w:val="center"/>
          </w:tcPr>
          <w:p w14:paraId="047D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抽查任务编号</w:t>
            </w:r>
          </w:p>
        </w:tc>
        <w:tc>
          <w:tcPr>
            <w:tcW w:w="2040" w:type="dxa"/>
            <w:vAlign w:val="center"/>
          </w:tcPr>
          <w:p w14:paraId="281F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抽查任务名称</w:t>
            </w:r>
          </w:p>
        </w:tc>
        <w:tc>
          <w:tcPr>
            <w:tcW w:w="1080" w:type="dxa"/>
            <w:vAlign w:val="center"/>
          </w:tcPr>
          <w:p w14:paraId="5481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抽查类型</w:t>
            </w:r>
          </w:p>
        </w:tc>
        <w:tc>
          <w:tcPr>
            <w:tcW w:w="825" w:type="dxa"/>
            <w:vAlign w:val="center"/>
          </w:tcPr>
          <w:p w14:paraId="770B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2490" w:type="dxa"/>
            <w:vAlign w:val="center"/>
          </w:tcPr>
          <w:p w14:paraId="2C59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740" w:type="dxa"/>
            <w:vAlign w:val="center"/>
          </w:tcPr>
          <w:p w14:paraId="52A2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抽查对象范围</w:t>
            </w:r>
          </w:p>
        </w:tc>
        <w:tc>
          <w:tcPr>
            <w:tcW w:w="1080" w:type="dxa"/>
            <w:vAlign w:val="center"/>
          </w:tcPr>
          <w:p w14:paraId="7431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抽查时间</w:t>
            </w:r>
          </w:p>
        </w:tc>
      </w:tr>
      <w:tr w14:paraId="20EB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62" w:type="dxa"/>
            <w:vAlign w:val="center"/>
          </w:tcPr>
          <w:p w14:paraId="3388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001</w:t>
            </w:r>
          </w:p>
        </w:tc>
        <w:tc>
          <w:tcPr>
            <w:tcW w:w="1693" w:type="dxa"/>
            <w:vAlign w:val="center"/>
          </w:tcPr>
          <w:p w14:paraId="14AD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年永春县人社局上半年随机抽查</w:t>
            </w:r>
          </w:p>
        </w:tc>
        <w:tc>
          <w:tcPr>
            <w:tcW w:w="1245" w:type="dxa"/>
            <w:vAlign w:val="center"/>
          </w:tcPr>
          <w:p w14:paraId="3B1F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001号</w:t>
            </w:r>
          </w:p>
        </w:tc>
        <w:tc>
          <w:tcPr>
            <w:tcW w:w="2040" w:type="dxa"/>
            <w:vAlign w:val="center"/>
          </w:tcPr>
          <w:p w14:paraId="2787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年永春县人社局上半年随机抽查</w:t>
            </w:r>
          </w:p>
        </w:tc>
        <w:tc>
          <w:tcPr>
            <w:tcW w:w="1080" w:type="dxa"/>
            <w:vAlign w:val="center"/>
          </w:tcPr>
          <w:p w14:paraId="2AE5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不定向抽查</w:t>
            </w:r>
          </w:p>
        </w:tc>
        <w:tc>
          <w:tcPr>
            <w:tcW w:w="825" w:type="dxa"/>
            <w:vAlign w:val="center"/>
          </w:tcPr>
          <w:p w14:paraId="3F8C5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3%</w:t>
            </w:r>
          </w:p>
        </w:tc>
        <w:tc>
          <w:tcPr>
            <w:tcW w:w="2490" w:type="dxa"/>
            <w:vAlign w:val="center"/>
          </w:tcPr>
          <w:p w14:paraId="67B6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对行政许可批设市场主体的监督检查及对用人单位的劳动保障监察</w:t>
            </w:r>
          </w:p>
        </w:tc>
        <w:tc>
          <w:tcPr>
            <w:tcW w:w="1740" w:type="dxa"/>
            <w:vAlign w:val="center"/>
          </w:tcPr>
          <w:p w14:paraId="11DA4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辖区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在建工程项目（政府项目、国企项目为主）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、人力资源服务机构、劳务派遣单位和民办职业培训学校等</w:t>
            </w:r>
          </w:p>
        </w:tc>
        <w:tc>
          <w:tcPr>
            <w:tcW w:w="1080" w:type="dxa"/>
            <w:vAlign w:val="center"/>
          </w:tcPr>
          <w:p w14:paraId="4E4B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月-6月</w:t>
            </w:r>
          </w:p>
        </w:tc>
      </w:tr>
      <w:tr w14:paraId="7C1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 w14:paraId="77E6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00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693" w:type="dxa"/>
            <w:vAlign w:val="center"/>
          </w:tcPr>
          <w:p w14:paraId="2A9C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年永春县人社局下半年随机抽查</w:t>
            </w:r>
          </w:p>
        </w:tc>
        <w:tc>
          <w:tcPr>
            <w:tcW w:w="1245" w:type="dxa"/>
            <w:vAlign w:val="center"/>
          </w:tcPr>
          <w:p w14:paraId="3C03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002号</w:t>
            </w:r>
          </w:p>
        </w:tc>
        <w:tc>
          <w:tcPr>
            <w:tcW w:w="2040" w:type="dxa"/>
            <w:vAlign w:val="center"/>
          </w:tcPr>
          <w:p w14:paraId="7C5F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年永春县人社局下半年随机抽查</w:t>
            </w:r>
          </w:p>
        </w:tc>
        <w:tc>
          <w:tcPr>
            <w:tcW w:w="1080" w:type="dxa"/>
            <w:vAlign w:val="center"/>
          </w:tcPr>
          <w:p w14:paraId="40B3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不定向抽查</w:t>
            </w:r>
          </w:p>
        </w:tc>
        <w:tc>
          <w:tcPr>
            <w:tcW w:w="825" w:type="dxa"/>
            <w:vAlign w:val="center"/>
          </w:tcPr>
          <w:p w14:paraId="5B23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2%</w:t>
            </w:r>
          </w:p>
        </w:tc>
        <w:tc>
          <w:tcPr>
            <w:tcW w:w="2490" w:type="dxa"/>
            <w:vAlign w:val="center"/>
          </w:tcPr>
          <w:p w14:paraId="7262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对行政许可批设市场主体的监督检查及对用人单位的劳动保障监察</w:t>
            </w:r>
          </w:p>
        </w:tc>
        <w:tc>
          <w:tcPr>
            <w:tcW w:w="1740" w:type="dxa"/>
            <w:vAlign w:val="center"/>
          </w:tcPr>
          <w:p w14:paraId="0F79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辖区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在建工程项目（政府项目、国企项目为主）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、人力资源服务机构、劳务派遣单位和民办职业培训学校等</w:t>
            </w:r>
          </w:p>
        </w:tc>
        <w:tc>
          <w:tcPr>
            <w:tcW w:w="1080" w:type="dxa"/>
            <w:vAlign w:val="center"/>
          </w:tcPr>
          <w:p w14:paraId="356C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年9月-12月</w:t>
            </w:r>
          </w:p>
        </w:tc>
      </w:tr>
    </w:tbl>
    <w:p w14:paraId="6B2B94CF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jI2MjJlNjJiNTNlMGRmNzg4NTM4NGQzYWUyYzQifQ=="/>
  </w:docVars>
  <w:rsids>
    <w:rsidRoot w:val="00000000"/>
    <w:rsid w:val="39425DAC"/>
    <w:rsid w:val="409332F4"/>
    <w:rsid w:val="46297A29"/>
    <w:rsid w:val="496C4030"/>
    <w:rsid w:val="4CA42FD7"/>
    <w:rsid w:val="62CB609F"/>
    <w:rsid w:val="68832374"/>
    <w:rsid w:val="7205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353</Characters>
  <Lines>0</Lines>
  <Paragraphs>0</Paragraphs>
  <TotalTime>1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2024-05-17T09:37:00Z</dcterms:created>
  <dc:creator>Lenovo</dc:creator>
  <cp:lastModifiedBy>小尤</cp:lastModifiedBy>
  <cp:lastPrinted>2024-05-20T08:23:00Z</cp:lastPrinted>
  <dcterms:modified xsi:type="dcterms:W3CDTF">2025-04-11T06:59:53Z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A78525FC501E4FB49FB75BFB1AB16AB5_12</vt:lpwstr>
  </property>
  <property fmtid="{D5CDD505-2E9C-101B-9397-08002B2CF9AE}" pid="4" name="KSOTemplateDocerSaveRecord">
    <vt:lpwstr>eyJoZGlkIjoiNWFiMTk1NDBlMDUwMDdiMTE1MjEwMjY3ZTFiNzQ1NWEiLCJ1c2VySWQiOiIxMDc4Nzk3Mzg1In0=</vt:lpwstr>
  </property>
</Properties>
</file>