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F9CEA">
      <w:pPr>
        <w:pStyle w:val="7"/>
        <w:ind w:firstLine="321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75283DAD">
      <w:pPr>
        <w:pStyle w:val="7"/>
        <w:ind w:firstLine="361"/>
        <w:jc w:val="center"/>
        <w:rPr>
          <w:rFonts w:hint="eastAsia" w:ascii="Calibri" w:hAnsi="Calibri" w:eastAsia="仿宋_GB2312" w:cs="Calibri"/>
          <w:b/>
          <w:bCs/>
          <w:sz w:val="30"/>
          <w:szCs w:val="30"/>
        </w:rPr>
      </w:pPr>
      <w:r>
        <w:rPr>
          <w:rFonts w:hint="eastAsia" w:ascii="Calibri" w:hAnsi="Calibri" w:eastAsia="仿宋_GB2312" w:cs="Calibri"/>
          <w:b/>
          <w:bCs/>
          <w:sz w:val="36"/>
          <w:szCs w:val="36"/>
        </w:rPr>
        <w:t>福建省永春第一中学仰贤校区电器采购报价明细表</w:t>
      </w:r>
    </w:p>
    <w:tbl>
      <w:tblPr>
        <w:tblStyle w:val="8"/>
        <w:tblW w:w="1594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026"/>
        <w:gridCol w:w="2432"/>
        <w:gridCol w:w="1177"/>
        <w:gridCol w:w="952"/>
        <w:gridCol w:w="892"/>
        <w:gridCol w:w="1418"/>
        <w:gridCol w:w="1167"/>
        <w:gridCol w:w="755"/>
        <w:gridCol w:w="752"/>
        <w:gridCol w:w="646"/>
        <w:gridCol w:w="1330"/>
        <w:gridCol w:w="746"/>
        <w:gridCol w:w="1038"/>
      </w:tblGrid>
      <w:tr w14:paraId="2A10A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2F76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DE6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区域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D9A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分布位置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8A54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面积（m²）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D00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数量（台）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0BE4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B84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匹数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7066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能效等级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D6C5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定频/变频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E66F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加长铜管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030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外机支架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0A64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保修年限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F32D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83B0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14:paraId="137BB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49F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E76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教室（38间）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1CE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教学楼A/B共22间</w:t>
            </w:r>
          </w:p>
          <w:p w14:paraId="3212A8A9">
            <w:pPr>
              <w:pStyle w:val="7"/>
              <w:spacing w:before="0" w:line="300" w:lineRule="exact"/>
              <w:ind w:firstLine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综合楼A/B共16间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5741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65㎡/间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1DF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EC8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柜机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DCAC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3.0匹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ABBF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3C3E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CDBE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50米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BD08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3AD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548C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C3CE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DC36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2334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9130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教师办公室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B656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综合A#2、3层（5台大3P）；综合C#2、3层（2台大3P）；教学楼A#B#8间（12台大3P）综合楼B#四层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D9F2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35㎡/间</w:t>
            </w:r>
          </w:p>
          <w:p w14:paraId="7D8E611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75㎡/间</w:t>
            </w:r>
          </w:p>
          <w:p w14:paraId="5AA5B43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78㎡/间</w:t>
            </w:r>
          </w:p>
          <w:p w14:paraId="7B071E6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68㎡/间</w:t>
            </w:r>
          </w:p>
          <w:p w14:paraId="404A8A2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33B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C2FA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柜机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4D31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3.0匹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E99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3054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367F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15米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A5DC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CE80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B179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8552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08F7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AF5F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FEAF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综合A#负1</w:t>
            </w:r>
          </w:p>
          <w:p w14:paraId="1218E17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门卫室（3人）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B00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空调2台（挂大1.5P）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7FB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两间46㎡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137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068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挂机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805C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81C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B16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1D08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AA3B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668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C0E8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80FF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1821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D46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CF1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综合B#1</w:t>
            </w:r>
          </w:p>
          <w:p w14:paraId="72331AF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图书阅览室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C332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第1间：空调2台（立大5P）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CD3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133㎡/间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6493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A92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柜机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DBA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5.0匹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9C5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25E6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C009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9E0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4CB6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A831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F355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0F46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07B1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4360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综合B#1</w:t>
            </w:r>
          </w:p>
          <w:p w14:paraId="1DDA682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贵宾室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406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空调1台（立大3P）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03A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34㎡/间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0414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DAA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柜机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337A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3.0匹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7F5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484D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88F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EB9D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331A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6CCA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C4DA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3363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5285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39F6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综合B#1</w:t>
            </w:r>
          </w:p>
          <w:p w14:paraId="77FD4C0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学术报告厅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D6F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空调（8台5p）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627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422㎡/间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A4D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E34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中央空调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695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F30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45D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D3F3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9F34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78AE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1EF1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4A3D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E533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43DB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110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综合B#4</w:t>
            </w:r>
          </w:p>
          <w:p w14:paraId="4F62546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录播室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C3AF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空调2台（立大3P）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5FED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64㎡/间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36F5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8A3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柜机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7615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3.0匹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643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174E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2FA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B08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9C6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CD4E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12F9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B3FC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BA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4DEF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综合B#4</w:t>
            </w:r>
          </w:p>
          <w:p w14:paraId="7E765C8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听课室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840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空调1台（立大3P）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D859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39㎡/间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4973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A3BA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柜机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389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3.0匹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F7F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85A3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5ED2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51A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65D2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024B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E722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CE79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E2178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C6371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综合B#4</w:t>
            </w:r>
          </w:p>
          <w:p w14:paraId="592B358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控制室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72439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空调1台（挂大1.5P）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E292F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27㎡/间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1388E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83F46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挂机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11EA2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1.5匹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1C747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97CE1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7E23B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7107D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A9E7B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5F3622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264119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1E9A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380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B61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D#2计算机教室（45人2间）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F82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空调2台（立大5P）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4C4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100㎡/间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65B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9CE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柜机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33B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5.0匹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CD1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F0C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DD2B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DB1D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CAF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20BE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DFB0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0162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72A3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030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体育室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954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空调1台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（挂大1.5P）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4BF2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12D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ABB3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挂机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EE2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1.5匹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0F0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11E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97DF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3米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825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85E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4883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C1CC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FC04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FA22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AF0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综合楼B4</w:t>
            </w:r>
          </w:p>
          <w:p w14:paraId="39192FF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会议室16人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3ED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空调1台（立大5P）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957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67㎡/间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F09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7D24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柜机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E6E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5.0匹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433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44C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63D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3米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C319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080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BFF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A97B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48FB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0C60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4E4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综合楼C5</w:t>
            </w:r>
          </w:p>
          <w:p w14:paraId="69C55A8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会议室15人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F7C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空调1台（立大3P）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423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43㎡/间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651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FB20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柜机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8D7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3.0匹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BEB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6D5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23A7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E0FB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16E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857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7B9B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A744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EAE7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E34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行政办公室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FC2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空调7台（立大3P）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84B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34㎡/间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189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159D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柜机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C9F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3.0匹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492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F24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E8F6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6米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DFB9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176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7C5C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1C12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66C7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D316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648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综合楼E#1层餐厅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D9A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空调2台 （立大5P）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9D6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98㎡/间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82E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8439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柜机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8A3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5.0匹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727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BF2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变频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CD12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6米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9A22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61F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0072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4F45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9DD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EE02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A6C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ECB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空气能热水器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C8ED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3C97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2224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7CB7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水箱容积200升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C49E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FC80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定频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303C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E988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4E11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整机六年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2650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413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2E82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A1B8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7EE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3CD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饮水机（三开水龙头）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09A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EFE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9470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7C61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水胆容量：25L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F044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8119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3963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2B03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86C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整机一年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1CB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BBB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5D34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758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209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门卫室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F40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电热水器（40L）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B86C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0E0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5D4F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2355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内胆容量：40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L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E486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718D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C8E5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FB6D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27C3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整机三年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DE0D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B2F8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983898E">
      <w:pPr>
        <w:pStyle w:val="7"/>
        <w:spacing w:before="0" w:line="240" w:lineRule="auto"/>
        <w:ind w:firstLine="0" w:firstLineChars="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footerReference r:id="rId3" w:type="default"/>
      <w:pgSz w:w="16838" w:h="11906" w:orient="landscape"/>
      <w:pgMar w:top="329" w:right="646" w:bottom="329" w:left="6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219BD">
    <w:pPr>
      <w:pStyle w:val="5"/>
    </w:pPr>
    <w:r>
      <w:pict>
        <v:rect id="文本框 6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XW5UtAAAAAFAQAADwAAAAAAAAABACAAAAAiAAAAZHJzL2Rvd25yZXYu&#10;eG1sUEsBAhQAFAAAAAgAh07iQOjJJpMDAgAACwQAAA4AAAAAAAAAAQAgAAAAHwEAAGRycy9lMm9E&#10;b2MueG1sUEsFBgAAAAAGAAYAWQEAAJQ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0AA11288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NkYjU2ZThlMWY3ODk4ZjNhMGYzNzA4M2M1NzBjMTIifQ=="/>
    <w:docVar w:name="KSO_WPS_MARK_KEY" w:val="a713629b-0875-414d-8fa2-fb2653d2d219"/>
  </w:docVars>
  <w:rsids>
    <w:rsidRoot w:val="00061916"/>
    <w:rsid w:val="00061916"/>
    <w:rsid w:val="00172FC7"/>
    <w:rsid w:val="00205DC4"/>
    <w:rsid w:val="00274338"/>
    <w:rsid w:val="003F05D3"/>
    <w:rsid w:val="00426135"/>
    <w:rsid w:val="005A04BA"/>
    <w:rsid w:val="005A683A"/>
    <w:rsid w:val="006D5E20"/>
    <w:rsid w:val="006F100E"/>
    <w:rsid w:val="007A77C8"/>
    <w:rsid w:val="007B7976"/>
    <w:rsid w:val="008D289D"/>
    <w:rsid w:val="00B3203E"/>
    <w:rsid w:val="00B522EB"/>
    <w:rsid w:val="00C17F48"/>
    <w:rsid w:val="00D22F58"/>
    <w:rsid w:val="00F40752"/>
    <w:rsid w:val="00FA739C"/>
    <w:rsid w:val="06FC0DE9"/>
    <w:rsid w:val="07BB780A"/>
    <w:rsid w:val="1B457118"/>
    <w:rsid w:val="2A85241E"/>
    <w:rsid w:val="395D152B"/>
    <w:rsid w:val="5AEC7E7A"/>
    <w:rsid w:val="77FB8E0F"/>
    <w:rsid w:val="79FAE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qFormat/>
    <w:uiPriority w:val="0"/>
    <w:pPr>
      <w:widowControl/>
      <w:tabs>
        <w:tab w:val="left" w:pos="567"/>
      </w:tabs>
      <w:spacing w:before="120" w:line="22" w:lineRule="atLeast"/>
      <w:jc w:val="left"/>
    </w:pPr>
    <w:rPr>
      <w:rFonts w:ascii="宋体" w:hAnsi="宋体" w:eastAsia="宋体" w:cs="宋体"/>
      <w:color w:val="000000"/>
      <w:kern w:val="0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4"/>
    <w:unhideWhenUsed/>
    <w:qFormat/>
    <w:uiPriority w:val="99"/>
    <w:pPr>
      <w:tabs>
        <w:tab w:val="left" w:pos="1277"/>
      </w:tabs>
      <w:ind w:firstLine="420" w:firstLineChars="100"/>
    </w:pPr>
  </w:style>
  <w:style w:type="table" w:styleId="9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character" w:customStyle="1" w:styleId="13">
    <w:name w:val="font4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2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6">
    <w:name w:val="font9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">
    <w:name w:val="font1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728</Words>
  <Characters>861</Characters>
  <Lines>8</Lines>
  <Paragraphs>2</Paragraphs>
  <TotalTime>0</TotalTime>
  <ScaleCrop>false</ScaleCrop>
  <LinksUpToDate>false</LinksUpToDate>
  <CharactersWithSpaces>863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2024-05-19T03:30:00Z</dcterms:created>
  <dc:creator>Administrator</dc:creator>
  <cp:lastModifiedBy>林淑燕</cp:lastModifiedBy>
  <cp:lastPrinted>2026-04-13T05:43:00Z</cp:lastPrinted>
  <dcterms:modified xsi:type="dcterms:W3CDTF">2026-04-14T03:23:53Z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F6640F9C2F46493BB08D0CA94FC1B344_13</vt:lpwstr>
  </property>
  <property fmtid="{D5CDD505-2E9C-101B-9397-08002B2CF9AE}" pid="4" name="KSOTemplateDocerSaveRecord">
    <vt:lpwstr>eyJoZGlkIjoiYzM3MDlkYWI4YTRmODc3MjU1YTRmMDIwZjE0YWE0M2EiLCJ1c2VySWQiOiI0MjUzMDI4ODQifQ==</vt:lpwstr>
  </property>
</Properties>
</file>