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w:t>附件</w:t>
      </w:r>
    </w:p>
    <w:p>
      <w:pPr>
        <w:spacing w:before="156" w:before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2024年省级特色现代农业发展家庭农场示范项目验收情况表（第四批）</w:t>
      </w:r>
    </w:p>
    <w:bookmarkEnd w:id="0"/>
    <w:tbl>
      <w:tblPr>
        <w:tblStyle w:val="3"/>
        <w:tblpPr w:leftFromText="180" w:rightFromText="180" w:vertAnchor="text" w:horzAnchor="margin" w:tblpY="436"/>
        <w:tblOverlap w:val="never"/>
        <w:tblW w:w="145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163"/>
        <w:gridCol w:w="804"/>
        <w:gridCol w:w="6729"/>
        <w:gridCol w:w="113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实施主体名称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实施地点</w:t>
            </w:r>
          </w:p>
        </w:tc>
        <w:tc>
          <w:tcPr>
            <w:tcW w:w="6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完成建设内容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验收意见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永春县润心生态农场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石鼓</w:t>
            </w:r>
          </w:p>
        </w:tc>
        <w:tc>
          <w:tcPr>
            <w:tcW w:w="6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茶叶烘焙机XS-6CHZ-15 4台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茶叶烘干箱HGI-7KO-14S-A 2台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综合做青机XS-6CYQ-Z 1台，台式摇青机XS-6CYQT-85 1台，凉青筛500个，凉青架30个，乌龙茶松包筛末机XS-6CSST-100B 1台。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验收合格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家庭农场示范项目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D0D0D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永春县横口乡鼎鸿家庭农场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横口</w:t>
            </w:r>
          </w:p>
        </w:tc>
        <w:tc>
          <w:tcPr>
            <w:tcW w:w="6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运输轨道1000米、动力牵引2台；蓄水池24立方米。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验收合格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家庭农场示范项目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D0D0D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永春县达埔裕珑家庭农场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达埔</w:t>
            </w:r>
          </w:p>
        </w:tc>
        <w:tc>
          <w:tcPr>
            <w:tcW w:w="6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水池2个76m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233米果园台阶（台阶宽60厘米，高18厘米），电机1台（三相11kV380V）。水泵1台（4寸口三相7.5kV380V），电缆300m（4*16平方），排水涵洞15米，果园水泥路宽3.1米*长109米。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验收合格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家庭农场示范项目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永春县富圳家庭农场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岵山</w:t>
            </w:r>
          </w:p>
        </w:tc>
        <w:tc>
          <w:tcPr>
            <w:tcW w:w="6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三相电线300米、电杆8支、蓄水池220立方米、保鲜仓库100立方米。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验收合格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家庭农场示范项目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EF6E2"/>
    <w:rsid w:val="5FFEF6E2"/>
    <w:rsid w:val="A6F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2024-12-27T16:40:00Z</dcterms:created>
  <dc:creator>黄衍杰</dc:creator>
  <cp:lastModifiedBy>黄衍杰</cp:lastModifiedBy>
  <dcterms:modified xsi:type="dcterms:W3CDTF">2024-12-27T16:47:22Z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3DF92525C7C089119A696E6789BE5210</vt:lpwstr>
  </property>
</Properties>
</file>