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4DE83">
      <w:pPr>
        <w:jc w:val="left"/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32"/>
          <w:szCs w:val="32"/>
          <w:lang w:val="en-US" w:eastAsia="zh-CN"/>
        </w:rPr>
        <w:t>附件2-3</w:t>
      </w:r>
    </w:p>
    <w:p w14:paraId="43B81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75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w w:val="75"/>
          <w:sz w:val="44"/>
          <w:szCs w:val="44"/>
          <w:lang w:val="en-US" w:eastAsia="zh-CN"/>
        </w:rPr>
        <w:t>2025年永春县粮食生产专项补助资金（第一批）规模化种植旱稻、马铃薯、大豆、花生任务清单</w:t>
      </w:r>
    </w:p>
    <w:bookmarkEnd w:id="0"/>
    <w:p w14:paraId="27A8C777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1"/>
        <w:gridCol w:w="3726"/>
        <w:gridCol w:w="1437"/>
        <w:gridCol w:w="2621"/>
        <w:gridCol w:w="1421"/>
        <w:gridCol w:w="1611"/>
        <w:gridCol w:w="1743"/>
      </w:tblGrid>
      <w:tr w14:paraId="1449C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D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8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3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4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实施主体名称</w:t>
            </w:r>
          </w:p>
        </w:tc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1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实施地点（村）</w:t>
            </w:r>
          </w:p>
        </w:tc>
        <w:tc>
          <w:tcPr>
            <w:tcW w:w="2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主要实施内容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1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6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1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D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722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1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A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永春铁牛农业专业合作社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3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洋上村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1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旱稻（40亩）/大豆（95亩）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7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1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27000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063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规模化种植旱稻、马铃薯、大豆、花生20亩以上，补助200元/亩。</w:t>
            </w:r>
          </w:p>
        </w:tc>
      </w:tr>
      <w:tr w14:paraId="28157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4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9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9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永春湖洋鸿勇家庭农场（个体工商户）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23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姜莲村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9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毛豆389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7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9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57000</w:t>
            </w:r>
          </w:p>
        </w:tc>
        <w:tc>
          <w:tcPr>
            <w:tcW w:w="1743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3D1D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869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D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F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桃城镇</w:t>
            </w:r>
          </w:p>
        </w:tc>
        <w:tc>
          <w:tcPr>
            <w:tcW w:w="3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E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永春湖洋鸿勇家庭农场（个体工商户）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仑山村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8B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毛豆389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9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4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31000</w:t>
            </w:r>
          </w:p>
        </w:tc>
        <w:tc>
          <w:tcPr>
            <w:tcW w:w="1743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BDE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85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D8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64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岵山镇</w:t>
            </w:r>
          </w:p>
        </w:tc>
        <w:tc>
          <w:tcPr>
            <w:tcW w:w="372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79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永春铭淇生态旅游农场（个体工商户）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10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文溪村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90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436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43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1743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6F06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FAC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17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1F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3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84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5B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西安社区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73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77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743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2425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CE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30" w:type="dxa"/>
            <w:gridSpan w:val="5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B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F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61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D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143000</w:t>
            </w:r>
          </w:p>
        </w:tc>
        <w:tc>
          <w:tcPr>
            <w:tcW w:w="174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8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FB2408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55460A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D63D21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5480FC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B31BFF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06B05F"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9A4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B8BDE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B8BDE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B0A8D">
    <w:pPr>
      <w:pStyle w:val="4"/>
      <w:pBdr>
        <w:bottom w:val="none" w:color="auto" w:sz="0" w:space="1"/>
      </w:pBdr>
      <w:tabs>
        <w:tab w:val="left" w:pos="928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jk3NTNhZjE4ZGE4MGYyOTAzY2MwNTQ0NGEwNzYifQ=="/>
  </w:docVars>
  <w:rsids>
    <w:rsidRoot w:val="196F4C8E"/>
    <w:rsid w:val="01066A48"/>
    <w:rsid w:val="0D384E68"/>
    <w:rsid w:val="0D524309"/>
    <w:rsid w:val="0F605631"/>
    <w:rsid w:val="0FB13652"/>
    <w:rsid w:val="12063819"/>
    <w:rsid w:val="13FD1C9C"/>
    <w:rsid w:val="196F4C8E"/>
    <w:rsid w:val="19DF0C02"/>
    <w:rsid w:val="1F2D3B1E"/>
    <w:rsid w:val="304A7C40"/>
    <w:rsid w:val="30742D8C"/>
    <w:rsid w:val="38B844F1"/>
    <w:rsid w:val="3BF93730"/>
    <w:rsid w:val="40F24C9D"/>
    <w:rsid w:val="41BB6BF5"/>
    <w:rsid w:val="48BA0324"/>
    <w:rsid w:val="49356299"/>
    <w:rsid w:val="4E8336A9"/>
    <w:rsid w:val="5DBE2245"/>
    <w:rsid w:val="612E2867"/>
    <w:rsid w:val="6314500E"/>
    <w:rsid w:val="6DFD778A"/>
    <w:rsid w:val="744004CC"/>
    <w:rsid w:val="75A3747A"/>
    <w:rsid w:val="77844FC2"/>
    <w:rsid w:val="795046B8"/>
    <w:rsid w:val="7BE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2332</Words>
  <Characters>2749</Characters>
  <Lines>0</Lines>
  <Paragraphs>0</Paragraphs>
  <TotalTime>16</TotalTime>
  <ScaleCrop>false</ScaleCrop>
  <LinksUpToDate>false</LinksUpToDate>
  <CharactersWithSpaces>2766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2024-02-04T03:01:00Z</dcterms:created>
  <dc:creator>巧～～</dc:creator>
  <cp:lastModifiedBy>黄衍杰</cp:lastModifiedBy>
  <cp:lastPrinted>2025-08-14T04:35:00Z</cp:lastPrinted>
  <dcterms:modified xsi:type="dcterms:W3CDTF">2025-08-19T02:51:03Z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3D764B08EB034295B7E52E2FD2F129D4_13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