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4F" w:rsidRPr="00782E4F" w:rsidRDefault="00782E4F" w:rsidP="00782E4F">
      <w:pPr>
        <w:spacing w:line="600" w:lineRule="exact"/>
        <w:ind w:leftChars="95" w:left="199" w:right="420"/>
        <w:rPr>
          <w:rFonts w:ascii="黑体" w:eastAsia="黑体" w:hAnsi="黑体" w:cs="黑体"/>
          <w:sz w:val="32"/>
          <w:szCs w:val="32"/>
        </w:rPr>
      </w:pPr>
      <w:r w:rsidRPr="00782E4F">
        <w:rPr>
          <w:rFonts w:ascii="黑体" w:eastAsia="黑体" w:hAnsi="黑体" w:cs="黑体" w:hint="eastAsia"/>
          <w:sz w:val="32"/>
          <w:szCs w:val="32"/>
        </w:rPr>
        <w:t>附件1：</w:t>
      </w:r>
    </w:p>
    <w:p w:rsidR="00782E4F" w:rsidRPr="00782E4F" w:rsidRDefault="00782E4F" w:rsidP="00782E4F">
      <w:pPr>
        <w:spacing w:line="600" w:lineRule="exact"/>
        <w:ind w:left="420" w:right="420"/>
        <w:jc w:val="center"/>
        <w:rPr>
          <w:rFonts w:ascii="黑体" w:eastAsia="黑体" w:hAnsi="黑体" w:cs="黑体"/>
          <w:w w:val="92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 xml:space="preserve"> </w:t>
      </w:r>
      <w:r w:rsidRPr="00782E4F">
        <w:rPr>
          <w:rFonts w:ascii="方正小标宋简体" w:eastAsia="方正小标宋简体" w:hAnsi="宋体" w:cs="方正小标宋简体" w:hint="eastAsia"/>
          <w:sz w:val="36"/>
          <w:szCs w:val="36"/>
        </w:rPr>
        <w:t xml:space="preserve"> </w:t>
      </w:r>
      <w:r w:rsidRPr="00782E4F">
        <w:rPr>
          <w:rFonts w:ascii="方正小标宋简体" w:eastAsia="方正小标宋简体" w:hAnsi="宋体" w:cs="方正小标宋简体"/>
          <w:w w:val="92"/>
          <w:sz w:val="36"/>
          <w:szCs w:val="36"/>
        </w:rPr>
        <w:t>20</w:t>
      </w:r>
      <w:r w:rsidRPr="00782E4F">
        <w:rPr>
          <w:rFonts w:ascii="方正小标宋简体" w:eastAsia="方正小标宋简体" w:hAnsi="宋体" w:cs="方正小标宋简体" w:hint="eastAsia"/>
          <w:w w:val="92"/>
          <w:sz w:val="36"/>
          <w:szCs w:val="36"/>
        </w:rPr>
        <w:t>21年永春县社会篮球场地改造提升项目申报表</w:t>
      </w:r>
    </w:p>
    <w:p w:rsidR="00782E4F" w:rsidRDefault="00782E4F" w:rsidP="00782E4F">
      <w:pPr>
        <w:ind w:left="420" w:right="420" w:firstLineChars="895" w:firstLine="1887"/>
        <w:rPr>
          <w:rFonts w:cs="Times New Roman"/>
          <w:b/>
          <w:bCs/>
          <w:kern w:val="0"/>
          <w:szCs w:val="32"/>
        </w:rPr>
      </w:pPr>
    </w:p>
    <w:p w:rsidR="00782E4F" w:rsidRPr="00EE50E1" w:rsidRDefault="00782E4F" w:rsidP="00782E4F">
      <w:pPr>
        <w:ind w:left="420" w:right="420"/>
        <w:rPr>
          <w:rFonts w:ascii="仿宋_GB2312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50E1">
        <w:rPr>
          <w:rFonts w:ascii="仿宋_GB2312" w:cs="仿宋_GB2312" w:hint="eastAsia"/>
          <w:sz w:val="28"/>
          <w:szCs w:val="28"/>
        </w:rPr>
        <w:t>乡镇（盖章）</w:t>
      </w:r>
      <w:r w:rsidRPr="00EE50E1">
        <w:rPr>
          <w:rFonts w:ascii="仿宋_GB2312" w:hint="eastAsia"/>
          <w:sz w:val="28"/>
          <w:szCs w:val="28"/>
        </w:rPr>
        <w:t xml:space="preserve">        </w:t>
      </w:r>
      <w:r w:rsidRPr="00EE50E1">
        <w:rPr>
          <w:rFonts w:ascii="仿宋_GB2312" w:cs="仿宋_GB2312" w:hint="eastAsia"/>
          <w:sz w:val="28"/>
          <w:szCs w:val="28"/>
        </w:rPr>
        <w:t>项目负责人：</w:t>
      </w:r>
      <w:r w:rsidRPr="00EE50E1">
        <w:rPr>
          <w:rFonts w:ascii="仿宋_GB2312" w:hint="eastAsia"/>
          <w:sz w:val="28"/>
          <w:szCs w:val="28"/>
        </w:rPr>
        <w:t xml:space="preserve">         </w:t>
      </w:r>
      <w:r w:rsidRPr="00EE50E1">
        <w:rPr>
          <w:rFonts w:ascii="仿宋_GB2312" w:cs="仿宋_GB2312" w:hint="eastAsia"/>
          <w:sz w:val="28"/>
          <w:szCs w:val="28"/>
        </w:rPr>
        <w:t>联系电话：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5"/>
        <w:gridCol w:w="1579"/>
        <w:gridCol w:w="1897"/>
        <w:gridCol w:w="1888"/>
        <w:gridCol w:w="2569"/>
      </w:tblGrid>
      <w:tr w:rsidR="00782E4F" w:rsidRPr="00EE50E1" w:rsidTr="00BC5109">
        <w:trPr>
          <w:trHeight w:val="920"/>
        </w:trPr>
        <w:tc>
          <w:tcPr>
            <w:tcW w:w="995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E50E1">
              <w:rPr>
                <w:rFonts w:ascii="黑体" w:eastAsia="黑体" w:hAnsi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57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E50E1">
              <w:rPr>
                <w:rFonts w:ascii="黑体" w:eastAsia="黑体" w:hAnsi="黑体" w:cs="仿宋_GB2312" w:hint="eastAsia"/>
                <w:sz w:val="28"/>
                <w:szCs w:val="28"/>
              </w:rPr>
              <w:t>乡镇</w:t>
            </w:r>
          </w:p>
        </w:tc>
        <w:tc>
          <w:tcPr>
            <w:tcW w:w="1897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E50E1">
              <w:rPr>
                <w:rFonts w:ascii="黑体" w:eastAsia="黑体" w:hAnsi="黑体" w:cs="仿宋_GB2312" w:hint="eastAsia"/>
                <w:sz w:val="28"/>
                <w:szCs w:val="28"/>
              </w:rPr>
              <w:t>社区</w:t>
            </w:r>
            <w:r w:rsidRPr="00EE50E1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（村）</w:t>
            </w:r>
          </w:p>
        </w:tc>
        <w:tc>
          <w:tcPr>
            <w:tcW w:w="1888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E50E1">
              <w:rPr>
                <w:rFonts w:ascii="黑体" w:eastAsia="黑体" w:hAnsi="黑体" w:cs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56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E50E1">
              <w:rPr>
                <w:rFonts w:ascii="黑体" w:eastAsia="黑体" w:hAnsi="黑体" w:cs="仿宋_GB2312" w:hint="eastAsia"/>
                <w:sz w:val="28"/>
                <w:szCs w:val="28"/>
              </w:rPr>
              <w:t>联系电话</w:t>
            </w:r>
          </w:p>
        </w:tc>
      </w:tr>
      <w:tr w:rsidR="00782E4F" w:rsidRPr="00EE50E1" w:rsidTr="00BC5109">
        <w:trPr>
          <w:trHeight w:val="445"/>
        </w:trPr>
        <w:tc>
          <w:tcPr>
            <w:tcW w:w="995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97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88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</w:tr>
      <w:tr w:rsidR="00782E4F" w:rsidRPr="00EE50E1" w:rsidTr="00BC5109">
        <w:tc>
          <w:tcPr>
            <w:tcW w:w="995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97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88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</w:tr>
      <w:tr w:rsidR="00782E4F" w:rsidRPr="00EE50E1" w:rsidTr="00BC5109">
        <w:tc>
          <w:tcPr>
            <w:tcW w:w="995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97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88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</w:tr>
      <w:tr w:rsidR="00782E4F" w:rsidRPr="00EE50E1" w:rsidTr="00BC5109">
        <w:tc>
          <w:tcPr>
            <w:tcW w:w="995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97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88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</w:tr>
      <w:tr w:rsidR="00782E4F" w:rsidRPr="00EE50E1" w:rsidTr="00BC5109">
        <w:tc>
          <w:tcPr>
            <w:tcW w:w="995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97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88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</w:tr>
      <w:tr w:rsidR="00782E4F" w:rsidRPr="00EE50E1" w:rsidTr="00BC5109">
        <w:tc>
          <w:tcPr>
            <w:tcW w:w="995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97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88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</w:tr>
      <w:tr w:rsidR="00782E4F" w:rsidRPr="00EE50E1" w:rsidTr="00BC5109">
        <w:tc>
          <w:tcPr>
            <w:tcW w:w="995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97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88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</w:tr>
      <w:tr w:rsidR="00782E4F" w:rsidRPr="00EE50E1" w:rsidTr="00BC5109">
        <w:tc>
          <w:tcPr>
            <w:tcW w:w="995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97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1888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782E4F" w:rsidRPr="00EE50E1" w:rsidRDefault="00782E4F" w:rsidP="00782E4F">
            <w:pPr>
              <w:ind w:left="420" w:right="420"/>
              <w:jc w:val="center"/>
              <w:rPr>
                <w:rFonts w:ascii="仿宋_GB2312" w:cs="Times New Roman"/>
                <w:b/>
                <w:bCs/>
                <w:szCs w:val="32"/>
              </w:rPr>
            </w:pPr>
          </w:p>
        </w:tc>
      </w:tr>
    </w:tbl>
    <w:p w:rsidR="00782E4F" w:rsidRPr="00782E4F" w:rsidRDefault="00782E4F" w:rsidP="00782E4F">
      <w:pPr>
        <w:ind w:left="420" w:right="420"/>
        <w:rPr>
          <w:rFonts w:ascii="仿宋_GB2312" w:cs="Times New Roman"/>
          <w:w w:val="90"/>
          <w:sz w:val="28"/>
          <w:szCs w:val="28"/>
        </w:rPr>
      </w:pPr>
      <w:r w:rsidRPr="00782E4F">
        <w:rPr>
          <w:rFonts w:ascii="仿宋_GB2312" w:cs="仿宋_GB2312" w:hint="eastAsia"/>
          <w:w w:val="90"/>
          <w:sz w:val="28"/>
          <w:szCs w:val="28"/>
        </w:rPr>
        <w:t>注：</w:t>
      </w:r>
      <w:r w:rsidRPr="00782E4F">
        <w:rPr>
          <w:rFonts w:ascii="仿宋_GB2312" w:hint="eastAsia"/>
          <w:w w:val="90"/>
          <w:sz w:val="28"/>
          <w:szCs w:val="28"/>
        </w:rPr>
        <w:t>1.2021</w:t>
      </w:r>
      <w:r w:rsidRPr="00782E4F">
        <w:rPr>
          <w:rFonts w:ascii="仿宋_GB2312" w:hint="eastAsia"/>
          <w:w w:val="90"/>
          <w:sz w:val="28"/>
          <w:szCs w:val="28"/>
        </w:rPr>
        <w:t>年</w:t>
      </w:r>
      <w:r w:rsidRPr="00782E4F">
        <w:rPr>
          <w:rFonts w:ascii="仿宋_GB2312" w:hint="eastAsia"/>
          <w:w w:val="90"/>
          <w:sz w:val="28"/>
          <w:szCs w:val="28"/>
        </w:rPr>
        <w:t>3</w:t>
      </w:r>
      <w:r w:rsidRPr="00782E4F">
        <w:rPr>
          <w:rFonts w:ascii="仿宋_GB2312" w:cs="仿宋_GB2312" w:hint="eastAsia"/>
          <w:w w:val="90"/>
          <w:sz w:val="28"/>
          <w:szCs w:val="28"/>
        </w:rPr>
        <w:t>月</w:t>
      </w:r>
      <w:r w:rsidRPr="00782E4F">
        <w:rPr>
          <w:rFonts w:ascii="仿宋_GB2312" w:cs="仿宋_GB2312" w:hint="eastAsia"/>
          <w:w w:val="90"/>
          <w:sz w:val="28"/>
          <w:szCs w:val="28"/>
        </w:rPr>
        <w:t>1</w:t>
      </w:r>
      <w:r w:rsidRPr="00782E4F">
        <w:rPr>
          <w:rFonts w:ascii="仿宋_GB2312" w:hint="eastAsia"/>
          <w:w w:val="90"/>
          <w:sz w:val="28"/>
          <w:szCs w:val="28"/>
        </w:rPr>
        <w:t>5</w:t>
      </w:r>
      <w:r w:rsidRPr="00782E4F">
        <w:rPr>
          <w:rFonts w:ascii="仿宋_GB2312" w:cs="仿宋_GB2312" w:hint="eastAsia"/>
          <w:w w:val="90"/>
          <w:sz w:val="28"/>
          <w:szCs w:val="28"/>
        </w:rPr>
        <w:t>日前将申报表汇总后报至县文体旅游局体育股。</w:t>
      </w:r>
    </w:p>
    <w:p w:rsidR="00782E4F" w:rsidRPr="00EE50E1" w:rsidRDefault="00782E4F" w:rsidP="00782E4F">
      <w:pPr>
        <w:ind w:leftChars="95" w:left="199" w:right="420" w:firstLineChars="200" w:firstLine="560"/>
        <w:rPr>
          <w:rFonts w:ascii="仿宋_GB2312" w:cs="Times New Roman"/>
          <w:sz w:val="28"/>
          <w:szCs w:val="28"/>
        </w:rPr>
      </w:pPr>
      <w:r w:rsidRPr="00EE50E1">
        <w:rPr>
          <w:rFonts w:ascii="仿宋_GB2312" w:hint="eastAsia"/>
          <w:sz w:val="28"/>
          <w:szCs w:val="28"/>
        </w:rPr>
        <w:t>2.</w:t>
      </w:r>
      <w:r w:rsidRPr="00EE50E1">
        <w:rPr>
          <w:rFonts w:ascii="仿宋_GB2312" w:cs="仿宋_GB2312" w:hint="eastAsia"/>
          <w:sz w:val="28"/>
          <w:szCs w:val="28"/>
        </w:rPr>
        <w:t>各申报单位必需附上</w:t>
      </w:r>
      <w:r>
        <w:rPr>
          <w:rFonts w:ascii="仿宋_GB2312" w:cs="仿宋_GB2312" w:hint="eastAsia"/>
          <w:sz w:val="28"/>
          <w:szCs w:val="28"/>
        </w:rPr>
        <w:t>旧有篮球场</w:t>
      </w:r>
      <w:r w:rsidRPr="00EE50E1">
        <w:rPr>
          <w:rFonts w:ascii="仿宋_GB2312" w:cs="仿宋_GB2312" w:hint="eastAsia"/>
          <w:sz w:val="28"/>
          <w:szCs w:val="28"/>
        </w:rPr>
        <w:t>全景照片。</w:t>
      </w:r>
    </w:p>
    <w:p w:rsidR="00782E4F" w:rsidRPr="00EE50E1" w:rsidRDefault="00782E4F" w:rsidP="00782E4F">
      <w:pPr>
        <w:ind w:leftChars="95" w:left="199" w:right="420" w:firstLineChars="200" w:firstLine="560"/>
        <w:rPr>
          <w:rFonts w:ascii="仿宋_GB2312" w:cs="Times New Roman"/>
          <w:sz w:val="28"/>
          <w:szCs w:val="28"/>
        </w:rPr>
      </w:pPr>
      <w:r w:rsidRPr="00EE50E1">
        <w:rPr>
          <w:rFonts w:ascii="仿宋_GB2312" w:hint="eastAsia"/>
          <w:sz w:val="28"/>
          <w:szCs w:val="28"/>
        </w:rPr>
        <w:t>3.</w:t>
      </w:r>
      <w:r w:rsidRPr="00EE50E1">
        <w:rPr>
          <w:rFonts w:ascii="仿宋_GB2312" w:cs="仿宋_GB2312" w:hint="eastAsia"/>
          <w:sz w:val="28"/>
          <w:szCs w:val="28"/>
        </w:rPr>
        <w:t>请按照项目点条件成熟度排序申报。</w:t>
      </w:r>
    </w:p>
    <w:p w:rsidR="00782E4F" w:rsidRPr="00EE50E1" w:rsidRDefault="00782E4F" w:rsidP="00782E4F">
      <w:pPr>
        <w:ind w:leftChars="95" w:left="199" w:right="420" w:firstLineChars="200" w:firstLine="560"/>
        <w:rPr>
          <w:rFonts w:ascii="仿宋_GB2312" w:cs="Times New Roman"/>
          <w:sz w:val="28"/>
          <w:szCs w:val="28"/>
        </w:rPr>
      </w:pPr>
      <w:r w:rsidRPr="00EE50E1">
        <w:rPr>
          <w:rFonts w:ascii="仿宋_GB2312" w:hint="eastAsia"/>
          <w:sz w:val="28"/>
          <w:szCs w:val="28"/>
        </w:rPr>
        <w:t>4.</w:t>
      </w:r>
      <w:r w:rsidRPr="00EE50E1">
        <w:rPr>
          <w:rFonts w:ascii="仿宋_GB2312" w:cs="仿宋_GB2312" w:hint="eastAsia"/>
          <w:sz w:val="28"/>
          <w:szCs w:val="28"/>
        </w:rPr>
        <w:t>须附项目建设和管理承诺书。</w:t>
      </w:r>
    </w:p>
    <w:p w:rsidR="005633E7" w:rsidRPr="00782E4F" w:rsidRDefault="005633E7">
      <w:pPr>
        <w:ind w:left="420" w:right="420"/>
      </w:pPr>
    </w:p>
    <w:sectPr w:rsidR="005633E7" w:rsidRPr="00782E4F" w:rsidSect="005633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AA7" w:rsidRDefault="00804AA7" w:rsidP="00DA468D">
      <w:pPr>
        <w:ind w:left="420" w:right="420"/>
      </w:pPr>
      <w:r>
        <w:separator/>
      </w:r>
    </w:p>
  </w:endnote>
  <w:endnote w:type="continuationSeparator" w:id="0">
    <w:p w:rsidR="00804AA7" w:rsidRDefault="00804AA7" w:rsidP="00DA468D">
      <w:pPr>
        <w:ind w:left="420" w:righ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8D" w:rsidRDefault="00DA468D" w:rsidP="00DA468D">
    <w:pPr>
      <w:pStyle w:val="a4"/>
      <w:ind w:left="420" w:right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8D" w:rsidRDefault="00DA468D" w:rsidP="00DA468D">
    <w:pPr>
      <w:pStyle w:val="a4"/>
      <w:ind w:left="420" w:right="4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8D" w:rsidRDefault="00DA468D" w:rsidP="00DA468D">
    <w:pPr>
      <w:pStyle w:val="a4"/>
      <w:ind w:left="420" w:right="4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AA7" w:rsidRDefault="00804AA7" w:rsidP="00DA468D">
      <w:pPr>
        <w:ind w:left="420" w:right="420"/>
      </w:pPr>
      <w:r>
        <w:separator/>
      </w:r>
    </w:p>
  </w:footnote>
  <w:footnote w:type="continuationSeparator" w:id="0">
    <w:p w:rsidR="00804AA7" w:rsidRDefault="00804AA7" w:rsidP="00DA468D">
      <w:pPr>
        <w:ind w:left="420" w:right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8D" w:rsidRDefault="00DA468D" w:rsidP="00DA468D">
    <w:pPr>
      <w:pStyle w:val="a3"/>
      <w:ind w:left="420" w:right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8D" w:rsidRPr="00DA468D" w:rsidRDefault="00DA468D" w:rsidP="00DA468D">
    <w:pPr>
      <w:ind w:leftChars="0" w:left="420" w:right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8D" w:rsidRDefault="00DA468D" w:rsidP="00DA468D">
    <w:pPr>
      <w:pStyle w:val="a3"/>
      <w:ind w:left="420" w:right="4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68D"/>
    <w:rsid w:val="00125E94"/>
    <w:rsid w:val="00261781"/>
    <w:rsid w:val="005633E7"/>
    <w:rsid w:val="00782E4F"/>
    <w:rsid w:val="00804AA7"/>
    <w:rsid w:val="00A0357F"/>
    <w:rsid w:val="00AD5E49"/>
    <w:rsid w:val="00DA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7F"/>
    <w:pPr>
      <w:widowControl w:val="0"/>
      <w:ind w:leftChars="200" w:left="200" w:rightChars="200" w:right="20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68D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68D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2021-02-09T03:44:00Z</dcterms:created>
  <dcterms:modified xsi:type="dcterms:W3CDTF">2021-02-09T03:48:00Z</dcterms:modified>
</cp:coreProperties>
</file>