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D9" w:rsidRDefault="00C54BD9"/>
    <w:p w:rsidR="00C54BD9" w:rsidRDefault="00C54BD9"/>
    <w:p w:rsidR="00C54BD9" w:rsidRDefault="00C54BD9"/>
    <w:p w:rsidR="00C54BD9" w:rsidRDefault="00C54BD9">
      <w:pPr>
        <w:jc w:val="center"/>
        <w:rPr>
          <w:rFonts w:ascii="方正小标宋简体" w:eastAsia="方正小标宋简体"/>
          <w:sz w:val="36"/>
          <w:szCs w:val="36"/>
        </w:rPr>
      </w:pPr>
    </w:p>
    <w:p w:rsidR="00C54BD9" w:rsidRDefault="00C54BD9">
      <w:pPr>
        <w:jc w:val="center"/>
        <w:rPr>
          <w:rFonts w:ascii="方正小标宋简体" w:eastAsia="方正小标宋简体"/>
          <w:sz w:val="36"/>
          <w:szCs w:val="36"/>
        </w:rPr>
      </w:pPr>
    </w:p>
    <w:p w:rsidR="00C54BD9" w:rsidRDefault="00C54BD9">
      <w:pPr>
        <w:jc w:val="center"/>
        <w:rPr>
          <w:rFonts w:ascii="方正小标宋简体" w:eastAsia="方正小标宋简体"/>
          <w:sz w:val="36"/>
          <w:szCs w:val="36"/>
        </w:rPr>
      </w:pPr>
    </w:p>
    <w:p w:rsidR="00C54BD9" w:rsidRDefault="00C54BD9">
      <w:pPr>
        <w:jc w:val="center"/>
        <w:rPr>
          <w:rFonts w:ascii="方正小标宋简体" w:eastAsia="方正小标宋简体"/>
          <w:sz w:val="36"/>
          <w:szCs w:val="36"/>
        </w:rPr>
      </w:pPr>
    </w:p>
    <w:p w:rsidR="00C54BD9" w:rsidRDefault="00C54BD9">
      <w:pPr>
        <w:jc w:val="center"/>
        <w:rPr>
          <w:rFonts w:ascii="方正小标宋简体" w:eastAsia="方正小标宋简体"/>
          <w:sz w:val="36"/>
          <w:szCs w:val="36"/>
        </w:rPr>
      </w:pPr>
    </w:p>
    <w:p w:rsidR="00C54BD9" w:rsidRDefault="00C54BD9">
      <w:pPr>
        <w:jc w:val="center"/>
        <w:rPr>
          <w:rFonts w:ascii="方正小标宋简体" w:eastAsia="方正小标宋简体"/>
          <w:sz w:val="36"/>
          <w:szCs w:val="36"/>
        </w:rPr>
      </w:pPr>
    </w:p>
    <w:p w:rsidR="00C54BD9" w:rsidRDefault="003B0983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永桃政〔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〕</w:t>
      </w:r>
      <w:r w:rsidR="00363E0B"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C54BD9" w:rsidRDefault="00C54BD9">
      <w:pPr>
        <w:spacing w:line="520" w:lineRule="exact"/>
        <w:jc w:val="center"/>
        <w:rPr>
          <w:rFonts w:ascii="楷体_GB2312" w:eastAsia="楷体_GB2312" w:hAnsi="仿宋"/>
          <w:sz w:val="32"/>
          <w:szCs w:val="32"/>
        </w:rPr>
      </w:pPr>
    </w:p>
    <w:p w:rsidR="00C54BD9" w:rsidRDefault="00C54BD9">
      <w:pPr>
        <w:spacing w:line="520" w:lineRule="exact"/>
        <w:jc w:val="center"/>
        <w:rPr>
          <w:rFonts w:ascii="楷体_GB2312" w:eastAsia="楷体_GB2312" w:hAnsi="仿宋"/>
          <w:sz w:val="32"/>
          <w:szCs w:val="32"/>
        </w:rPr>
      </w:pPr>
    </w:p>
    <w:p w:rsidR="00C54BD9" w:rsidRDefault="003B0983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桃城镇人民政府关于林斌斌等同志职务任免的通知</w:t>
      </w:r>
    </w:p>
    <w:p w:rsidR="00C54BD9" w:rsidRDefault="00C54BD9">
      <w:pPr>
        <w:spacing w:line="520" w:lineRule="exact"/>
      </w:pPr>
    </w:p>
    <w:p w:rsidR="00C54BD9" w:rsidRDefault="003B098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各村（居）委会、镇直有关单位：</w:t>
      </w:r>
    </w:p>
    <w:p w:rsidR="00C54BD9" w:rsidRDefault="003B098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根据《中共永春县委关于林斌斌等同志职务任免的通知》（永委干</w:t>
      </w:r>
      <w:r>
        <w:rPr>
          <w:rFonts w:ascii="仿宋_GB2312" w:eastAsia="仿宋" w:hAnsi="仿宋" w:hint="eastAsia"/>
          <w:sz w:val="32"/>
          <w:szCs w:val="32"/>
        </w:rPr>
        <w:t>﹝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" w:hAnsi="仿宋" w:hint="eastAsia"/>
          <w:sz w:val="32"/>
          <w:szCs w:val="32"/>
        </w:rPr>
        <w:t>﹞</w:t>
      </w:r>
      <w:r>
        <w:rPr>
          <w:rFonts w:ascii="仿宋_GB2312" w:eastAsia="仿宋_GB2312" w:hAnsi="仿宋" w:hint="eastAsia"/>
          <w:sz w:val="32"/>
          <w:szCs w:val="32"/>
        </w:rPr>
        <w:t>50</w:t>
      </w:r>
      <w:r>
        <w:rPr>
          <w:rFonts w:ascii="仿宋_GB2312" w:eastAsia="仿宋_GB2312" w:hAnsi="仿宋" w:hint="eastAsia"/>
          <w:sz w:val="32"/>
          <w:szCs w:val="32"/>
        </w:rPr>
        <w:t>号）文件精神，经研究决定：</w:t>
      </w:r>
    </w:p>
    <w:p w:rsidR="00C54BD9" w:rsidRDefault="003B098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林斌斌</w:t>
      </w:r>
      <w:r>
        <w:rPr>
          <w:rFonts w:ascii="仿宋_GB2312" w:eastAsia="仿宋_GB2312" w:hAnsi="仿宋" w:hint="eastAsia"/>
          <w:sz w:val="32"/>
          <w:szCs w:val="32"/>
        </w:rPr>
        <w:t>同志任桃城镇经济发展服务中心主任（试用期一年）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C54BD9" w:rsidRDefault="003B098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免去温令科同志</w:t>
      </w:r>
      <w:r>
        <w:rPr>
          <w:rFonts w:ascii="仿宋_GB2312" w:eastAsia="仿宋_GB2312" w:hAnsi="仿宋" w:hint="eastAsia"/>
          <w:sz w:val="32"/>
          <w:szCs w:val="32"/>
        </w:rPr>
        <w:t>桃城镇经济发展服务中心主任</w:t>
      </w:r>
      <w:r>
        <w:rPr>
          <w:rFonts w:ascii="仿宋_GB2312" w:eastAsia="仿宋_GB2312" w:hAnsi="仿宋" w:hint="eastAsia"/>
          <w:sz w:val="32"/>
          <w:szCs w:val="32"/>
        </w:rPr>
        <w:t>职务。</w:t>
      </w:r>
    </w:p>
    <w:p w:rsidR="00C54BD9" w:rsidRDefault="00C54BD9">
      <w:pPr>
        <w:spacing w:line="520" w:lineRule="exact"/>
        <w:ind w:firstLineChars="2050" w:firstLine="6560"/>
        <w:rPr>
          <w:rFonts w:ascii="仿宋_GB2312" w:eastAsia="仿宋_GB2312" w:hAnsi="仿宋"/>
          <w:sz w:val="32"/>
          <w:szCs w:val="32"/>
        </w:rPr>
      </w:pPr>
    </w:p>
    <w:p w:rsidR="00C54BD9" w:rsidRDefault="00C54BD9">
      <w:pPr>
        <w:spacing w:line="520" w:lineRule="exact"/>
        <w:ind w:firstLineChars="2050" w:firstLine="6560"/>
        <w:rPr>
          <w:rFonts w:ascii="仿宋_GB2312" w:eastAsia="仿宋_GB2312" w:hAnsi="仿宋"/>
          <w:sz w:val="32"/>
          <w:szCs w:val="32"/>
        </w:rPr>
      </w:pPr>
    </w:p>
    <w:p w:rsidR="00C54BD9" w:rsidRDefault="003B0983">
      <w:pPr>
        <w:spacing w:line="520" w:lineRule="exact"/>
        <w:ind w:firstLineChars="2050" w:firstLine="6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桃城镇人民政府</w:t>
      </w:r>
    </w:p>
    <w:p w:rsidR="00C54BD9" w:rsidRDefault="003B0983">
      <w:pPr>
        <w:spacing w:line="520" w:lineRule="exact"/>
        <w:ind w:firstLineChars="2050" w:firstLine="65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17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363E0B" w:rsidRDefault="00363E0B">
      <w:pPr>
        <w:spacing w:line="520" w:lineRule="exact"/>
        <w:ind w:firstLineChars="2050" w:firstLine="6560"/>
        <w:rPr>
          <w:rFonts w:ascii="仿宋_GB2312" w:eastAsia="仿宋_GB2312" w:hAnsi="仿宋"/>
          <w:sz w:val="32"/>
          <w:szCs w:val="32"/>
        </w:rPr>
      </w:pPr>
    </w:p>
    <w:p w:rsidR="00363E0B" w:rsidRPr="00363E0B" w:rsidRDefault="00363E0B" w:rsidP="00363E0B">
      <w:pPr>
        <w:spacing w:line="520" w:lineRule="exact"/>
        <w:ind w:firstLineChars="100" w:firstLine="3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       </w:t>
      </w:r>
    </w:p>
    <w:p w:rsidR="00C54BD9" w:rsidRDefault="008B739B" w:rsidP="00363E0B">
      <w:pPr>
        <w:spacing w:line="520" w:lineRule="exact"/>
        <w:ind w:firstLineChars="100" w:firstLine="28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B0983">
        <w:rPr>
          <w:rFonts w:ascii="仿宋_GB2312" w:eastAsia="仿宋_GB2312" w:hAnsi="仿宋" w:hint="eastAsia"/>
          <w:sz w:val="28"/>
          <w:szCs w:val="28"/>
        </w:rPr>
        <w:t>抄送：县委组织部。</w:t>
      </w:r>
      <w:bookmarkStart w:id="0" w:name="_GoBack"/>
      <w:bookmarkEnd w:id="0"/>
    </w:p>
    <w:sectPr w:rsidR="00C54BD9" w:rsidSect="00C54BD9">
      <w:pgSz w:w="11906" w:h="16838"/>
      <w:pgMar w:top="1701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83" w:rsidRDefault="003B0983" w:rsidP="00363E0B">
      <w:r>
        <w:separator/>
      </w:r>
    </w:p>
  </w:endnote>
  <w:endnote w:type="continuationSeparator" w:id="1">
    <w:p w:rsidR="003B0983" w:rsidRDefault="003B0983" w:rsidP="0036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83" w:rsidRDefault="003B0983" w:rsidP="00363E0B">
      <w:r>
        <w:separator/>
      </w:r>
    </w:p>
  </w:footnote>
  <w:footnote w:type="continuationSeparator" w:id="1">
    <w:p w:rsidR="003B0983" w:rsidRDefault="003B0983" w:rsidP="00363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Q3MDM5YmIyMGJlYTdmYjVjMWYxOTBjM2JlNGU2OGUifQ=="/>
  </w:docVars>
  <w:rsids>
    <w:rsidRoot w:val="00CA5976"/>
    <w:rsid w:val="001B32D5"/>
    <w:rsid w:val="002C7C40"/>
    <w:rsid w:val="00361638"/>
    <w:rsid w:val="00363E0B"/>
    <w:rsid w:val="003B0983"/>
    <w:rsid w:val="00567EF0"/>
    <w:rsid w:val="005944B5"/>
    <w:rsid w:val="006C7B46"/>
    <w:rsid w:val="008B739B"/>
    <w:rsid w:val="009427F2"/>
    <w:rsid w:val="00A20D42"/>
    <w:rsid w:val="00A26CB4"/>
    <w:rsid w:val="00C54BD9"/>
    <w:rsid w:val="00CA5976"/>
    <w:rsid w:val="00E721F6"/>
    <w:rsid w:val="00EE1D47"/>
    <w:rsid w:val="49210FB0"/>
    <w:rsid w:val="4BBA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54BD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C54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54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54BD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BD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54B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2023-08-21T08:37:00Z</cp:lastPrinted>
  <dcterms:created xsi:type="dcterms:W3CDTF">2020-07-29T15:13:00Z</dcterms:created>
  <dcterms:modified xsi:type="dcterms:W3CDTF">2023-08-21T08:38:00Z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98D7D669527D408EB5D6C99CC3978B00_12</vt:lpwstr>
  </property>
</Properties>
</file>